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9EF1B" w14:textId="2D391E9F" w:rsidR="00C622C2" w:rsidRDefault="00000000">
      <w:pPr>
        <w:rPr>
          <w:sz w:val="24"/>
          <w:szCs w:val="24"/>
        </w:rPr>
      </w:pPr>
      <w:r>
        <w:rPr>
          <w:noProof/>
        </w:rPr>
        <w:drawing>
          <wp:anchor distT="0" distB="0" distL="114300" distR="114300" simplePos="0" relativeHeight="251658240" behindDoc="0" locked="0" layoutInCell="1" hidden="0" allowOverlap="1" wp14:anchorId="6E0A89FB" wp14:editId="255C5CFE">
            <wp:simplePos x="0" y="0"/>
            <wp:positionH relativeFrom="column">
              <wp:posOffset>-394462</wp:posOffset>
            </wp:positionH>
            <wp:positionV relativeFrom="paragraph">
              <wp:posOffset>-831784</wp:posOffset>
            </wp:positionV>
            <wp:extent cx="421005" cy="289616"/>
            <wp:effectExtent l="0" t="0" r="0" b="0"/>
            <wp:wrapNone/>
            <wp:docPr id="6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3684B05" wp14:editId="3312FB59">
            <wp:simplePos x="0" y="0"/>
            <wp:positionH relativeFrom="column">
              <wp:posOffset>-368299</wp:posOffset>
            </wp:positionH>
            <wp:positionV relativeFrom="paragraph">
              <wp:posOffset>-3357732</wp:posOffset>
            </wp:positionV>
            <wp:extent cx="392595" cy="389830"/>
            <wp:effectExtent l="0" t="0" r="0" b="0"/>
            <wp:wrapNone/>
            <wp:docPr id="6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b="6579"/>
                    <a:stretch>
                      <a:fillRect/>
                    </a:stretch>
                  </pic:blipFill>
                  <pic:spPr>
                    <a:xfrm>
                      <a:off x="0" y="0"/>
                      <a:ext cx="392595" cy="389830"/>
                    </a:xfrm>
                    <a:prstGeom prst="rect">
                      <a:avLst/>
                    </a:prstGeom>
                    <a:ln/>
                  </pic:spPr>
                </pic:pic>
              </a:graphicData>
            </a:graphic>
          </wp:anchor>
        </w:drawing>
      </w:r>
      <w:r w:rsidR="0060747B">
        <w:rPr>
          <w:sz w:val="24"/>
          <w:szCs w:val="24"/>
        </w:rPr>
        <w:t>Klaudia Płonka</w:t>
      </w:r>
    </w:p>
    <w:p w14:paraId="1006A08B" w14:textId="10D1DABB" w:rsidR="00C622C2" w:rsidRDefault="00000000">
      <w:pPr>
        <w:jc w:val="center"/>
        <w:rPr>
          <w:b/>
          <w:sz w:val="24"/>
          <w:szCs w:val="24"/>
        </w:rPr>
      </w:pPr>
      <w:r w:rsidRPr="0060747B">
        <w:rPr>
          <w:bCs/>
          <w:sz w:val="24"/>
          <w:szCs w:val="24"/>
        </w:rPr>
        <w:t>Temat:</w:t>
      </w:r>
      <w:r w:rsidR="0060747B">
        <w:rPr>
          <w:b/>
          <w:sz w:val="24"/>
          <w:szCs w:val="24"/>
        </w:rPr>
        <w:t xml:space="preserve"> DZIEŃ PAPIESKI</w:t>
      </w:r>
    </w:p>
    <w:p w14:paraId="6949AB96" w14:textId="1635B0A8" w:rsidR="00C622C2" w:rsidRPr="0060747B" w:rsidRDefault="00000000">
      <w:pPr>
        <w:spacing w:after="0" w:line="240" w:lineRule="auto"/>
        <w:rPr>
          <w:bCs/>
          <w:i/>
          <w:sz w:val="24"/>
          <w:szCs w:val="24"/>
        </w:rPr>
      </w:pPr>
      <w:r>
        <w:rPr>
          <w:b/>
          <w:i/>
          <w:sz w:val="24"/>
          <w:szCs w:val="24"/>
        </w:rPr>
        <w:t xml:space="preserve">a) Cel dydaktyczny: </w:t>
      </w:r>
      <w:r w:rsidR="00B238FB" w:rsidRPr="0060747B">
        <w:rPr>
          <w:bCs/>
          <w:i/>
          <w:sz w:val="24"/>
          <w:szCs w:val="24"/>
        </w:rPr>
        <w:t xml:space="preserve">Odkrycie sensu dnia papieskiego i przybliżenie uczestnikom postaci św. Jana Pawła II </w:t>
      </w:r>
    </w:p>
    <w:p w14:paraId="4A487EE3" w14:textId="1A8776DB" w:rsidR="00C622C2" w:rsidRDefault="00000000">
      <w:pPr>
        <w:spacing w:after="0" w:line="240" w:lineRule="auto"/>
        <w:rPr>
          <w:i/>
          <w:sz w:val="24"/>
          <w:szCs w:val="24"/>
        </w:rPr>
      </w:pPr>
      <w:r>
        <w:rPr>
          <w:b/>
          <w:i/>
          <w:sz w:val="24"/>
          <w:szCs w:val="24"/>
        </w:rPr>
        <w:t>b) Cel wychowawczy:</w:t>
      </w:r>
      <w:r>
        <w:rPr>
          <w:i/>
          <w:sz w:val="24"/>
          <w:szCs w:val="24"/>
        </w:rPr>
        <w:t xml:space="preserve"> </w:t>
      </w:r>
      <w:r w:rsidR="00B238FB">
        <w:rPr>
          <w:i/>
          <w:sz w:val="24"/>
          <w:szCs w:val="24"/>
        </w:rPr>
        <w:t>Pomoc w dobrym przeżywaniu dnia papieskiego i zachęta do aktywnego w nim uczestnictwa</w:t>
      </w:r>
    </w:p>
    <w:p w14:paraId="5A38B995" w14:textId="17B69FAB" w:rsidR="00C622C2" w:rsidRDefault="00087503">
      <w:pPr>
        <w:spacing w:after="0" w:line="240" w:lineRule="auto"/>
        <w:rPr>
          <w:i/>
          <w:sz w:val="24"/>
          <w:szCs w:val="24"/>
        </w:rPr>
      </w:pPr>
      <w:r>
        <w:rPr>
          <w:noProof/>
        </w:rPr>
        <w:drawing>
          <wp:anchor distT="0" distB="0" distL="114300" distR="114300" simplePos="0" relativeHeight="251684864" behindDoc="0" locked="0" layoutInCell="1" hidden="0" allowOverlap="1" wp14:anchorId="2DB51310" wp14:editId="7EEB58E6">
            <wp:simplePos x="0" y="0"/>
            <wp:positionH relativeFrom="leftMargin">
              <wp:align>right</wp:align>
            </wp:positionH>
            <wp:positionV relativeFrom="paragraph">
              <wp:posOffset>6901408</wp:posOffset>
            </wp:positionV>
            <wp:extent cx="275590" cy="368300"/>
            <wp:effectExtent l="0" t="0" r="0" b="0"/>
            <wp:wrapNone/>
            <wp:docPr id="59240092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275590" cy="368300"/>
                    </a:xfrm>
                    <a:prstGeom prst="rect">
                      <a:avLst/>
                    </a:prstGeom>
                    <a:ln/>
                  </pic:spPr>
                </pic:pic>
              </a:graphicData>
            </a:graphic>
          </wp:anchor>
        </w:drawing>
      </w:r>
      <w:r>
        <w:rPr>
          <w:noProof/>
        </w:rPr>
        <w:drawing>
          <wp:anchor distT="0" distB="0" distL="114300" distR="114300" simplePos="0" relativeHeight="251691008" behindDoc="0" locked="0" layoutInCell="1" hidden="0" allowOverlap="1" wp14:anchorId="1AB93BFF" wp14:editId="71640921">
            <wp:simplePos x="0" y="0"/>
            <wp:positionH relativeFrom="leftMargin">
              <wp:align>right</wp:align>
            </wp:positionH>
            <wp:positionV relativeFrom="paragraph">
              <wp:posOffset>7830185</wp:posOffset>
            </wp:positionV>
            <wp:extent cx="340995" cy="353695"/>
            <wp:effectExtent l="0" t="0" r="1905" b="8255"/>
            <wp:wrapNone/>
            <wp:docPr id="65701013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Pr>
          <w:noProof/>
        </w:rPr>
        <w:drawing>
          <wp:anchor distT="0" distB="0" distL="114300" distR="114300" simplePos="0" relativeHeight="251678720" behindDoc="0" locked="0" layoutInCell="1" hidden="0" allowOverlap="1" wp14:anchorId="525B384F" wp14:editId="77D7BC36">
            <wp:simplePos x="0" y="0"/>
            <wp:positionH relativeFrom="leftMargin">
              <wp:posOffset>114732</wp:posOffset>
            </wp:positionH>
            <wp:positionV relativeFrom="paragraph">
              <wp:posOffset>4126052</wp:posOffset>
            </wp:positionV>
            <wp:extent cx="340995" cy="353695"/>
            <wp:effectExtent l="0" t="0" r="1905" b="8255"/>
            <wp:wrapNone/>
            <wp:docPr id="193272356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sidR="00E5429D">
        <w:rPr>
          <w:noProof/>
        </w:rPr>
        <w:drawing>
          <wp:anchor distT="0" distB="0" distL="114300" distR="114300" simplePos="0" relativeHeight="251736064" behindDoc="0" locked="0" layoutInCell="1" hidden="0" allowOverlap="1" wp14:anchorId="2FC575DE" wp14:editId="2BA2AB65">
            <wp:simplePos x="0" y="0"/>
            <wp:positionH relativeFrom="leftMargin">
              <wp:align>right</wp:align>
            </wp:positionH>
            <wp:positionV relativeFrom="paragraph">
              <wp:posOffset>3247390</wp:posOffset>
            </wp:positionV>
            <wp:extent cx="383455" cy="551180"/>
            <wp:effectExtent l="0" t="0" r="0" b="1270"/>
            <wp:wrapNone/>
            <wp:docPr id="189949435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sidR="00942765">
        <w:rPr>
          <w:noProof/>
        </w:rPr>
        <w:drawing>
          <wp:anchor distT="0" distB="0" distL="114300" distR="114300" simplePos="0" relativeHeight="251682816" behindDoc="0" locked="0" layoutInCell="1" hidden="0" allowOverlap="1" wp14:anchorId="640ABD0B" wp14:editId="1879BBEE">
            <wp:simplePos x="0" y="0"/>
            <wp:positionH relativeFrom="leftMargin">
              <wp:align>right</wp:align>
            </wp:positionH>
            <wp:positionV relativeFrom="paragraph">
              <wp:posOffset>5760085</wp:posOffset>
            </wp:positionV>
            <wp:extent cx="340995" cy="353695"/>
            <wp:effectExtent l="0" t="0" r="1905" b="8255"/>
            <wp:wrapNone/>
            <wp:docPr id="180760617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sidR="00DB0446">
        <w:rPr>
          <w:noProof/>
        </w:rPr>
        <w:drawing>
          <wp:anchor distT="0" distB="0" distL="114300" distR="114300" simplePos="0" relativeHeight="251680768" behindDoc="0" locked="0" layoutInCell="1" hidden="0" allowOverlap="1" wp14:anchorId="7F4AEFFD" wp14:editId="4245A531">
            <wp:simplePos x="0" y="0"/>
            <wp:positionH relativeFrom="leftMargin">
              <wp:align>right</wp:align>
            </wp:positionH>
            <wp:positionV relativeFrom="paragraph">
              <wp:posOffset>4788535</wp:posOffset>
            </wp:positionV>
            <wp:extent cx="383455" cy="551180"/>
            <wp:effectExtent l="0" t="0" r="0" b="1270"/>
            <wp:wrapNone/>
            <wp:docPr id="47768954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sidR="00DB0446">
        <w:rPr>
          <w:noProof/>
        </w:rPr>
        <w:drawing>
          <wp:anchor distT="0" distB="0" distL="114300" distR="114300" simplePos="0" relativeHeight="251676672" behindDoc="0" locked="0" layoutInCell="1" hidden="0" allowOverlap="1" wp14:anchorId="258F5954" wp14:editId="3E4C9ADD">
            <wp:simplePos x="0" y="0"/>
            <wp:positionH relativeFrom="leftMargin">
              <wp:align>right</wp:align>
            </wp:positionH>
            <wp:positionV relativeFrom="paragraph">
              <wp:posOffset>2874010</wp:posOffset>
            </wp:positionV>
            <wp:extent cx="317500" cy="317500"/>
            <wp:effectExtent l="0" t="0" r="6350" b="6350"/>
            <wp:wrapNone/>
            <wp:docPr id="37013356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317500" cy="317500"/>
                    </a:xfrm>
                    <a:prstGeom prst="rect">
                      <a:avLst/>
                    </a:prstGeom>
                    <a:ln/>
                  </pic:spPr>
                </pic:pic>
              </a:graphicData>
            </a:graphic>
          </wp:anchor>
        </w:drawing>
      </w:r>
      <w:r w:rsidR="00907C5E">
        <w:rPr>
          <w:noProof/>
        </w:rPr>
        <w:drawing>
          <wp:anchor distT="0" distB="0" distL="114300" distR="114300" simplePos="0" relativeHeight="251672576" behindDoc="0" locked="0" layoutInCell="1" hidden="0" allowOverlap="1" wp14:anchorId="1EA23F32" wp14:editId="47CD7E21">
            <wp:simplePos x="0" y="0"/>
            <wp:positionH relativeFrom="column">
              <wp:posOffset>-377825</wp:posOffset>
            </wp:positionH>
            <wp:positionV relativeFrom="paragraph">
              <wp:posOffset>920750</wp:posOffset>
            </wp:positionV>
            <wp:extent cx="421005" cy="289560"/>
            <wp:effectExtent l="0" t="0" r="0" b="0"/>
            <wp:wrapNone/>
            <wp:docPr id="178975684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21005" cy="289560"/>
                    </a:xfrm>
                    <a:prstGeom prst="rect">
                      <a:avLst/>
                    </a:prstGeom>
                    <a:ln/>
                  </pic:spPr>
                </pic:pic>
              </a:graphicData>
            </a:graphic>
          </wp:anchor>
        </w:drawing>
      </w:r>
      <w:r w:rsidR="00E5429D">
        <w:rPr>
          <w:b/>
          <w:i/>
          <w:sz w:val="24"/>
          <w:szCs w:val="24"/>
        </w:rPr>
        <w:t>Pomoce:</w:t>
      </w:r>
      <w:r w:rsidR="00E5429D">
        <w:rPr>
          <w:i/>
          <w:sz w:val="24"/>
          <w:szCs w:val="24"/>
        </w:rPr>
        <w:t xml:space="preserve"> </w:t>
      </w:r>
      <w:r w:rsidR="006C65C6">
        <w:rPr>
          <w:i/>
          <w:sz w:val="24"/>
          <w:szCs w:val="24"/>
        </w:rPr>
        <w:t xml:space="preserve">Pismo Święte, </w:t>
      </w:r>
      <w:r w:rsidR="00BB1F79">
        <w:rPr>
          <w:i/>
          <w:sz w:val="24"/>
          <w:szCs w:val="24"/>
        </w:rPr>
        <w:t>kilka długopisów, kartka A4 z napisem „Jakie cechy posiada autorytet?”, małe karteczki,</w:t>
      </w:r>
      <w:r w:rsidR="00217741">
        <w:rPr>
          <w:i/>
          <w:sz w:val="24"/>
          <w:szCs w:val="24"/>
        </w:rPr>
        <w:t xml:space="preserve"> 4 kartki A4, kredki/flamastry</w:t>
      </w:r>
      <w:r w:rsidR="00DB0446">
        <w:rPr>
          <w:i/>
          <w:sz w:val="24"/>
          <w:szCs w:val="24"/>
        </w:rPr>
        <w:t>- materiały do stworzenia plakatów</w:t>
      </w:r>
    </w:p>
    <w:tbl>
      <w:tblPr>
        <w:tblStyle w:val="a"/>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C622C2" w14:paraId="16985AB6" w14:textId="77777777">
        <w:trPr>
          <w:trHeight w:val="339"/>
        </w:trPr>
        <w:tc>
          <w:tcPr>
            <w:tcW w:w="244" w:type="dxa"/>
          </w:tcPr>
          <w:p w14:paraId="4D347147" w14:textId="77777777" w:rsidR="00C622C2" w:rsidRDefault="00C622C2">
            <w:pPr>
              <w:spacing w:after="0" w:line="240" w:lineRule="auto"/>
              <w:jc w:val="center"/>
              <w:rPr>
                <w:b/>
              </w:rPr>
            </w:pPr>
          </w:p>
        </w:tc>
        <w:tc>
          <w:tcPr>
            <w:tcW w:w="10398" w:type="dxa"/>
          </w:tcPr>
          <w:p w14:paraId="6FEA9D10" w14:textId="77777777" w:rsidR="00C622C2" w:rsidRDefault="00000000">
            <w:pPr>
              <w:spacing w:before="120" w:after="0" w:line="240" w:lineRule="auto"/>
              <w:jc w:val="center"/>
              <w:rPr>
                <w:b/>
              </w:rPr>
            </w:pPr>
            <w:r>
              <w:rPr>
                <w:b/>
              </w:rPr>
              <w:t>Treść</w:t>
            </w:r>
          </w:p>
        </w:tc>
      </w:tr>
      <w:tr w:rsidR="00C622C2" w14:paraId="792DF299" w14:textId="77777777">
        <w:trPr>
          <w:trHeight w:val="339"/>
        </w:trPr>
        <w:tc>
          <w:tcPr>
            <w:tcW w:w="244" w:type="dxa"/>
          </w:tcPr>
          <w:p w14:paraId="6DDCC12B" w14:textId="76FB3323" w:rsidR="00C622C2" w:rsidRDefault="00C622C2">
            <w:pPr>
              <w:spacing w:after="0" w:line="240" w:lineRule="auto"/>
            </w:pPr>
          </w:p>
          <w:p w14:paraId="48EB92A5" w14:textId="77777777" w:rsidR="00C622C2" w:rsidRDefault="00C622C2">
            <w:pPr>
              <w:spacing w:after="0" w:line="240" w:lineRule="auto"/>
            </w:pPr>
          </w:p>
          <w:p w14:paraId="10659FE2" w14:textId="77777777" w:rsidR="00C622C2" w:rsidRDefault="00C622C2">
            <w:pPr>
              <w:spacing w:after="0" w:line="240" w:lineRule="auto"/>
            </w:pPr>
          </w:p>
          <w:p w14:paraId="25B34FB5" w14:textId="77777777" w:rsidR="00C622C2" w:rsidRDefault="00C622C2">
            <w:pPr>
              <w:spacing w:after="0" w:line="240" w:lineRule="auto"/>
            </w:pPr>
          </w:p>
          <w:p w14:paraId="6B05ABD7" w14:textId="77777777" w:rsidR="00C622C2" w:rsidRDefault="00C622C2">
            <w:pPr>
              <w:spacing w:after="0" w:line="240" w:lineRule="auto"/>
            </w:pPr>
          </w:p>
          <w:p w14:paraId="539E562F" w14:textId="77777777" w:rsidR="00C622C2" w:rsidRDefault="00C622C2">
            <w:pPr>
              <w:spacing w:after="0" w:line="240" w:lineRule="auto"/>
            </w:pPr>
          </w:p>
          <w:p w14:paraId="7C5D254F" w14:textId="77777777" w:rsidR="00C622C2" w:rsidRDefault="00C622C2">
            <w:pPr>
              <w:spacing w:after="0" w:line="240" w:lineRule="auto"/>
            </w:pPr>
          </w:p>
          <w:p w14:paraId="1C6D388B" w14:textId="77777777" w:rsidR="00C622C2" w:rsidRDefault="00C622C2">
            <w:pPr>
              <w:spacing w:after="0" w:line="240" w:lineRule="auto"/>
            </w:pPr>
          </w:p>
          <w:p w14:paraId="251EF541" w14:textId="77777777" w:rsidR="00C622C2" w:rsidRDefault="00C622C2">
            <w:pPr>
              <w:spacing w:after="0" w:line="240" w:lineRule="auto"/>
            </w:pPr>
          </w:p>
          <w:p w14:paraId="2FB38067" w14:textId="77777777" w:rsidR="00C622C2" w:rsidRDefault="00C622C2">
            <w:pPr>
              <w:spacing w:after="0" w:line="240" w:lineRule="auto"/>
            </w:pPr>
          </w:p>
          <w:p w14:paraId="1451B554" w14:textId="77777777" w:rsidR="00C622C2" w:rsidRDefault="00C622C2">
            <w:pPr>
              <w:spacing w:after="0" w:line="240" w:lineRule="auto"/>
            </w:pPr>
          </w:p>
          <w:p w14:paraId="1DA61D0D" w14:textId="77777777" w:rsidR="00C622C2" w:rsidRDefault="00C622C2">
            <w:pPr>
              <w:spacing w:after="0" w:line="240" w:lineRule="auto"/>
            </w:pPr>
          </w:p>
          <w:p w14:paraId="08B544C8" w14:textId="77777777" w:rsidR="00C622C2" w:rsidRDefault="00C622C2">
            <w:pPr>
              <w:spacing w:after="0" w:line="240" w:lineRule="auto"/>
            </w:pPr>
          </w:p>
          <w:p w14:paraId="2D1C63F4" w14:textId="5A8AC2AD" w:rsidR="00C622C2" w:rsidRDefault="00C622C2">
            <w:pPr>
              <w:spacing w:after="0" w:line="240" w:lineRule="auto"/>
            </w:pPr>
          </w:p>
          <w:p w14:paraId="3533636E" w14:textId="77777777" w:rsidR="00C622C2" w:rsidRDefault="00C622C2">
            <w:pPr>
              <w:spacing w:after="0" w:line="240" w:lineRule="auto"/>
            </w:pPr>
          </w:p>
          <w:p w14:paraId="0F7A39FF" w14:textId="77777777" w:rsidR="00C622C2" w:rsidRDefault="00C622C2">
            <w:pPr>
              <w:spacing w:after="0" w:line="240" w:lineRule="auto"/>
            </w:pPr>
          </w:p>
          <w:p w14:paraId="5F0FA69B" w14:textId="77777777" w:rsidR="00C622C2" w:rsidRDefault="00C622C2">
            <w:pPr>
              <w:spacing w:after="0" w:line="240" w:lineRule="auto"/>
            </w:pPr>
          </w:p>
          <w:p w14:paraId="76776045" w14:textId="77777777" w:rsidR="00C622C2" w:rsidRDefault="00C622C2">
            <w:pPr>
              <w:spacing w:after="0" w:line="240" w:lineRule="auto"/>
            </w:pPr>
          </w:p>
          <w:p w14:paraId="5CB540B5" w14:textId="77777777" w:rsidR="00C622C2" w:rsidRDefault="00C622C2">
            <w:pPr>
              <w:spacing w:after="0" w:line="240" w:lineRule="auto"/>
            </w:pPr>
          </w:p>
          <w:p w14:paraId="30805385" w14:textId="77777777" w:rsidR="00C622C2" w:rsidRDefault="00C622C2">
            <w:pPr>
              <w:spacing w:after="0" w:line="240" w:lineRule="auto"/>
            </w:pPr>
          </w:p>
          <w:p w14:paraId="4610E125" w14:textId="07E3D85C" w:rsidR="00C622C2" w:rsidRDefault="00C622C2">
            <w:pPr>
              <w:spacing w:after="0" w:line="240" w:lineRule="auto"/>
            </w:pPr>
          </w:p>
          <w:p w14:paraId="109A1B64" w14:textId="6B9D7887" w:rsidR="00C622C2" w:rsidRDefault="00C622C2">
            <w:pPr>
              <w:spacing w:after="0" w:line="240" w:lineRule="auto"/>
            </w:pPr>
          </w:p>
          <w:p w14:paraId="031981BB" w14:textId="77777777" w:rsidR="00C622C2" w:rsidRDefault="00C622C2">
            <w:pPr>
              <w:spacing w:after="0" w:line="240" w:lineRule="auto"/>
            </w:pPr>
          </w:p>
          <w:p w14:paraId="04929178" w14:textId="77777777" w:rsidR="00C622C2" w:rsidRDefault="00C622C2">
            <w:pPr>
              <w:spacing w:after="0" w:line="240" w:lineRule="auto"/>
            </w:pPr>
          </w:p>
          <w:p w14:paraId="05E3545C" w14:textId="77777777" w:rsidR="00C622C2" w:rsidRDefault="00C622C2">
            <w:pPr>
              <w:spacing w:after="0" w:line="240" w:lineRule="auto"/>
            </w:pPr>
          </w:p>
          <w:p w14:paraId="7D27F486" w14:textId="77777777" w:rsidR="00C622C2" w:rsidRDefault="00C622C2">
            <w:pPr>
              <w:spacing w:after="0" w:line="240" w:lineRule="auto"/>
            </w:pPr>
          </w:p>
          <w:p w14:paraId="00DCA296" w14:textId="5AB209E5" w:rsidR="00C622C2" w:rsidRDefault="00C622C2">
            <w:pPr>
              <w:spacing w:after="0" w:line="240" w:lineRule="auto"/>
            </w:pPr>
          </w:p>
          <w:p w14:paraId="2B560246" w14:textId="54182A01" w:rsidR="00C622C2" w:rsidRDefault="00087503">
            <w:pPr>
              <w:spacing w:after="0" w:line="240" w:lineRule="auto"/>
            </w:pPr>
            <w:r>
              <w:rPr>
                <w:noProof/>
              </w:rPr>
              <w:drawing>
                <wp:anchor distT="0" distB="0" distL="114300" distR="114300" simplePos="0" relativeHeight="251688960" behindDoc="0" locked="0" layoutInCell="1" hidden="0" allowOverlap="1" wp14:anchorId="1F12D139" wp14:editId="1D7FE1F0">
                  <wp:simplePos x="0" y="0"/>
                  <wp:positionH relativeFrom="leftMargin">
                    <wp:posOffset>-193040</wp:posOffset>
                  </wp:positionH>
                  <wp:positionV relativeFrom="paragraph">
                    <wp:posOffset>1514779</wp:posOffset>
                  </wp:positionV>
                  <wp:extent cx="301625" cy="490220"/>
                  <wp:effectExtent l="0" t="0" r="3175" b="5080"/>
                  <wp:wrapNone/>
                  <wp:docPr id="7846988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301625" cy="490220"/>
                          </a:xfrm>
                          <a:prstGeom prst="rect">
                            <a:avLst/>
                          </a:prstGeom>
                          <a:ln/>
                        </pic:spPr>
                      </pic:pic>
                    </a:graphicData>
                  </a:graphic>
                </wp:anchor>
              </w:drawing>
            </w:r>
          </w:p>
        </w:tc>
        <w:tc>
          <w:tcPr>
            <w:tcW w:w="10398" w:type="dxa"/>
          </w:tcPr>
          <w:p w14:paraId="1DA21099" w14:textId="7B62442F" w:rsidR="00C622C2" w:rsidRDefault="00000000" w:rsidP="002B05E6">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2CB9284C" w14:textId="77777777" w:rsidR="0060747B" w:rsidRDefault="0060747B" w:rsidP="002B05E6">
            <w:pPr>
              <w:spacing w:after="0" w:line="240" w:lineRule="auto"/>
              <w:ind w:left="34" w:firstLine="283"/>
              <w:jc w:val="both"/>
              <w:rPr>
                <w:i/>
                <w:iCs/>
                <w:sz w:val="24"/>
                <w:szCs w:val="24"/>
              </w:rPr>
            </w:pPr>
            <w:r>
              <w:rPr>
                <w:i/>
                <w:iCs/>
                <w:sz w:val="24"/>
                <w:szCs w:val="24"/>
              </w:rPr>
              <w:t>Animator rozpoczyna spotkanie od znaku krzyża, modlitwą o światło Ducha Świętego.</w:t>
            </w:r>
          </w:p>
          <w:p w14:paraId="5C7B590B" w14:textId="564BBA48" w:rsidR="0060747B" w:rsidRPr="0060747B" w:rsidRDefault="0060747B" w:rsidP="002B05E6">
            <w:pPr>
              <w:spacing w:after="0" w:line="240" w:lineRule="auto"/>
              <w:ind w:left="34" w:firstLine="283"/>
              <w:jc w:val="both"/>
              <w:rPr>
                <w:i/>
                <w:iCs/>
                <w:sz w:val="24"/>
                <w:szCs w:val="24"/>
              </w:rPr>
            </w:pPr>
            <w:r w:rsidRPr="0060747B">
              <w:rPr>
                <w:sz w:val="24"/>
                <w:szCs w:val="24"/>
              </w:rPr>
              <w:t>Nasze rozważania rozpocznijmy modlitwą którą modlił się od dzieciństwa św. Jan Paweł II:</w:t>
            </w:r>
          </w:p>
          <w:p w14:paraId="6D638267" w14:textId="4511F365" w:rsidR="00C622C2" w:rsidRPr="0060747B" w:rsidRDefault="0060747B" w:rsidP="002B05E6">
            <w:pPr>
              <w:spacing w:after="0" w:line="240" w:lineRule="auto"/>
              <w:ind w:left="34" w:firstLine="283"/>
              <w:jc w:val="both"/>
              <w:rPr>
                <w:sz w:val="24"/>
                <w:szCs w:val="24"/>
              </w:rPr>
            </w:pPr>
            <w:r w:rsidRPr="0060747B">
              <w:rPr>
                <w:sz w:val="24"/>
                <w:szCs w:val="24"/>
              </w:rPr>
              <w:t>Duchu Święty, proszę Cię o dar mądrości do lepszego poznawania Ciebie i Twoich doskonałości Bożych, o dar rozumu do lepszego zrozumienia ducha tajemnic wiary świętej, o dar umiejętności, abym w życiu kierował się zasadami tejże wiary, o dar rady, abym we wszystkim u Ciebie szukał rady i u Ciebie ją zawsze znajdował, o dar męstwa, aby żadna bojaźń ani względy ziemskie nie mogły mnie od Ciebie oderwać, o dar pobożności, abym zawsze służył Twojemu Majestatowi z synowską miłością, o dar bojaźni Bożej, abym lękał się grzechu, który Ciebie, o Boże, obra</w:t>
            </w:r>
            <w:r>
              <w:rPr>
                <w:sz w:val="24"/>
                <w:szCs w:val="24"/>
              </w:rPr>
              <w:t>ż</w:t>
            </w:r>
            <w:r w:rsidRPr="0060747B">
              <w:rPr>
                <w:sz w:val="24"/>
                <w:szCs w:val="24"/>
              </w:rPr>
              <w:t>a. Amen.</w:t>
            </w:r>
          </w:p>
          <w:p w14:paraId="5858BD52" w14:textId="0D076A09" w:rsidR="002B05E6" w:rsidRPr="002B05E6" w:rsidRDefault="00000000" w:rsidP="002B05E6">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Treść właściwa</w:t>
            </w:r>
          </w:p>
          <w:p w14:paraId="0AC4584D" w14:textId="11F434FD" w:rsidR="00C622C2" w:rsidRDefault="00000000" w:rsidP="002B05E6">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297C3E5E" w14:textId="0D7184F8" w:rsidR="00C622C2" w:rsidRDefault="00DB0446" w:rsidP="00D30C5B">
            <w:pPr>
              <w:pBdr>
                <w:top w:val="nil"/>
                <w:left w:val="nil"/>
                <w:bottom w:val="nil"/>
                <w:right w:val="nil"/>
                <w:between w:val="nil"/>
              </w:pBdr>
              <w:spacing w:after="120" w:line="240" w:lineRule="auto"/>
              <w:jc w:val="both"/>
              <w:rPr>
                <w:bCs/>
                <w:sz w:val="24"/>
                <w:szCs w:val="24"/>
              </w:rPr>
            </w:pPr>
            <w:r>
              <w:rPr>
                <w:bCs/>
                <w:sz w:val="24"/>
                <w:szCs w:val="24"/>
              </w:rPr>
              <w:t xml:space="preserve">Tematem dzisiejszego spotkania jest dzień papieski. </w:t>
            </w:r>
            <w:r w:rsidR="00331F2C">
              <w:rPr>
                <w:bCs/>
                <w:sz w:val="24"/>
                <w:szCs w:val="24"/>
              </w:rPr>
              <w:t>Na początku chciałbym, abyście dokończyli zdani</w:t>
            </w:r>
            <w:r w:rsidR="00D30C5B">
              <w:rPr>
                <w:bCs/>
                <w:sz w:val="24"/>
                <w:szCs w:val="24"/>
              </w:rPr>
              <w:t>e</w:t>
            </w:r>
            <w:r w:rsidR="00331F2C">
              <w:rPr>
                <w:bCs/>
                <w:sz w:val="24"/>
                <w:szCs w:val="24"/>
              </w:rPr>
              <w:t>: „Dzień papieski kojarzy mi się z…(</w:t>
            </w:r>
            <w:r w:rsidR="00701933" w:rsidRPr="00701933">
              <w:rPr>
                <w:bCs/>
                <w:i/>
                <w:iCs/>
                <w:sz w:val="24"/>
                <w:szCs w:val="24"/>
              </w:rPr>
              <w:t xml:space="preserve">np.: </w:t>
            </w:r>
            <w:r w:rsidR="00331F2C" w:rsidRPr="00701933">
              <w:rPr>
                <w:bCs/>
                <w:i/>
                <w:iCs/>
                <w:sz w:val="24"/>
                <w:szCs w:val="24"/>
              </w:rPr>
              <w:t>kremówki, Jan Paweł II,</w:t>
            </w:r>
            <w:r w:rsidR="00D30C5B" w:rsidRPr="00701933">
              <w:rPr>
                <w:bCs/>
                <w:i/>
                <w:iCs/>
                <w:sz w:val="24"/>
                <w:szCs w:val="24"/>
              </w:rPr>
              <w:t xml:space="preserve"> pieśń „Barka”, żółty kolor</w:t>
            </w:r>
            <w:r w:rsidR="00D30C5B">
              <w:rPr>
                <w:bCs/>
                <w:sz w:val="24"/>
                <w:szCs w:val="24"/>
              </w:rPr>
              <w:t>)”. Każdy</w:t>
            </w:r>
            <w:r w:rsidR="00E5429D">
              <w:rPr>
                <w:bCs/>
                <w:sz w:val="24"/>
                <w:szCs w:val="24"/>
              </w:rPr>
              <w:t xml:space="preserve"> </w:t>
            </w:r>
            <w:r w:rsidR="00E5429D">
              <w:rPr>
                <w:bCs/>
                <w:sz w:val="24"/>
                <w:szCs w:val="24"/>
              </w:rPr>
              <w:br/>
            </w:r>
            <w:r w:rsidR="00D30C5B">
              <w:rPr>
                <w:bCs/>
                <w:sz w:val="24"/>
                <w:szCs w:val="24"/>
              </w:rPr>
              <w:t xml:space="preserve">z nas przynajmniej raz w życiu słyszał o </w:t>
            </w:r>
            <w:r w:rsidR="00E5429D">
              <w:rPr>
                <w:bCs/>
                <w:sz w:val="24"/>
                <w:szCs w:val="24"/>
              </w:rPr>
              <w:t>D</w:t>
            </w:r>
            <w:r w:rsidR="00D30C5B">
              <w:rPr>
                <w:bCs/>
                <w:sz w:val="24"/>
                <w:szCs w:val="24"/>
              </w:rPr>
              <w:t xml:space="preserve">niu </w:t>
            </w:r>
            <w:r w:rsidR="00E5429D">
              <w:rPr>
                <w:bCs/>
                <w:sz w:val="24"/>
                <w:szCs w:val="24"/>
              </w:rPr>
              <w:t>P</w:t>
            </w:r>
            <w:r w:rsidR="00D30C5B">
              <w:rPr>
                <w:bCs/>
                <w:sz w:val="24"/>
                <w:szCs w:val="24"/>
              </w:rPr>
              <w:t>apieskim, a może nawet brał udział w takim wydarzeniu.</w:t>
            </w:r>
            <w:r w:rsidR="006C65C6">
              <w:rPr>
                <w:bCs/>
                <w:sz w:val="24"/>
                <w:szCs w:val="24"/>
              </w:rPr>
              <w:t xml:space="preserve"> </w:t>
            </w:r>
            <w:r w:rsidR="00217741">
              <w:rPr>
                <w:bCs/>
                <w:sz w:val="24"/>
                <w:szCs w:val="24"/>
              </w:rPr>
              <w:t xml:space="preserve">Ale czym właściwie jest </w:t>
            </w:r>
            <w:r w:rsidR="00E5429D">
              <w:rPr>
                <w:bCs/>
                <w:sz w:val="24"/>
                <w:szCs w:val="24"/>
              </w:rPr>
              <w:t>D</w:t>
            </w:r>
            <w:r w:rsidR="00217741">
              <w:rPr>
                <w:bCs/>
                <w:sz w:val="24"/>
                <w:szCs w:val="24"/>
              </w:rPr>
              <w:t xml:space="preserve">zień </w:t>
            </w:r>
            <w:r w:rsidR="00E5429D">
              <w:rPr>
                <w:bCs/>
                <w:sz w:val="24"/>
                <w:szCs w:val="24"/>
              </w:rPr>
              <w:t>P</w:t>
            </w:r>
            <w:r w:rsidR="00217741">
              <w:rPr>
                <w:bCs/>
                <w:sz w:val="24"/>
                <w:szCs w:val="24"/>
              </w:rPr>
              <w:t>apieski? To s</w:t>
            </w:r>
            <w:r w:rsidR="00217741" w:rsidRPr="00217741">
              <w:rPr>
                <w:bCs/>
                <w:sz w:val="24"/>
                <w:szCs w:val="24"/>
              </w:rPr>
              <w:t>zczególny dzień, łączący pokolenia Polaków wspominających osobę i nauczanie Jana Pawła II. Posiada temat przewodni, nawiązujący do jakiegoś aspektu papieskiego nauczania.</w:t>
            </w:r>
            <w:r w:rsidR="00D12FDE">
              <w:rPr>
                <w:bCs/>
                <w:sz w:val="24"/>
                <w:szCs w:val="24"/>
              </w:rPr>
              <w:t xml:space="preserve"> </w:t>
            </w:r>
            <w:r w:rsidR="006C65C6">
              <w:rPr>
                <w:bCs/>
                <w:sz w:val="24"/>
                <w:szCs w:val="24"/>
              </w:rPr>
              <w:t xml:space="preserve">Jest on obchodzony w niedzielę poprzedzającą 16 października- datę wyboru Karola Wojtyły na papieża. Po raz pierwszy został zorganizowany w 2001r. </w:t>
            </w:r>
          </w:p>
          <w:p w14:paraId="60C52D34" w14:textId="5E4AF14B" w:rsidR="00D30C5B" w:rsidRDefault="00D30C5B" w:rsidP="00D30C5B">
            <w:pPr>
              <w:pBdr>
                <w:top w:val="nil"/>
                <w:left w:val="nil"/>
                <w:bottom w:val="nil"/>
                <w:right w:val="nil"/>
                <w:between w:val="nil"/>
              </w:pBdr>
              <w:spacing w:after="120" w:line="240" w:lineRule="auto"/>
              <w:jc w:val="both"/>
              <w:rPr>
                <w:bCs/>
                <w:sz w:val="24"/>
                <w:szCs w:val="24"/>
              </w:rPr>
            </w:pPr>
            <w:r w:rsidRPr="00393722">
              <w:rPr>
                <w:bCs/>
                <w:sz w:val="24"/>
                <w:szCs w:val="24"/>
                <w:highlight w:val="darkGray"/>
              </w:rPr>
              <w:t>-</w:t>
            </w:r>
            <w:r w:rsidRPr="00393722">
              <w:rPr>
                <w:bCs/>
                <w:sz w:val="24"/>
                <w:szCs w:val="24"/>
                <w:highlight w:val="darkGray"/>
                <w:u w:val="single"/>
              </w:rPr>
              <w:t xml:space="preserve">Czy w waszych rodzinnych parafiach obchodzony jest co roku </w:t>
            </w:r>
            <w:r w:rsidR="00E5429D">
              <w:rPr>
                <w:bCs/>
                <w:sz w:val="24"/>
                <w:szCs w:val="24"/>
                <w:highlight w:val="darkGray"/>
                <w:u w:val="single"/>
              </w:rPr>
              <w:t>D</w:t>
            </w:r>
            <w:r w:rsidRPr="00393722">
              <w:rPr>
                <w:bCs/>
                <w:sz w:val="24"/>
                <w:szCs w:val="24"/>
                <w:highlight w:val="darkGray"/>
                <w:u w:val="single"/>
              </w:rPr>
              <w:t xml:space="preserve">zień </w:t>
            </w:r>
            <w:r w:rsidR="00E5429D">
              <w:rPr>
                <w:bCs/>
                <w:sz w:val="24"/>
                <w:szCs w:val="24"/>
                <w:highlight w:val="darkGray"/>
                <w:u w:val="single"/>
              </w:rPr>
              <w:t>P</w:t>
            </w:r>
            <w:r w:rsidRPr="00393722">
              <w:rPr>
                <w:bCs/>
                <w:sz w:val="24"/>
                <w:szCs w:val="24"/>
                <w:highlight w:val="darkGray"/>
                <w:u w:val="single"/>
              </w:rPr>
              <w:t>apieski?</w:t>
            </w:r>
            <w:r>
              <w:rPr>
                <w:bCs/>
                <w:sz w:val="24"/>
                <w:szCs w:val="24"/>
              </w:rPr>
              <w:t xml:space="preserve"> (</w:t>
            </w:r>
            <w:r w:rsidRPr="00701933">
              <w:rPr>
                <w:bCs/>
                <w:i/>
                <w:iCs/>
                <w:sz w:val="24"/>
                <w:szCs w:val="24"/>
              </w:rPr>
              <w:t>tak/nie</w:t>
            </w:r>
            <w:r>
              <w:rPr>
                <w:bCs/>
                <w:sz w:val="24"/>
                <w:szCs w:val="24"/>
              </w:rPr>
              <w:t>)</w:t>
            </w:r>
          </w:p>
          <w:p w14:paraId="02F0E009" w14:textId="54015D62" w:rsidR="00393722" w:rsidRDefault="00D30C5B" w:rsidP="00D30C5B">
            <w:pPr>
              <w:pBdr>
                <w:top w:val="nil"/>
                <w:left w:val="nil"/>
                <w:bottom w:val="nil"/>
                <w:right w:val="nil"/>
                <w:between w:val="nil"/>
              </w:pBdr>
              <w:spacing w:after="120" w:line="240" w:lineRule="auto"/>
              <w:jc w:val="both"/>
              <w:rPr>
                <w:bCs/>
                <w:sz w:val="24"/>
                <w:szCs w:val="24"/>
              </w:rPr>
            </w:pPr>
            <w:r w:rsidRPr="00393722">
              <w:rPr>
                <w:bCs/>
                <w:sz w:val="24"/>
                <w:szCs w:val="24"/>
                <w:highlight w:val="darkGray"/>
                <w:u w:val="single"/>
              </w:rPr>
              <w:t>- Jeśli tak, to jak wyglądają takie obchody?</w:t>
            </w:r>
            <w:r w:rsidR="001C2423">
              <w:rPr>
                <w:bCs/>
                <w:sz w:val="24"/>
                <w:szCs w:val="24"/>
              </w:rPr>
              <w:t xml:space="preserve"> </w:t>
            </w:r>
            <w:r w:rsidR="001C2423" w:rsidRPr="00701933">
              <w:rPr>
                <w:bCs/>
                <w:i/>
                <w:iCs/>
                <w:sz w:val="24"/>
                <w:szCs w:val="24"/>
              </w:rPr>
              <w:t>(</w:t>
            </w:r>
            <w:r w:rsidR="00701933" w:rsidRPr="00701933">
              <w:rPr>
                <w:bCs/>
                <w:i/>
                <w:iCs/>
                <w:sz w:val="24"/>
                <w:szCs w:val="24"/>
              </w:rPr>
              <w:t>np.:</w:t>
            </w:r>
            <w:r w:rsidR="00701933">
              <w:rPr>
                <w:bCs/>
                <w:sz w:val="24"/>
                <w:szCs w:val="24"/>
              </w:rPr>
              <w:t xml:space="preserve"> </w:t>
            </w:r>
            <w:r w:rsidR="001C2423" w:rsidRPr="00701933">
              <w:rPr>
                <w:bCs/>
                <w:i/>
                <w:iCs/>
                <w:sz w:val="24"/>
                <w:szCs w:val="24"/>
              </w:rPr>
              <w:t>forma artystyczna- montaże słowno-muzyczne, zbiórki charytatywne, sprzedaż kremówek</w:t>
            </w:r>
            <w:r w:rsidR="001C2423">
              <w:rPr>
                <w:bCs/>
                <w:sz w:val="24"/>
                <w:szCs w:val="24"/>
              </w:rPr>
              <w:t>.)</w:t>
            </w:r>
          </w:p>
          <w:p w14:paraId="5F43F560" w14:textId="0284C272" w:rsidR="009A5012" w:rsidRDefault="009A5012" w:rsidP="00D30C5B">
            <w:pPr>
              <w:pBdr>
                <w:top w:val="nil"/>
                <w:left w:val="nil"/>
                <w:bottom w:val="nil"/>
                <w:right w:val="nil"/>
                <w:between w:val="nil"/>
              </w:pBdr>
              <w:spacing w:after="120" w:line="240" w:lineRule="auto"/>
              <w:jc w:val="both"/>
              <w:rPr>
                <w:bCs/>
                <w:sz w:val="24"/>
                <w:szCs w:val="24"/>
              </w:rPr>
            </w:pPr>
            <w:r w:rsidRPr="009A5012">
              <w:rPr>
                <w:bCs/>
                <w:sz w:val="24"/>
                <w:szCs w:val="24"/>
              </w:rPr>
              <w:t xml:space="preserve"> </w:t>
            </w:r>
            <w:r w:rsidR="001C2423">
              <w:rPr>
                <w:bCs/>
                <w:sz w:val="24"/>
                <w:szCs w:val="24"/>
              </w:rPr>
              <w:t xml:space="preserve">Nie sposób mówić o </w:t>
            </w:r>
            <w:r w:rsidR="00E5429D">
              <w:rPr>
                <w:bCs/>
                <w:sz w:val="24"/>
                <w:szCs w:val="24"/>
              </w:rPr>
              <w:t>D</w:t>
            </w:r>
            <w:r w:rsidR="001C2423">
              <w:rPr>
                <w:bCs/>
                <w:sz w:val="24"/>
                <w:szCs w:val="24"/>
              </w:rPr>
              <w:t xml:space="preserve">niu </w:t>
            </w:r>
            <w:r w:rsidR="00E5429D">
              <w:rPr>
                <w:bCs/>
                <w:sz w:val="24"/>
                <w:szCs w:val="24"/>
              </w:rPr>
              <w:t>P</w:t>
            </w:r>
            <w:r w:rsidR="001C2423">
              <w:rPr>
                <w:bCs/>
                <w:sz w:val="24"/>
                <w:szCs w:val="24"/>
              </w:rPr>
              <w:t>apieskim bez wspomnienia o św. Janie Pawle II- papieżu Polaku</w:t>
            </w:r>
            <w:r>
              <w:rPr>
                <w:bCs/>
                <w:sz w:val="24"/>
                <w:szCs w:val="24"/>
              </w:rPr>
              <w:t>,</w:t>
            </w:r>
            <w:r w:rsidRPr="009A5012">
              <w:rPr>
                <w:bCs/>
                <w:sz w:val="24"/>
                <w:szCs w:val="24"/>
              </w:rPr>
              <w:t xml:space="preserve"> autoryte</w:t>
            </w:r>
            <w:r w:rsidR="00E5429D">
              <w:rPr>
                <w:bCs/>
                <w:sz w:val="24"/>
                <w:szCs w:val="24"/>
              </w:rPr>
              <w:t>cie</w:t>
            </w:r>
            <w:r w:rsidRPr="009A5012">
              <w:rPr>
                <w:bCs/>
                <w:sz w:val="24"/>
                <w:szCs w:val="24"/>
              </w:rPr>
              <w:t xml:space="preserve"> XX wieku, człowiek</w:t>
            </w:r>
            <w:r w:rsidR="00E5429D">
              <w:rPr>
                <w:bCs/>
                <w:sz w:val="24"/>
                <w:szCs w:val="24"/>
              </w:rPr>
              <w:t>u</w:t>
            </w:r>
            <w:r w:rsidRPr="009A5012">
              <w:rPr>
                <w:bCs/>
                <w:sz w:val="24"/>
                <w:szCs w:val="24"/>
              </w:rPr>
              <w:t>, który sięgając do źródeł chrześcijaństwa, uczył nas solidarności, odwagi i pokory</w:t>
            </w:r>
            <w:r>
              <w:rPr>
                <w:bCs/>
                <w:sz w:val="24"/>
                <w:szCs w:val="24"/>
              </w:rPr>
              <w:t>.</w:t>
            </w:r>
            <w:r w:rsidRPr="009A5012">
              <w:rPr>
                <w:bCs/>
                <w:sz w:val="24"/>
                <w:szCs w:val="24"/>
              </w:rPr>
              <w:t xml:space="preserve"> </w:t>
            </w:r>
            <w:r w:rsidR="001C2423">
              <w:rPr>
                <w:bCs/>
                <w:sz w:val="24"/>
                <w:szCs w:val="24"/>
              </w:rPr>
              <w:t xml:space="preserve">Niestety, jako młode pokolenie nie mogliśmy go poznać osobiście, jednakże dzięki opowieściom naszych rodziców i dziadków oraz dzięki takim wydarzeniom jak chociażby </w:t>
            </w:r>
            <w:r w:rsidR="00E5429D">
              <w:rPr>
                <w:bCs/>
                <w:sz w:val="24"/>
                <w:szCs w:val="24"/>
              </w:rPr>
              <w:t>D</w:t>
            </w:r>
            <w:r w:rsidR="001C2423">
              <w:rPr>
                <w:bCs/>
                <w:sz w:val="24"/>
                <w:szCs w:val="24"/>
              </w:rPr>
              <w:t xml:space="preserve">zień </w:t>
            </w:r>
            <w:r w:rsidR="00E5429D">
              <w:rPr>
                <w:bCs/>
                <w:sz w:val="24"/>
                <w:szCs w:val="24"/>
              </w:rPr>
              <w:t>P</w:t>
            </w:r>
            <w:r w:rsidR="001C2423">
              <w:rPr>
                <w:bCs/>
                <w:sz w:val="24"/>
                <w:szCs w:val="24"/>
              </w:rPr>
              <w:t xml:space="preserve">apieski możemy </w:t>
            </w:r>
            <w:r>
              <w:rPr>
                <w:bCs/>
                <w:sz w:val="24"/>
                <w:szCs w:val="24"/>
              </w:rPr>
              <w:t>przybliżyć się do jego nauczania.</w:t>
            </w:r>
          </w:p>
          <w:p w14:paraId="7CE76091" w14:textId="2BD622F1" w:rsidR="001C2423" w:rsidRDefault="00501308" w:rsidP="00D30C5B">
            <w:pPr>
              <w:pBdr>
                <w:top w:val="nil"/>
                <w:left w:val="nil"/>
                <w:bottom w:val="nil"/>
                <w:right w:val="nil"/>
                <w:between w:val="nil"/>
              </w:pBdr>
              <w:spacing w:after="120" w:line="240" w:lineRule="auto"/>
              <w:jc w:val="both"/>
              <w:rPr>
                <w:bCs/>
                <w:sz w:val="24"/>
                <w:szCs w:val="24"/>
              </w:rPr>
            </w:pPr>
            <w:r w:rsidRPr="007C1BE7">
              <w:rPr>
                <w:bCs/>
                <w:sz w:val="24"/>
                <w:szCs w:val="24"/>
                <w:highlight w:val="darkGray"/>
                <w:u w:val="single"/>
              </w:rPr>
              <w:t>-Kim jest autorytet?</w:t>
            </w:r>
            <w:r w:rsidRPr="007C1BE7">
              <w:rPr>
                <w:bCs/>
                <w:sz w:val="24"/>
                <w:szCs w:val="24"/>
                <w:u w:val="single"/>
              </w:rPr>
              <w:t xml:space="preserve"> </w:t>
            </w:r>
            <w:r>
              <w:rPr>
                <w:bCs/>
                <w:sz w:val="24"/>
                <w:szCs w:val="24"/>
              </w:rPr>
              <w:t>(</w:t>
            </w:r>
            <w:r w:rsidRPr="007C1BE7">
              <w:rPr>
                <w:bCs/>
                <w:i/>
                <w:iCs/>
                <w:sz w:val="24"/>
                <w:szCs w:val="24"/>
              </w:rPr>
              <w:t>osoba, z której można brać przykład</w:t>
            </w:r>
            <w:r w:rsidRPr="007C1BE7">
              <w:rPr>
                <w:bCs/>
                <w:i/>
                <w:iCs/>
                <w:sz w:val="24"/>
                <w:szCs w:val="24"/>
              </w:rPr>
              <w:t>, d</w:t>
            </w:r>
            <w:r w:rsidRPr="007C1BE7">
              <w:rPr>
                <w:bCs/>
                <w:i/>
                <w:iCs/>
                <w:sz w:val="24"/>
                <w:szCs w:val="24"/>
              </w:rPr>
              <w:t>ająca dobry wzór do naśladowania</w:t>
            </w:r>
            <w:r w:rsidR="007C1BE7">
              <w:rPr>
                <w:bCs/>
                <w:sz w:val="24"/>
                <w:szCs w:val="24"/>
              </w:rPr>
              <w:t>)</w:t>
            </w:r>
          </w:p>
          <w:p w14:paraId="4897580E" w14:textId="635E9555" w:rsidR="00393722" w:rsidRDefault="00F70DCC" w:rsidP="00D30C5B">
            <w:pPr>
              <w:pBdr>
                <w:top w:val="nil"/>
                <w:left w:val="nil"/>
                <w:bottom w:val="nil"/>
                <w:right w:val="nil"/>
                <w:between w:val="nil"/>
              </w:pBdr>
              <w:spacing w:after="120" w:line="240" w:lineRule="auto"/>
              <w:jc w:val="both"/>
              <w:rPr>
                <w:bCs/>
                <w:sz w:val="24"/>
                <w:szCs w:val="24"/>
              </w:rPr>
            </w:pPr>
            <w:r>
              <w:rPr>
                <w:bCs/>
                <w:sz w:val="24"/>
                <w:szCs w:val="24"/>
              </w:rPr>
              <w:t xml:space="preserve">Chciałbym, abyśmy zagrali w zabawę „słoneczko”. </w:t>
            </w:r>
            <w:r w:rsidR="00393722">
              <w:rPr>
                <w:bCs/>
                <w:sz w:val="24"/>
                <w:szCs w:val="24"/>
              </w:rPr>
              <w:t>Rozdam wam teraz karteczki, na których napiszecie odpowiedź na pytanie:</w:t>
            </w:r>
            <w:r w:rsidR="00942765">
              <w:rPr>
                <w:noProof/>
              </w:rPr>
              <w:t xml:space="preserve"> </w:t>
            </w:r>
          </w:p>
          <w:p w14:paraId="6F53FC3C" w14:textId="64A5FF00" w:rsidR="00393722" w:rsidRDefault="00393722" w:rsidP="00D30C5B">
            <w:pPr>
              <w:pBdr>
                <w:top w:val="nil"/>
                <w:left w:val="nil"/>
                <w:bottom w:val="nil"/>
                <w:right w:val="nil"/>
                <w:between w:val="nil"/>
              </w:pBdr>
              <w:spacing w:after="120" w:line="240" w:lineRule="auto"/>
              <w:jc w:val="both"/>
              <w:rPr>
                <w:bCs/>
                <w:sz w:val="24"/>
                <w:szCs w:val="24"/>
              </w:rPr>
            </w:pPr>
            <w:r>
              <w:rPr>
                <w:bCs/>
                <w:sz w:val="24"/>
                <w:szCs w:val="24"/>
              </w:rPr>
              <w:t>-</w:t>
            </w:r>
            <w:r w:rsidRPr="00F70DCC">
              <w:rPr>
                <w:bCs/>
                <w:sz w:val="24"/>
                <w:szCs w:val="24"/>
                <w:highlight w:val="darkGray"/>
                <w:u w:val="single"/>
              </w:rPr>
              <w:t>Jakie cechy pos</w:t>
            </w:r>
            <w:r w:rsidR="00F70DCC" w:rsidRPr="00F70DCC">
              <w:rPr>
                <w:bCs/>
                <w:sz w:val="24"/>
                <w:szCs w:val="24"/>
                <w:highlight w:val="darkGray"/>
                <w:u w:val="single"/>
              </w:rPr>
              <w:t>iada autorytet?</w:t>
            </w:r>
            <w:r w:rsidR="00F70DCC">
              <w:rPr>
                <w:bCs/>
                <w:sz w:val="24"/>
                <w:szCs w:val="24"/>
              </w:rPr>
              <w:t xml:space="preserve"> </w:t>
            </w:r>
            <w:r w:rsidR="00F70DCC" w:rsidRPr="00701933">
              <w:rPr>
                <w:bCs/>
                <w:i/>
                <w:iCs/>
                <w:sz w:val="24"/>
                <w:szCs w:val="24"/>
              </w:rPr>
              <w:t xml:space="preserve"> </w:t>
            </w:r>
            <w:r w:rsidR="00501308">
              <w:rPr>
                <w:bCs/>
                <w:i/>
                <w:iCs/>
                <w:sz w:val="24"/>
                <w:szCs w:val="24"/>
              </w:rPr>
              <w:t>(</w:t>
            </w:r>
            <w:r w:rsidR="00F70DCC" w:rsidRPr="00701933">
              <w:rPr>
                <w:bCs/>
                <w:i/>
                <w:iCs/>
                <w:sz w:val="24"/>
                <w:szCs w:val="24"/>
              </w:rPr>
              <w:t>mądrość, dobroć, szacunek, uczciwość, moralność</w:t>
            </w:r>
            <w:r w:rsidR="00D2007C">
              <w:rPr>
                <w:bCs/>
                <w:i/>
                <w:iCs/>
                <w:sz w:val="24"/>
                <w:szCs w:val="24"/>
              </w:rPr>
              <w:t>,</w:t>
            </w:r>
            <w:r w:rsidR="00501308">
              <w:rPr>
                <w:bCs/>
                <w:i/>
                <w:iCs/>
                <w:sz w:val="24"/>
                <w:szCs w:val="24"/>
              </w:rPr>
              <w:t xml:space="preserve"> dobre postępowanie,</w:t>
            </w:r>
            <w:r w:rsidR="00D2007C" w:rsidRPr="00701933">
              <w:rPr>
                <w:bCs/>
                <w:i/>
                <w:iCs/>
                <w:sz w:val="24"/>
                <w:szCs w:val="24"/>
              </w:rPr>
              <w:t xml:space="preserve"> </w:t>
            </w:r>
            <w:r w:rsidR="00D2007C" w:rsidRPr="00701933">
              <w:rPr>
                <w:bCs/>
                <w:i/>
                <w:iCs/>
                <w:sz w:val="24"/>
                <w:szCs w:val="24"/>
              </w:rPr>
              <w:t>charyzma</w:t>
            </w:r>
            <w:r w:rsidR="00F70DCC">
              <w:rPr>
                <w:bCs/>
                <w:sz w:val="24"/>
                <w:szCs w:val="24"/>
              </w:rPr>
              <w:t>).</w:t>
            </w:r>
          </w:p>
          <w:p w14:paraId="602165AC" w14:textId="46D8CDED" w:rsidR="00F70DCC" w:rsidRDefault="00F70DCC" w:rsidP="00D30C5B">
            <w:pPr>
              <w:pBdr>
                <w:top w:val="nil"/>
                <w:left w:val="nil"/>
                <w:bottom w:val="nil"/>
                <w:right w:val="nil"/>
                <w:between w:val="nil"/>
              </w:pBdr>
              <w:spacing w:after="120" w:line="240" w:lineRule="auto"/>
              <w:jc w:val="both"/>
              <w:rPr>
                <w:bCs/>
                <w:i/>
                <w:iCs/>
                <w:sz w:val="24"/>
                <w:szCs w:val="24"/>
              </w:rPr>
            </w:pPr>
            <w:r w:rsidRPr="00B56D29">
              <w:rPr>
                <w:bCs/>
                <w:i/>
                <w:iCs/>
                <w:sz w:val="24"/>
                <w:szCs w:val="24"/>
              </w:rPr>
              <w:t>[Animator daje karteczki i długopis każdemu uczestnikowi, po czym daje 2 minuty na napisanie odpowiedzi na pytanie: „Jakie cechy posiada autorytet?”. Każdy z uczestników wypisuje swoje myśli- po jednej na karteczce. Następnie na środku wokół pytania rozkładamy odpowiedzi</w:t>
            </w:r>
            <w:r w:rsidR="00B56D29" w:rsidRPr="00B56D29">
              <w:rPr>
                <w:bCs/>
                <w:i/>
                <w:iCs/>
                <w:sz w:val="24"/>
                <w:szCs w:val="24"/>
              </w:rPr>
              <w:t>. Kiedy odpowiedź się powtarza, dokładamy ją jako „przedłużenie promienia”- powstanie w ten sposób słońce o różnych promieniach. Animator, krótko podsumowuje, odnosząc się do wyników pracy].</w:t>
            </w:r>
          </w:p>
          <w:p w14:paraId="4B634F98" w14:textId="0D4600FF" w:rsidR="00B56D29" w:rsidRDefault="00501308" w:rsidP="00D30C5B">
            <w:pPr>
              <w:pBdr>
                <w:top w:val="nil"/>
                <w:left w:val="nil"/>
                <w:bottom w:val="nil"/>
                <w:right w:val="nil"/>
                <w:between w:val="nil"/>
              </w:pBdr>
              <w:spacing w:after="120" w:line="240" w:lineRule="auto"/>
              <w:jc w:val="both"/>
              <w:rPr>
                <w:bCs/>
                <w:sz w:val="24"/>
                <w:szCs w:val="24"/>
              </w:rPr>
            </w:pPr>
            <w:r>
              <w:rPr>
                <w:bCs/>
                <w:sz w:val="24"/>
                <w:szCs w:val="24"/>
                <w:highlight w:val="darkGray"/>
                <w:u w:val="single"/>
              </w:rPr>
              <w:t>-</w:t>
            </w:r>
            <w:r w:rsidRPr="00393722">
              <w:rPr>
                <w:bCs/>
                <w:sz w:val="24"/>
                <w:szCs w:val="24"/>
                <w:highlight w:val="darkGray"/>
                <w:u w:val="single"/>
              </w:rPr>
              <w:t>Jakim człowiekiem według was był Jan Paweł II?</w:t>
            </w:r>
            <w:r>
              <w:rPr>
                <w:bCs/>
                <w:sz w:val="24"/>
                <w:szCs w:val="24"/>
              </w:rPr>
              <w:t xml:space="preserve"> (</w:t>
            </w:r>
            <w:r w:rsidRPr="00701933">
              <w:rPr>
                <w:bCs/>
                <w:i/>
                <w:iCs/>
                <w:sz w:val="24"/>
                <w:szCs w:val="24"/>
              </w:rPr>
              <w:t>człowiek silnej wiary, pokorny, oddany Bogu, kochający dzieci i młodzież</w:t>
            </w:r>
            <w:r>
              <w:rPr>
                <w:bCs/>
                <w:sz w:val="24"/>
                <w:szCs w:val="24"/>
              </w:rPr>
              <w:t>)</w:t>
            </w:r>
          </w:p>
          <w:p w14:paraId="2ADE9E6F" w14:textId="1B47BB2B" w:rsidR="00AF7C4F" w:rsidRPr="00AF7C4F" w:rsidRDefault="00AF7C4F" w:rsidP="00D30C5B">
            <w:pPr>
              <w:pBdr>
                <w:top w:val="nil"/>
                <w:left w:val="nil"/>
                <w:bottom w:val="nil"/>
                <w:right w:val="nil"/>
                <w:between w:val="nil"/>
              </w:pBdr>
              <w:spacing w:after="120" w:line="240" w:lineRule="auto"/>
              <w:jc w:val="both"/>
              <w:rPr>
                <w:bCs/>
                <w:sz w:val="24"/>
                <w:szCs w:val="24"/>
              </w:rPr>
            </w:pPr>
            <w:r>
              <w:rPr>
                <w:bCs/>
                <w:sz w:val="24"/>
                <w:szCs w:val="24"/>
              </w:rPr>
              <w:t>-</w:t>
            </w:r>
            <w:r w:rsidRPr="00AF7C4F">
              <w:rPr>
                <w:bCs/>
                <w:sz w:val="24"/>
                <w:szCs w:val="24"/>
                <w:highlight w:val="darkGray"/>
                <w:u w:val="single"/>
              </w:rPr>
              <w:t>Czy zatem Jan Paweł II jest autorytetem, a jeśli tak, to dlaczego?</w:t>
            </w:r>
            <w:r>
              <w:rPr>
                <w:bCs/>
                <w:sz w:val="24"/>
                <w:szCs w:val="24"/>
              </w:rPr>
              <w:t xml:space="preserve"> (</w:t>
            </w:r>
            <w:r w:rsidR="00701933" w:rsidRPr="00701933">
              <w:rPr>
                <w:bCs/>
                <w:i/>
                <w:iCs/>
                <w:sz w:val="24"/>
                <w:szCs w:val="24"/>
              </w:rPr>
              <w:t>np.:</w:t>
            </w:r>
            <w:r w:rsidR="00701933">
              <w:rPr>
                <w:bCs/>
                <w:sz w:val="24"/>
                <w:szCs w:val="24"/>
              </w:rPr>
              <w:t xml:space="preserve"> </w:t>
            </w:r>
            <w:r w:rsidRPr="00701933">
              <w:rPr>
                <w:bCs/>
                <w:i/>
                <w:iCs/>
                <w:sz w:val="24"/>
                <w:szCs w:val="24"/>
              </w:rPr>
              <w:t>tak, ponieważ kierował się w życiu takimi wartościami jak szacunek, dobroć, moralność silnie zakorzeniona w Bogu</w:t>
            </w:r>
            <w:r>
              <w:rPr>
                <w:bCs/>
                <w:sz w:val="24"/>
                <w:szCs w:val="24"/>
              </w:rPr>
              <w:t>)</w:t>
            </w:r>
          </w:p>
          <w:p w14:paraId="459DC329" w14:textId="1D8B90E8" w:rsidR="00B56D29" w:rsidRDefault="00087503" w:rsidP="00D30C5B">
            <w:pPr>
              <w:pBdr>
                <w:top w:val="nil"/>
                <w:left w:val="nil"/>
                <w:bottom w:val="nil"/>
                <w:right w:val="nil"/>
                <w:between w:val="nil"/>
              </w:pBdr>
              <w:spacing w:after="120" w:line="240" w:lineRule="auto"/>
              <w:jc w:val="both"/>
              <w:rPr>
                <w:bCs/>
                <w:sz w:val="24"/>
                <w:szCs w:val="24"/>
              </w:rPr>
            </w:pPr>
            <w:r w:rsidRPr="00E5429D">
              <w:rPr>
                <w:b/>
                <w:noProof/>
              </w:rPr>
              <w:lastRenderedPageBreak/>
              <w:drawing>
                <wp:anchor distT="0" distB="0" distL="114300" distR="114300" simplePos="0" relativeHeight="251695104" behindDoc="0" locked="0" layoutInCell="1" hidden="0" allowOverlap="1" wp14:anchorId="20329E76" wp14:editId="59855DAE">
                  <wp:simplePos x="0" y="0"/>
                  <wp:positionH relativeFrom="leftMargin">
                    <wp:posOffset>-430200</wp:posOffset>
                  </wp:positionH>
                  <wp:positionV relativeFrom="paragraph">
                    <wp:posOffset>1093800</wp:posOffset>
                  </wp:positionV>
                  <wp:extent cx="383455" cy="551180"/>
                  <wp:effectExtent l="0" t="0" r="0" b="1270"/>
                  <wp:wrapNone/>
                  <wp:docPr id="55268417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93056" behindDoc="0" locked="0" layoutInCell="1" hidden="0" allowOverlap="1" wp14:anchorId="1B020E43" wp14:editId="437971BA">
                  <wp:simplePos x="0" y="0"/>
                  <wp:positionH relativeFrom="leftMargin">
                    <wp:posOffset>-425755</wp:posOffset>
                  </wp:positionH>
                  <wp:positionV relativeFrom="paragraph">
                    <wp:posOffset>-9449</wp:posOffset>
                  </wp:positionV>
                  <wp:extent cx="383455" cy="551180"/>
                  <wp:effectExtent l="0" t="0" r="0" b="1270"/>
                  <wp:wrapNone/>
                  <wp:docPr id="63008864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sidR="00B56D29">
              <w:rPr>
                <w:bCs/>
                <w:i/>
                <w:iCs/>
                <w:sz w:val="24"/>
                <w:szCs w:val="24"/>
              </w:rPr>
              <w:t>Podsumowując:</w:t>
            </w:r>
            <w:r w:rsidR="006560C4">
              <w:rPr>
                <w:bCs/>
                <w:i/>
                <w:iCs/>
                <w:sz w:val="24"/>
                <w:szCs w:val="24"/>
              </w:rPr>
              <w:t xml:space="preserve"> </w:t>
            </w:r>
            <w:r w:rsidR="00B56D29">
              <w:rPr>
                <w:bCs/>
                <w:sz w:val="24"/>
                <w:szCs w:val="24"/>
              </w:rPr>
              <w:t xml:space="preserve">W dzisiejszych czasach </w:t>
            </w:r>
            <w:r w:rsidR="00AF7C4F">
              <w:rPr>
                <w:bCs/>
                <w:sz w:val="24"/>
                <w:szCs w:val="24"/>
              </w:rPr>
              <w:t>j</w:t>
            </w:r>
            <w:r w:rsidR="006560C4">
              <w:rPr>
                <w:bCs/>
                <w:sz w:val="24"/>
                <w:szCs w:val="24"/>
              </w:rPr>
              <w:t>ednak</w:t>
            </w:r>
            <w:r w:rsidR="00AF7C4F">
              <w:rPr>
                <w:bCs/>
                <w:sz w:val="24"/>
                <w:szCs w:val="24"/>
              </w:rPr>
              <w:t xml:space="preserve"> autorytet jest często utożsamian</w:t>
            </w:r>
            <w:r w:rsidR="006E514D">
              <w:rPr>
                <w:bCs/>
                <w:sz w:val="24"/>
                <w:szCs w:val="24"/>
              </w:rPr>
              <w:t>y</w:t>
            </w:r>
            <w:r w:rsidR="00AF7C4F">
              <w:rPr>
                <w:bCs/>
                <w:sz w:val="24"/>
                <w:szCs w:val="24"/>
              </w:rPr>
              <w:t xml:space="preserve"> z idolem</w:t>
            </w:r>
            <w:r w:rsidR="006E514D">
              <w:rPr>
                <w:bCs/>
                <w:sz w:val="24"/>
                <w:szCs w:val="24"/>
              </w:rPr>
              <w:t xml:space="preserve">, zwłaszcza przez ludzi młodych. Prowadzi to do przejmowania poglądów i stylów życia (niekoniecznie dobrych) znanych celebrytów, których życie jest „idealne” i „moralne” tylko w mediach społecznościowych. Autorytet natomiast to osoba, która </w:t>
            </w:r>
            <w:r w:rsidR="006560C4">
              <w:rPr>
                <w:bCs/>
                <w:sz w:val="24"/>
                <w:szCs w:val="24"/>
              </w:rPr>
              <w:t xml:space="preserve">całym swoim życiem, a nie tylko jego częścią </w:t>
            </w:r>
            <w:r w:rsidR="006E514D">
              <w:rPr>
                <w:bCs/>
                <w:sz w:val="24"/>
                <w:szCs w:val="24"/>
              </w:rPr>
              <w:t xml:space="preserve">pokazuje wartości, które wyznaje. Dlatego coraz bardziej potrzebujemy takich autorytetów, jak Jan Paweł II, który mówi </w:t>
            </w:r>
            <w:r w:rsidR="006560C4">
              <w:rPr>
                <w:bCs/>
                <w:sz w:val="24"/>
                <w:szCs w:val="24"/>
              </w:rPr>
              <w:t xml:space="preserve">nam  </w:t>
            </w:r>
            <w:r w:rsidR="006560C4" w:rsidRPr="00E5429D">
              <w:rPr>
                <w:b/>
                <w:sz w:val="24"/>
                <w:szCs w:val="24"/>
              </w:rPr>
              <w:t>„Musicie od siebie wymagać, nawet gdyby inni od was nie wymagali”.</w:t>
            </w:r>
            <w:r w:rsidR="006560C4" w:rsidRPr="006560C4">
              <w:rPr>
                <w:bCs/>
                <w:sz w:val="24"/>
                <w:szCs w:val="24"/>
              </w:rPr>
              <w:t xml:space="preserve"> </w:t>
            </w:r>
          </w:p>
          <w:p w14:paraId="77063834" w14:textId="5DAA399E" w:rsidR="006560C4" w:rsidRDefault="006560C4" w:rsidP="00D30C5B">
            <w:pPr>
              <w:pBdr>
                <w:top w:val="nil"/>
                <w:left w:val="nil"/>
                <w:bottom w:val="nil"/>
                <w:right w:val="nil"/>
                <w:between w:val="nil"/>
              </w:pBdr>
              <w:spacing w:after="120" w:line="240" w:lineRule="auto"/>
              <w:jc w:val="both"/>
              <w:rPr>
                <w:bCs/>
                <w:sz w:val="24"/>
                <w:szCs w:val="24"/>
              </w:rPr>
            </w:pPr>
            <w:r>
              <w:rPr>
                <w:bCs/>
                <w:sz w:val="24"/>
                <w:szCs w:val="24"/>
              </w:rPr>
              <w:t>Posłuchajmy świadectwa</w:t>
            </w:r>
            <w:r w:rsidR="00E423E0">
              <w:rPr>
                <w:bCs/>
                <w:sz w:val="24"/>
                <w:szCs w:val="24"/>
              </w:rPr>
              <w:t xml:space="preserve"> pewnego ceremoniarza z otoczenia Jana Pawła II:</w:t>
            </w:r>
            <w:r w:rsidR="00942765">
              <w:rPr>
                <w:noProof/>
              </w:rPr>
              <w:t xml:space="preserve"> </w:t>
            </w:r>
          </w:p>
          <w:p w14:paraId="54EE0AD1" w14:textId="50AD9FB5" w:rsidR="00E423E0" w:rsidRPr="00942765" w:rsidRDefault="00942765" w:rsidP="00E423E0">
            <w:pPr>
              <w:pBdr>
                <w:top w:val="nil"/>
                <w:left w:val="nil"/>
                <w:bottom w:val="nil"/>
                <w:right w:val="nil"/>
                <w:between w:val="nil"/>
              </w:pBdr>
              <w:spacing w:after="120" w:line="240" w:lineRule="auto"/>
              <w:jc w:val="both"/>
              <w:rPr>
                <w:b/>
                <w:sz w:val="24"/>
                <w:szCs w:val="24"/>
              </w:rPr>
            </w:pPr>
            <w:r>
              <w:rPr>
                <w:noProof/>
              </w:rPr>
              <w:drawing>
                <wp:anchor distT="0" distB="0" distL="114300" distR="114300" simplePos="0" relativeHeight="251697152" behindDoc="0" locked="0" layoutInCell="1" hidden="0" allowOverlap="1" wp14:anchorId="1BC225E4" wp14:editId="2A5A3720">
                  <wp:simplePos x="0" y="0"/>
                  <wp:positionH relativeFrom="leftMargin">
                    <wp:posOffset>-395605</wp:posOffset>
                  </wp:positionH>
                  <wp:positionV relativeFrom="paragraph">
                    <wp:posOffset>3524885</wp:posOffset>
                  </wp:positionV>
                  <wp:extent cx="340995" cy="353695"/>
                  <wp:effectExtent l="0" t="0" r="1905" b="8255"/>
                  <wp:wrapNone/>
                  <wp:docPr id="5151929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sidR="00E423E0" w:rsidRPr="00942765">
              <w:rPr>
                <w:b/>
                <w:sz w:val="24"/>
                <w:szCs w:val="24"/>
              </w:rPr>
              <w:t>„Wspominam ostatnią procesję Bożego Ciała, której przewodniczył Jan Paweł II, a właściwie tylko jeden z momentów tej celebracji. Papież już nie chodził. Wraz z arcybiskupem Marinim pomogliśmy Ojcu Świętemu zająć miejsce na platformie specjalnie przygotowanego samochodu. Na klęczniku,</w:t>
            </w:r>
            <w:r w:rsidR="00E5429D">
              <w:rPr>
                <w:b/>
                <w:sz w:val="24"/>
                <w:szCs w:val="24"/>
              </w:rPr>
              <w:t xml:space="preserve"> </w:t>
            </w:r>
            <w:r w:rsidR="00E5429D">
              <w:rPr>
                <w:b/>
                <w:sz w:val="24"/>
                <w:szCs w:val="24"/>
              </w:rPr>
              <w:br/>
            </w:r>
            <w:r w:rsidR="00E423E0" w:rsidRPr="00942765">
              <w:rPr>
                <w:b/>
                <w:sz w:val="24"/>
                <w:szCs w:val="24"/>
              </w:rPr>
              <w:t>w</w:t>
            </w:r>
            <w:r w:rsidR="00E5429D">
              <w:rPr>
                <w:b/>
                <w:sz w:val="24"/>
                <w:szCs w:val="24"/>
              </w:rPr>
              <w:t xml:space="preserve"> </w:t>
            </w:r>
            <w:r w:rsidR="00E423E0" w:rsidRPr="00942765">
              <w:rPr>
                <w:b/>
                <w:sz w:val="24"/>
                <w:szCs w:val="24"/>
              </w:rPr>
              <w:t xml:space="preserve">monstrancji, znajdował się Najświętszy Sakrament. Ruszyliśmy ulicą Merulana w kierunku Bazyliki Matki Bożej Większej. W pewnym momencie Papież opuścił rękę i dał znak, by się zbliżyć. Powiedział po polsku: chciałbym uklęknąć. Byłem tak zaskoczony tą prośbą, że zupełnie nie wiedziałem, co odpowiedzieć. Zdawałem sobie sprawę, że fizycznie jest to niemożliwe. Z wielką delikatnością i drżącym głosem mówiłem, że samochód bardzo trzęsie i będzie trudno uklęknąć. </w:t>
            </w:r>
            <w:r w:rsidR="00E5429D">
              <w:rPr>
                <w:b/>
                <w:sz w:val="24"/>
                <w:szCs w:val="24"/>
              </w:rPr>
              <w:br/>
            </w:r>
            <w:r w:rsidR="00E423E0" w:rsidRPr="00942765">
              <w:rPr>
                <w:b/>
                <w:sz w:val="24"/>
                <w:szCs w:val="24"/>
              </w:rPr>
              <w:t xml:space="preserve">W odpowiedzi usłyszałem dobrze mi znane: mmm… Jednak kiedy byliśmy na wysokości Uniwersytetu Antonianum, Papież powtórzył jeszcze raz: chcę uklęknąć. Nieśmiało i z wielką trudnością powiedziałem, że lepiej jeszcze trochę poczekać, że może jak będziemy bliżej Bazyliki. </w:t>
            </w:r>
            <w:r w:rsidR="00E5429D">
              <w:rPr>
                <w:b/>
                <w:sz w:val="24"/>
                <w:szCs w:val="24"/>
              </w:rPr>
              <w:br/>
            </w:r>
            <w:r w:rsidR="00E423E0" w:rsidRPr="00942765">
              <w:rPr>
                <w:b/>
                <w:sz w:val="24"/>
                <w:szCs w:val="24"/>
              </w:rPr>
              <w:t>I znów pojawiło się znajome: mmm…Ojciec Święty zwracał się na ogół do arcybiskupa Mariniego, byłem więc tym bardziej zaskoczony, że do mnie kierował tę prośbę. Kiedy byliśmy już na wysokości kościoła Redemptorystów, powiedział stanowczo i głośno, tak, by zrozumiał nawet ksiądz z miasta Łodzi: tu jest Chrystus! Proszę! Nie odważyłem się już sprzeciwić. Arcybiskup Marini domyślił się, o co chodzi. Przecież od ponad 20 lat znał dobrze Papieża. Spojrzeliśmy na siebie i bez słowa zaczęliśmy pomagać Ojcu Świętemu, żeby mógł uklęknąć. Z wielką trudnością trzymał się oburącz klęcznika, na którym stała monstrancja. Trwało to tylko kilkanaście sekund, choć wydawało mi się, że cały wiek. Musiał natychmiast z powrotem usiąść, bo kolana nie były już w stanie utrzymać ciała w pokornym skłonie.”</w:t>
            </w:r>
            <w:r>
              <w:rPr>
                <w:noProof/>
              </w:rPr>
              <w:t xml:space="preserve"> </w:t>
            </w:r>
          </w:p>
          <w:p w14:paraId="3045DD85" w14:textId="52615B53" w:rsidR="006C65C6" w:rsidRDefault="00942765" w:rsidP="00D30C5B">
            <w:pPr>
              <w:pBdr>
                <w:top w:val="nil"/>
                <w:left w:val="nil"/>
                <w:bottom w:val="nil"/>
                <w:right w:val="nil"/>
                <w:between w:val="nil"/>
              </w:pBdr>
              <w:spacing w:after="120" w:line="240" w:lineRule="auto"/>
              <w:jc w:val="both"/>
              <w:rPr>
                <w:bCs/>
                <w:sz w:val="24"/>
                <w:szCs w:val="24"/>
              </w:rPr>
            </w:pPr>
            <w:r>
              <w:rPr>
                <w:noProof/>
              </w:rPr>
              <w:drawing>
                <wp:anchor distT="0" distB="0" distL="114300" distR="114300" simplePos="0" relativeHeight="251699200" behindDoc="0" locked="0" layoutInCell="1" hidden="0" allowOverlap="1" wp14:anchorId="300C1507" wp14:editId="269E880B">
                  <wp:simplePos x="0" y="0"/>
                  <wp:positionH relativeFrom="leftMargin">
                    <wp:posOffset>-431800</wp:posOffset>
                  </wp:positionH>
                  <wp:positionV relativeFrom="paragraph">
                    <wp:posOffset>372110</wp:posOffset>
                  </wp:positionV>
                  <wp:extent cx="383455" cy="551180"/>
                  <wp:effectExtent l="0" t="0" r="0" b="1270"/>
                  <wp:wrapNone/>
                  <wp:docPr id="4150129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sidR="00E423E0" w:rsidRPr="00701933">
              <w:rPr>
                <w:bCs/>
                <w:sz w:val="24"/>
                <w:szCs w:val="24"/>
                <w:highlight w:val="darkGray"/>
                <w:u w:val="single"/>
              </w:rPr>
              <w:t>-</w:t>
            </w:r>
            <w:r w:rsidR="00701933" w:rsidRPr="00701933">
              <w:rPr>
                <w:bCs/>
                <w:sz w:val="24"/>
                <w:szCs w:val="24"/>
                <w:highlight w:val="darkGray"/>
                <w:u w:val="single"/>
              </w:rPr>
              <w:t>Dlaczego papież mimo złego stanu zdrowia chciał uklęknąć?</w:t>
            </w:r>
            <w:r w:rsidR="00701933">
              <w:rPr>
                <w:bCs/>
                <w:sz w:val="24"/>
                <w:szCs w:val="24"/>
              </w:rPr>
              <w:t xml:space="preserve"> (</w:t>
            </w:r>
            <w:r w:rsidR="00701933" w:rsidRPr="00701933">
              <w:rPr>
                <w:bCs/>
                <w:i/>
                <w:iCs/>
                <w:sz w:val="24"/>
                <w:szCs w:val="24"/>
              </w:rPr>
              <w:t>ponieważ był świadomy obecności Chrystusa w Najświętszym sakramencie i w ten sposób chciał Mu oddać hołd</w:t>
            </w:r>
            <w:r w:rsidR="00701933">
              <w:rPr>
                <w:bCs/>
                <w:sz w:val="24"/>
                <w:szCs w:val="24"/>
              </w:rPr>
              <w:t>)</w:t>
            </w:r>
          </w:p>
          <w:p w14:paraId="1E715F10" w14:textId="0F59A4A3" w:rsidR="00C622C2" w:rsidRDefault="00942765" w:rsidP="006C65C6">
            <w:pPr>
              <w:pBdr>
                <w:top w:val="nil"/>
                <w:left w:val="nil"/>
                <w:bottom w:val="nil"/>
                <w:right w:val="nil"/>
                <w:between w:val="nil"/>
              </w:pBdr>
              <w:spacing w:after="120" w:line="240" w:lineRule="auto"/>
              <w:jc w:val="both"/>
              <w:rPr>
                <w:bCs/>
                <w:sz w:val="24"/>
                <w:szCs w:val="24"/>
              </w:rPr>
            </w:pPr>
            <w:r>
              <w:rPr>
                <w:noProof/>
              </w:rPr>
              <w:drawing>
                <wp:anchor distT="0" distB="0" distL="114300" distR="114300" simplePos="0" relativeHeight="251701248" behindDoc="0" locked="0" layoutInCell="1" hidden="0" allowOverlap="1" wp14:anchorId="49306853" wp14:editId="434CF712">
                  <wp:simplePos x="0" y="0"/>
                  <wp:positionH relativeFrom="leftMargin">
                    <wp:posOffset>-389890</wp:posOffset>
                  </wp:positionH>
                  <wp:positionV relativeFrom="paragraph">
                    <wp:posOffset>1259840</wp:posOffset>
                  </wp:positionV>
                  <wp:extent cx="340995" cy="353695"/>
                  <wp:effectExtent l="0" t="0" r="1905" b="8255"/>
                  <wp:wrapNone/>
                  <wp:docPr id="41923747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sidR="00701933">
              <w:rPr>
                <w:bCs/>
                <w:sz w:val="24"/>
                <w:szCs w:val="24"/>
              </w:rPr>
              <w:t>Jan Paweł II w powyższym świadectwie uczy nas</w:t>
            </w:r>
            <w:r w:rsidR="009004DF">
              <w:rPr>
                <w:bCs/>
                <w:sz w:val="24"/>
                <w:szCs w:val="24"/>
              </w:rPr>
              <w:t>, że nawet w chwilach niewyobrażalnego cierpienia nie powinniśmy odwracać się od Boga, ale z pokorą i szacunkiem trwać przed Nim na kolanach. Jednak prawdopodobnie nie wiedzielibyśmy o opisanej sytuacji, gdyby nie ceremoniarz, który opowiadał o niej innym ludziom. Autorytet papieża sprawia, że nawet po jego śmierci ludzie o nim pamiętają i nie chcą zapomnieć. Natomiast żeby pamiętać o kimś należy t</w:t>
            </w:r>
            <w:r w:rsidR="00E5429D">
              <w:rPr>
                <w:bCs/>
                <w:sz w:val="24"/>
                <w:szCs w:val="24"/>
              </w:rPr>
              <w:t>ę</w:t>
            </w:r>
            <w:r w:rsidR="009004DF">
              <w:rPr>
                <w:bCs/>
                <w:sz w:val="24"/>
                <w:szCs w:val="24"/>
              </w:rPr>
              <w:t xml:space="preserve"> pamięć ciągle odnawiać i przekazywać najmłodszym. Zatem istotą dnia papieskiego jest właśnie taka pamięć wynikająca z miłości i uznania dla papieża- Polaka. </w:t>
            </w:r>
          </w:p>
          <w:p w14:paraId="0145DE5C" w14:textId="270744BC" w:rsidR="00DB0446" w:rsidRDefault="00DB0446" w:rsidP="006C65C6">
            <w:pPr>
              <w:pBdr>
                <w:top w:val="nil"/>
                <w:left w:val="nil"/>
                <w:bottom w:val="nil"/>
                <w:right w:val="nil"/>
                <w:between w:val="nil"/>
              </w:pBdr>
              <w:spacing w:after="120" w:line="240" w:lineRule="auto"/>
              <w:jc w:val="both"/>
              <w:rPr>
                <w:bCs/>
                <w:sz w:val="24"/>
                <w:szCs w:val="24"/>
              </w:rPr>
            </w:pPr>
            <w:r>
              <w:rPr>
                <w:bCs/>
                <w:sz w:val="24"/>
                <w:szCs w:val="24"/>
              </w:rPr>
              <w:t>-</w:t>
            </w:r>
            <w:r w:rsidRPr="00DB0446">
              <w:rPr>
                <w:bCs/>
                <w:sz w:val="24"/>
                <w:szCs w:val="24"/>
                <w:highlight w:val="darkGray"/>
                <w:u w:val="single"/>
              </w:rPr>
              <w:t>Czy ktoś z was chce podzielić się swoim świadectwem działania św. Jana Pawła II w waszym życiu</w:t>
            </w:r>
            <w:r w:rsidRPr="00DB0446">
              <w:rPr>
                <w:bCs/>
                <w:sz w:val="24"/>
                <w:szCs w:val="24"/>
                <w:highlight w:val="darkGray"/>
              </w:rPr>
              <w:t>?</w:t>
            </w:r>
            <w:r>
              <w:rPr>
                <w:bCs/>
                <w:sz w:val="24"/>
                <w:szCs w:val="24"/>
              </w:rPr>
              <w:t xml:space="preserve"> (</w:t>
            </w:r>
            <w:r w:rsidRPr="00DB0446">
              <w:rPr>
                <w:bCs/>
                <w:i/>
                <w:iCs/>
                <w:sz w:val="24"/>
                <w:szCs w:val="24"/>
              </w:rPr>
              <w:t xml:space="preserve">uczestnicy mówią świadectwa, ale nie jest </w:t>
            </w:r>
            <w:r>
              <w:rPr>
                <w:bCs/>
                <w:i/>
                <w:iCs/>
                <w:sz w:val="24"/>
                <w:szCs w:val="24"/>
              </w:rPr>
              <w:t xml:space="preserve">to </w:t>
            </w:r>
            <w:r w:rsidRPr="00DB0446">
              <w:rPr>
                <w:bCs/>
                <w:i/>
                <w:iCs/>
                <w:sz w:val="24"/>
                <w:szCs w:val="24"/>
              </w:rPr>
              <w:t>obowiązkowe</w:t>
            </w:r>
            <w:r>
              <w:rPr>
                <w:bCs/>
                <w:sz w:val="24"/>
                <w:szCs w:val="24"/>
              </w:rPr>
              <w:t>)</w:t>
            </w:r>
          </w:p>
          <w:p w14:paraId="7E58A427" w14:textId="6425D8B1" w:rsidR="00C622C2" w:rsidRDefault="00942765" w:rsidP="006C65C6">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noProof/>
              </w:rPr>
              <w:drawing>
                <wp:anchor distT="0" distB="0" distL="114300" distR="114300" simplePos="0" relativeHeight="251703296" behindDoc="0" locked="0" layoutInCell="1" hidden="0" allowOverlap="1" wp14:anchorId="2BFF318D" wp14:editId="1B13A651">
                  <wp:simplePos x="0" y="0"/>
                  <wp:positionH relativeFrom="leftMargin">
                    <wp:posOffset>-427990</wp:posOffset>
                  </wp:positionH>
                  <wp:positionV relativeFrom="paragraph">
                    <wp:posOffset>42545</wp:posOffset>
                  </wp:positionV>
                  <wp:extent cx="383455" cy="551180"/>
                  <wp:effectExtent l="0" t="0" r="0" b="1270"/>
                  <wp:wrapNone/>
                  <wp:docPr id="120602146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Pr>
                <w:b/>
                <w:color w:val="000000"/>
                <w:sz w:val="24"/>
                <w:szCs w:val="24"/>
              </w:rPr>
              <w:t>Osądzić</w:t>
            </w:r>
          </w:p>
          <w:p w14:paraId="1C3E69DD" w14:textId="1AF6EE2C" w:rsidR="00480A87" w:rsidRDefault="00942765" w:rsidP="00C375F8">
            <w:pPr>
              <w:pBdr>
                <w:top w:val="nil"/>
                <w:left w:val="nil"/>
                <w:bottom w:val="nil"/>
                <w:right w:val="nil"/>
                <w:between w:val="nil"/>
              </w:pBdr>
              <w:spacing w:before="120" w:after="120" w:line="240" w:lineRule="auto"/>
              <w:jc w:val="both"/>
              <w:rPr>
                <w:bCs/>
                <w:color w:val="000000"/>
                <w:sz w:val="24"/>
                <w:szCs w:val="24"/>
              </w:rPr>
            </w:pPr>
            <w:r>
              <w:rPr>
                <w:noProof/>
              </w:rPr>
              <w:drawing>
                <wp:anchor distT="0" distB="0" distL="114300" distR="114300" simplePos="0" relativeHeight="251705344" behindDoc="0" locked="0" layoutInCell="1" hidden="0" allowOverlap="1" wp14:anchorId="20E9C091" wp14:editId="0E630830">
                  <wp:simplePos x="0" y="0"/>
                  <wp:positionH relativeFrom="leftMargin">
                    <wp:posOffset>-395605</wp:posOffset>
                  </wp:positionH>
                  <wp:positionV relativeFrom="paragraph">
                    <wp:posOffset>410210</wp:posOffset>
                  </wp:positionV>
                  <wp:extent cx="340995" cy="353695"/>
                  <wp:effectExtent l="0" t="0" r="1905" b="8255"/>
                  <wp:wrapNone/>
                  <wp:docPr id="178448542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sidR="00480A87">
              <w:rPr>
                <w:bCs/>
                <w:color w:val="000000"/>
                <w:sz w:val="24"/>
                <w:szCs w:val="24"/>
              </w:rPr>
              <w:t>Z</w:t>
            </w:r>
            <w:r w:rsidR="00C375F8">
              <w:rPr>
                <w:bCs/>
                <w:color w:val="000000"/>
                <w:sz w:val="24"/>
                <w:szCs w:val="24"/>
              </w:rPr>
              <w:t>arówno</w:t>
            </w:r>
            <w:r w:rsidR="00480A87">
              <w:rPr>
                <w:bCs/>
                <w:color w:val="000000"/>
                <w:sz w:val="24"/>
                <w:szCs w:val="24"/>
              </w:rPr>
              <w:t xml:space="preserve"> w</w:t>
            </w:r>
            <w:r w:rsidR="00C375F8">
              <w:rPr>
                <w:bCs/>
                <w:color w:val="000000"/>
                <w:sz w:val="24"/>
                <w:szCs w:val="24"/>
              </w:rPr>
              <w:t xml:space="preserve"> Starym jak i Nowym Testamencie znajdziemy </w:t>
            </w:r>
            <w:r w:rsidR="00480A87">
              <w:rPr>
                <w:bCs/>
                <w:color w:val="000000"/>
                <w:sz w:val="24"/>
                <w:szCs w:val="24"/>
              </w:rPr>
              <w:t>wiele postaci, z których historiami</w:t>
            </w:r>
            <w:r w:rsidR="006D42E0">
              <w:rPr>
                <w:bCs/>
                <w:color w:val="000000"/>
                <w:sz w:val="24"/>
                <w:szCs w:val="24"/>
              </w:rPr>
              <w:t xml:space="preserve"> życia</w:t>
            </w:r>
            <w:r w:rsidR="00480A87">
              <w:rPr>
                <w:bCs/>
                <w:color w:val="000000"/>
                <w:sz w:val="24"/>
                <w:szCs w:val="24"/>
              </w:rPr>
              <w:t xml:space="preserve"> możemy się utożsamiać. </w:t>
            </w:r>
          </w:p>
          <w:p w14:paraId="55D45A6A" w14:textId="1C1B636C" w:rsidR="006C65C6" w:rsidRDefault="00480A87" w:rsidP="00C375F8">
            <w:pPr>
              <w:pBdr>
                <w:top w:val="nil"/>
                <w:left w:val="nil"/>
                <w:bottom w:val="nil"/>
                <w:right w:val="nil"/>
                <w:between w:val="nil"/>
              </w:pBdr>
              <w:spacing w:before="120" w:after="120" w:line="240" w:lineRule="auto"/>
              <w:jc w:val="both"/>
              <w:rPr>
                <w:bCs/>
                <w:color w:val="000000"/>
                <w:sz w:val="24"/>
                <w:szCs w:val="24"/>
              </w:rPr>
            </w:pPr>
            <w:r>
              <w:rPr>
                <w:bCs/>
                <w:color w:val="000000"/>
                <w:sz w:val="24"/>
                <w:szCs w:val="24"/>
              </w:rPr>
              <w:t>-</w:t>
            </w:r>
            <w:r w:rsidRPr="00480A87">
              <w:rPr>
                <w:bCs/>
                <w:color w:val="000000"/>
                <w:sz w:val="24"/>
                <w:szCs w:val="24"/>
                <w:highlight w:val="darkGray"/>
                <w:u w:val="single"/>
              </w:rPr>
              <w:t>Historia której postaci z Nowego Testamentu jest podobna do historii życia św. Jana Pawła II?</w:t>
            </w:r>
            <w:r>
              <w:rPr>
                <w:bCs/>
                <w:color w:val="000000"/>
                <w:sz w:val="24"/>
                <w:szCs w:val="24"/>
              </w:rPr>
              <w:t xml:space="preserve"> (</w:t>
            </w:r>
            <w:r w:rsidRPr="00480A87">
              <w:rPr>
                <w:bCs/>
                <w:i/>
                <w:iCs/>
                <w:color w:val="000000"/>
                <w:sz w:val="24"/>
                <w:szCs w:val="24"/>
              </w:rPr>
              <w:t>historia św. Piotra</w:t>
            </w:r>
            <w:r>
              <w:rPr>
                <w:bCs/>
                <w:color w:val="000000"/>
                <w:sz w:val="24"/>
                <w:szCs w:val="24"/>
              </w:rPr>
              <w:t>)</w:t>
            </w:r>
            <w:r w:rsidR="00F35E40">
              <w:rPr>
                <w:noProof/>
              </w:rPr>
              <w:t xml:space="preserve"> </w:t>
            </w:r>
          </w:p>
          <w:p w14:paraId="2ECCF8FB" w14:textId="02AD9472" w:rsidR="00480A87" w:rsidRDefault="00F35E40" w:rsidP="00C375F8">
            <w:pPr>
              <w:pBdr>
                <w:top w:val="nil"/>
                <w:left w:val="nil"/>
                <w:bottom w:val="nil"/>
                <w:right w:val="nil"/>
                <w:between w:val="nil"/>
              </w:pBdr>
              <w:spacing w:before="120" w:after="120" w:line="240" w:lineRule="auto"/>
              <w:jc w:val="both"/>
              <w:rPr>
                <w:bCs/>
                <w:color w:val="000000"/>
                <w:sz w:val="24"/>
                <w:szCs w:val="24"/>
              </w:rPr>
            </w:pPr>
            <w:r>
              <w:rPr>
                <w:noProof/>
              </w:rPr>
              <w:drawing>
                <wp:anchor distT="0" distB="0" distL="114300" distR="114300" simplePos="0" relativeHeight="251707392" behindDoc="0" locked="0" layoutInCell="1" hidden="0" allowOverlap="1" wp14:anchorId="458AA459" wp14:editId="74821BE4">
                  <wp:simplePos x="0" y="0"/>
                  <wp:positionH relativeFrom="column">
                    <wp:posOffset>-478790</wp:posOffset>
                  </wp:positionH>
                  <wp:positionV relativeFrom="paragraph">
                    <wp:posOffset>147320</wp:posOffset>
                  </wp:positionV>
                  <wp:extent cx="414020" cy="466725"/>
                  <wp:effectExtent l="0" t="0" r="0" b="0"/>
                  <wp:wrapNone/>
                  <wp:docPr id="65643223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14020" cy="466725"/>
                          </a:xfrm>
                          <a:prstGeom prst="rect">
                            <a:avLst/>
                          </a:prstGeom>
                          <a:ln/>
                        </pic:spPr>
                      </pic:pic>
                    </a:graphicData>
                  </a:graphic>
                </wp:anchor>
              </w:drawing>
            </w:r>
            <w:r w:rsidR="00480A87">
              <w:rPr>
                <w:bCs/>
                <w:color w:val="000000"/>
                <w:sz w:val="24"/>
                <w:szCs w:val="24"/>
              </w:rPr>
              <w:t>Poznajmy więc historię św. Piotra, jednego z dwunastu apostołów.</w:t>
            </w:r>
            <w:r>
              <w:rPr>
                <w:noProof/>
              </w:rPr>
              <w:t xml:space="preserve"> </w:t>
            </w:r>
          </w:p>
          <w:p w14:paraId="0C425500" w14:textId="38AEFB4F" w:rsidR="00C375F8" w:rsidRDefault="00C375F8" w:rsidP="00C375F8">
            <w:pPr>
              <w:pBdr>
                <w:top w:val="nil"/>
                <w:left w:val="nil"/>
                <w:bottom w:val="nil"/>
                <w:right w:val="nil"/>
                <w:between w:val="nil"/>
              </w:pBdr>
              <w:spacing w:before="120" w:after="120" w:line="240" w:lineRule="auto"/>
              <w:jc w:val="both"/>
              <w:rPr>
                <w:b/>
                <w:color w:val="000000"/>
                <w:sz w:val="24"/>
                <w:szCs w:val="24"/>
              </w:rPr>
            </w:pPr>
            <w:r w:rsidRPr="00C375F8">
              <w:rPr>
                <w:b/>
                <w:color w:val="000000"/>
                <w:sz w:val="24"/>
                <w:szCs w:val="24"/>
                <w:u w:val="single"/>
              </w:rPr>
              <w:t>Mt 16,13-19:</w:t>
            </w:r>
            <w:r w:rsidRPr="00C375F8">
              <w:rPr>
                <w:b/>
                <w:color w:val="000000"/>
                <w:sz w:val="24"/>
                <w:szCs w:val="24"/>
              </w:rPr>
              <w:t xml:space="preserve"> Gdy Jezus przyszedł w okolice Cezarei Filipowej, pytał swych uczniów: «Za kogo ludzie uważają Syna Człowieczego?» A oni odpowiedzieli: «Jedni za Jana Chrzciciela, inni za Eliasza, jeszcze inni za Jeremiasza albo za jednego z proroków»</w:t>
            </w:r>
            <w:r>
              <w:rPr>
                <w:b/>
                <w:color w:val="000000"/>
                <w:sz w:val="24"/>
                <w:szCs w:val="24"/>
              </w:rPr>
              <w:t xml:space="preserve">. </w:t>
            </w:r>
            <w:r w:rsidRPr="00C375F8">
              <w:rPr>
                <w:b/>
                <w:color w:val="000000"/>
                <w:sz w:val="24"/>
                <w:szCs w:val="24"/>
              </w:rPr>
              <w:t>Jezus zapytał ich: «A wy za kogo Mnie uważacie?» Odpowiedział Szymon Piotr: «Ty jesteś Mesjasz, Syn Boga żywego».  Na to Jezus mu rzekł: «Błogosławiony jesteś, Szymonie, synu Jony. Albowiem nie objawiły ci tego ciało i krew, lecz Ojciec mój, który jest w niebie.  Otóż i Ja tobie powiadam: Ty jesteś Piotr [czyli Skała], i na tej Skale zbuduję Kościół mój, a bramy piekielne go nie przemogą.  I tobie dam klucze królestwa niebieskiego; cokolwiek zwiążesz na ziemi, będzie związane w niebie, a co rozwiążesz na ziemi, będzie rozwiązane w niebie».</w:t>
            </w:r>
          </w:p>
          <w:p w14:paraId="4AD6E5F0" w14:textId="2BEBC8E9" w:rsidR="00C375F8" w:rsidRDefault="00087503" w:rsidP="00C375F8">
            <w:pPr>
              <w:pBdr>
                <w:top w:val="nil"/>
                <w:left w:val="nil"/>
                <w:bottom w:val="nil"/>
                <w:right w:val="nil"/>
                <w:between w:val="nil"/>
              </w:pBdr>
              <w:spacing w:before="120" w:after="120" w:line="240" w:lineRule="auto"/>
              <w:jc w:val="both"/>
              <w:rPr>
                <w:bCs/>
                <w:color w:val="000000"/>
                <w:sz w:val="24"/>
                <w:szCs w:val="24"/>
              </w:rPr>
            </w:pPr>
            <w:r>
              <w:rPr>
                <w:noProof/>
              </w:rPr>
              <w:lastRenderedPageBreak/>
              <w:drawing>
                <wp:anchor distT="0" distB="0" distL="114300" distR="114300" simplePos="0" relativeHeight="251709440" behindDoc="0" locked="0" layoutInCell="1" hidden="0" allowOverlap="1" wp14:anchorId="14B2F489" wp14:editId="71709424">
                  <wp:simplePos x="0" y="0"/>
                  <wp:positionH relativeFrom="leftMargin">
                    <wp:posOffset>-363525</wp:posOffset>
                  </wp:positionH>
                  <wp:positionV relativeFrom="paragraph">
                    <wp:posOffset>-3200</wp:posOffset>
                  </wp:positionV>
                  <wp:extent cx="340995" cy="353695"/>
                  <wp:effectExtent l="0" t="0" r="1905" b="8255"/>
                  <wp:wrapNone/>
                  <wp:docPr id="7539866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sidR="00C375F8">
              <w:rPr>
                <w:b/>
                <w:color w:val="000000"/>
                <w:sz w:val="24"/>
                <w:szCs w:val="24"/>
              </w:rPr>
              <w:t>-</w:t>
            </w:r>
            <w:r w:rsidR="00480A87" w:rsidRPr="006D42E0">
              <w:rPr>
                <w:bCs/>
                <w:color w:val="000000"/>
                <w:sz w:val="24"/>
                <w:szCs w:val="24"/>
                <w:highlight w:val="darkGray"/>
                <w:u w:val="single"/>
              </w:rPr>
              <w:t>Który z apostołów odpowiedział na pytanie Jezusa?</w:t>
            </w:r>
            <w:r w:rsidR="00480A87">
              <w:rPr>
                <w:bCs/>
                <w:color w:val="000000"/>
                <w:sz w:val="24"/>
                <w:szCs w:val="24"/>
              </w:rPr>
              <w:t xml:space="preserve"> (</w:t>
            </w:r>
            <w:r w:rsidR="00480A87" w:rsidRPr="006D42E0">
              <w:rPr>
                <w:bCs/>
                <w:i/>
                <w:iCs/>
                <w:color w:val="000000"/>
                <w:sz w:val="24"/>
                <w:szCs w:val="24"/>
              </w:rPr>
              <w:t>Szymon Piotr</w:t>
            </w:r>
            <w:r w:rsidR="00480A87">
              <w:rPr>
                <w:bCs/>
                <w:color w:val="000000"/>
                <w:sz w:val="24"/>
                <w:szCs w:val="24"/>
              </w:rPr>
              <w:t>)</w:t>
            </w:r>
          </w:p>
          <w:p w14:paraId="38997390" w14:textId="711FFCF1" w:rsidR="00480A87" w:rsidRDefault="00480A87" w:rsidP="00C375F8">
            <w:pPr>
              <w:pBdr>
                <w:top w:val="nil"/>
                <w:left w:val="nil"/>
                <w:bottom w:val="nil"/>
                <w:right w:val="nil"/>
                <w:between w:val="nil"/>
              </w:pBdr>
              <w:spacing w:before="120" w:after="120" w:line="240" w:lineRule="auto"/>
              <w:jc w:val="both"/>
              <w:rPr>
                <w:bCs/>
                <w:color w:val="000000"/>
                <w:sz w:val="24"/>
                <w:szCs w:val="24"/>
              </w:rPr>
            </w:pPr>
            <w:r>
              <w:rPr>
                <w:bCs/>
                <w:color w:val="000000"/>
                <w:sz w:val="24"/>
                <w:szCs w:val="24"/>
              </w:rPr>
              <w:t xml:space="preserve">- </w:t>
            </w:r>
            <w:r w:rsidRPr="006D42E0">
              <w:rPr>
                <w:bCs/>
                <w:color w:val="000000"/>
                <w:sz w:val="24"/>
                <w:szCs w:val="24"/>
                <w:highlight w:val="darkGray"/>
                <w:u w:val="single"/>
              </w:rPr>
              <w:t>Jak brzmiała odpowiedź Szymona Piotra</w:t>
            </w:r>
            <w:r>
              <w:rPr>
                <w:bCs/>
                <w:color w:val="000000"/>
                <w:sz w:val="24"/>
                <w:szCs w:val="24"/>
              </w:rPr>
              <w:t xml:space="preserve">? </w:t>
            </w:r>
            <w:r w:rsidRPr="006D42E0">
              <w:rPr>
                <w:bCs/>
                <w:i/>
                <w:iCs/>
                <w:color w:val="000000"/>
                <w:sz w:val="24"/>
                <w:szCs w:val="24"/>
              </w:rPr>
              <w:t>(</w:t>
            </w:r>
            <w:r w:rsidR="006D42E0" w:rsidRPr="006D42E0">
              <w:rPr>
                <w:bCs/>
                <w:i/>
                <w:iCs/>
                <w:color w:val="000000"/>
                <w:sz w:val="24"/>
                <w:szCs w:val="24"/>
              </w:rPr>
              <w:t>„Ty jesteś Mesjasz, Syn Boga żywego”</w:t>
            </w:r>
            <w:r w:rsidR="006D42E0">
              <w:rPr>
                <w:bCs/>
                <w:color w:val="000000"/>
                <w:sz w:val="24"/>
                <w:szCs w:val="24"/>
              </w:rPr>
              <w:t>)</w:t>
            </w:r>
          </w:p>
          <w:p w14:paraId="391C2700" w14:textId="716F6B69" w:rsidR="006D42E0" w:rsidRDefault="00F35E40" w:rsidP="00C375F8">
            <w:pPr>
              <w:pBdr>
                <w:top w:val="nil"/>
                <w:left w:val="nil"/>
                <w:bottom w:val="nil"/>
                <w:right w:val="nil"/>
                <w:between w:val="nil"/>
              </w:pBdr>
              <w:spacing w:before="120" w:after="120" w:line="240" w:lineRule="auto"/>
              <w:jc w:val="both"/>
              <w:rPr>
                <w:bCs/>
                <w:color w:val="000000"/>
                <w:sz w:val="24"/>
                <w:szCs w:val="24"/>
              </w:rPr>
            </w:pPr>
            <w:r>
              <w:rPr>
                <w:noProof/>
              </w:rPr>
              <w:drawing>
                <wp:anchor distT="0" distB="0" distL="114300" distR="114300" simplePos="0" relativeHeight="251711488" behindDoc="0" locked="0" layoutInCell="1" hidden="0" allowOverlap="1" wp14:anchorId="20D0987E" wp14:editId="10158853">
                  <wp:simplePos x="0" y="0"/>
                  <wp:positionH relativeFrom="leftMargin">
                    <wp:posOffset>-408940</wp:posOffset>
                  </wp:positionH>
                  <wp:positionV relativeFrom="paragraph">
                    <wp:posOffset>469265</wp:posOffset>
                  </wp:positionV>
                  <wp:extent cx="383455" cy="551180"/>
                  <wp:effectExtent l="0" t="0" r="0" b="1270"/>
                  <wp:wrapNone/>
                  <wp:docPr id="20564260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sidR="006D42E0" w:rsidRPr="006C2D3B">
              <w:rPr>
                <w:bCs/>
                <w:color w:val="000000"/>
                <w:sz w:val="24"/>
                <w:szCs w:val="24"/>
                <w:highlight w:val="darkGray"/>
                <w:u w:val="single"/>
              </w:rPr>
              <w:t>- Co odpowiedział mu Jezus?</w:t>
            </w:r>
            <w:r w:rsidR="006D42E0">
              <w:rPr>
                <w:bCs/>
                <w:color w:val="000000"/>
                <w:sz w:val="24"/>
                <w:szCs w:val="24"/>
              </w:rPr>
              <w:t xml:space="preserve"> (</w:t>
            </w:r>
            <w:r w:rsidR="00D2007C" w:rsidRPr="007C1BE7">
              <w:rPr>
                <w:bCs/>
                <w:i/>
                <w:iCs/>
                <w:color w:val="000000"/>
                <w:sz w:val="24"/>
                <w:szCs w:val="24"/>
              </w:rPr>
              <w:t>„</w:t>
            </w:r>
            <w:r w:rsidR="00D2007C" w:rsidRPr="007C1BE7">
              <w:rPr>
                <w:bCs/>
                <w:i/>
                <w:iCs/>
                <w:color w:val="000000"/>
                <w:sz w:val="24"/>
                <w:szCs w:val="24"/>
              </w:rPr>
              <w:t>Ty jesteś Piotr [czyli Skała], i na tej Skale zbuduję Kościół mój, a bramy piekielne go nie przemogą.  I tobie dam klucze królestwa niebieskiego; cokolwiek zwiążesz na ziemi, będzie związane w niebie, a co rozwiążesz na ziemi, będzie rozwiązane w niebie</w:t>
            </w:r>
            <w:r w:rsidR="007C1BE7" w:rsidRPr="007C1BE7">
              <w:rPr>
                <w:bCs/>
                <w:i/>
                <w:iCs/>
                <w:color w:val="000000"/>
                <w:sz w:val="24"/>
                <w:szCs w:val="24"/>
              </w:rPr>
              <w:t>”</w:t>
            </w:r>
            <w:r w:rsidR="006D42E0" w:rsidRPr="007C1BE7">
              <w:rPr>
                <w:bCs/>
                <w:i/>
                <w:iCs/>
                <w:color w:val="000000"/>
                <w:sz w:val="24"/>
                <w:szCs w:val="24"/>
              </w:rPr>
              <w:t>)</w:t>
            </w:r>
            <w:r w:rsidRPr="007C1BE7">
              <w:rPr>
                <w:i/>
                <w:iCs/>
                <w:noProof/>
              </w:rPr>
              <w:t xml:space="preserve"> </w:t>
            </w:r>
          </w:p>
          <w:p w14:paraId="513C627B" w14:textId="7678CE01" w:rsidR="006C2D3B" w:rsidRDefault="00F35E40" w:rsidP="00C375F8">
            <w:pPr>
              <w:pBdr>
                <w:top w:val="nil"/>
                <w:left w:val="nil"/>
                <w:bottom w:val="nil"/>
                <w:right w:val="nil"/>
                <w:between w:val="nil"/>
              </w:pBdr>
              <w:spacing w:before="120" w:after="120" w:line="240" w:lineRule="auto"/>
              <w:jc w:val="both"/>
              <w:rPr>
                <w:bCs/>
                <w:color w:val="000000"/>
                <w:sz w:val="24"/>
                <w:szCs w:val="24"/>
              </w:rPr>
            </w:pPr>
            <w:r>
              <w:rPr>
                <w:noProof/>
              </w:rPr>
              <w:drawing>
                <wp:anchor distT="0" distB="0" distL="114300" distR="114300" simplePos="0" relativeHeight="251713536" behindDoc="0" locked="0" layoutInCell="1" hidden="0" allowOverlap="1" wp14:anchorId="54C85D86" wp14:editId="35D21612">
                  <wp:simplePos x="0" y="0"/>
                  <wp:positionH relativeFrom="column">
                    <wp:posOffset>-509905</wp:posOffset>
                  </wp:positionH>
                  <wp:positionV relativeFrom="paragraph">
                    <wp:posOffset>857885</wp:posOffset>
                  </wp:positionV>
                  <wp:extent cx="414020" cy="466725"/>
                  <wp:effectExtent l="0" t="0" r="0" b="0"/>
                  <wp:wrapNone/>
                  <wp:docPr id="198429674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14020" cy="466725"/>
                          </a:xfrm>
                          <a:prstGeom prst="rect">
                            <a:avLst/>
                          </a:prstGeom>
                          <a:ln/>
                        </pic:spPr>
                      </pic:pic>
                    </a:graphicData>
                  </a:graphic>
                </wp:anchor>
              </w:drawing>
            </w:r>
            <w:r w:rsidR="006C2D3B">
              <w:rPr>
                <w:bCs/>
                <w:color w:val="000000"/>
                <w:sz w:val="24"/>
                <w:szCs w:val="24"/>
              </w:rPr>
              <w:t xml:space="preserve">Św. Piotr jest pierwszym papieżem, następcą Chrystusa na ziemi. Karol Wojtyła też przeżył podobny moment w życiu, kiedy 16 października 1978 roku został papieżem- Janem Pawłem II. Przed nim również stanął Jezus objawiając swoje plany. Jednak on postanowił nie uciekać od swojego powołania, ani też od odpowiedzialności za cały Kościół. A to wszystko, ponieważ </w:t>
            </w:r>
            <w:r w:rsidR="006C2D3B" w:rsidRPr="002332C8">
              <w:rPr>
                <w:b/>
                <w:color w:val="000000"/>
                <w:sz w:val="24"/>
                <w:szCs w:val="24"/>
              </w:rPr>
              <w:t>„Nie żyje się, nie kocha się, nie umiera się – na próbę”</w:t>
            </w:r>
            <w:r w:rsidR="006C2D3B">
              <w:rPr>
                <w:bCs/>
                <w:color w:val="000000"/>
                <w:sz w:val="24"/>
                <w:szCs w:val="24"/>
              </w:rPr>
              <w:t>, jak sam podkreślał.</w:t>
            </w:r>
            <w:r>
              <w:rPr>
                <w:noProof/>
              </w:rPr>
              <w:t xml:space="preserve"> </w:t>
            </w:r>
          </w:p>
          <w:p w14:paraId="348E435C" w14:textId="47B2F2CA" w:rsidR="006C2D3B" w:rsidRDefault="00F35E40" w:rsidP="00C375F8">
            <w:pPr>
              <w:pBdr>
                <w:top w:val="nil"/>
                <w:left w:val="nil"/>
                <w:bottom w:val="nil"/>
                <w:right w:val="nil"/>
                <w:between w:val="nil"/>
              </w:pBdr>
              <w:spacing w:before="120" w:after="120" w:line="240" w:lineRule="auto"/>
              <w:jc w:val="both"/>
              <w:rPr>
                <w:b/>
                <w:color w:val="000000"/>
                <w:sz w:val="24"/>
                <w:szCs w:val="24"/>
              </w:rPr>
            </w:pPr>
            <w:r>
              <w:rPr>
                <w:noProof/>
              </w:rPr>
              <w:drawing>
                <wp:anchor distT="0" distB="0" distL="114300" distR="114300" simplePos="0" relativeHeight="251715584" behindDoc="0" locked="0" layoutInCell="1" hidden="0" allowOverlap="1" wp14:anchorId="640F91D9" wp14:editId="4196292B">
                  <wp:simplePos x="0" y="0"/>
                  <wp:positionH relativeFrom="leftMargin">
                    <wp:posOffset>-389890</wp:posOffset>
                  </wp:positionH>
                  <wp:positionV relativeFrom="paragraph">
                    <wp:posOffset>1581785</wp:posOffset>
                  </wp:positionV>
                  <wp:extent cx="340995" cy="353695"/>
                  <wp:effectExtent l="0" t="0" r="1905" b="8255"/>
                  <wp:wrapNone/>
                  <wp:docPr id="50118322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sidR="006C2D3B" w:rsidRPr="003943EC">
              <w:rPr>
                <w:b/>
                <w:color w:val="000000"/>
                <w:sz w:val="24"/>
                <w:szCs w:val="24"/>
                <w:u w:val="single"/>
              </w:rPr>
              <w:t>Łk</w:t>
            </w:r>
            <w:r w:rsidR="003943EC" w:rsidRPr="003943EC">
              <w:rPr>
                <w:b/>
                <w:color w:val="000000"/>
                <w:sz w:val="24"/>
                <w:szCs w:val="24"/>
                <w:u w:val="single"/>
              </w:rPr>
              <w:t xml:space="preserve"> 5,4-11:</w:t>
            </w:r>
            <w:r w:rsidR="003943EC">
              <w:rPr>
                <w:bCs/>
                <w:color w:val="000000"/>
                <w:sz w:val="24"/>
                <w:szCs w:val="24"/>
              </w:rPr>
              <w:t xml:space="preserve"> </w:t>
            </w:r>
            <w:r w:rsidR="003943EC" w:rsidRPr="003943EC">
              <w:rPr>
                <w:b/>
                <w:color w:val="000000"/>
                <w:sz w:val="24"/>
                <w:szCs w:val="24"/>
              </w:rPr>
              <w:t>Gdy przestał mówić, rzekł do Szymona: «Wypłyń na głębię i zarzućcie sieci na połów!».  A Szymon odpowiedział: «Mistrzu, całą noc pracowaliśmy i niceśmy nie ułowili. Lecz na Twoje słowo zarzucę sieci».  Skoro to uczynili, zagarnęli tak wielkie mnóstwo ryb, że sieci ich zaczynały się rwać. Skinęli więc na wspólników w drugiej łodzi, żeby im przyszli z pomocą. Ci podpłynęli; i napełnili obie łodzie, tak że się prawie zanurzały.  Widząc to Szymon Piotr przypadł Jezusowi do kolan i rzekł: «Odejdź ode mnie, Panie, bo jestem człowiek grzeszny».  I jego bowiem, i wszystkich jego towarzyszy w zdumienie wprawił połów ryb, jakiego dokonali; jak również Jakuba i Jana, synów Zebedeusza, którzy byli wspólnikami Szymona. Lecz Jezus rzekł do Szymona: «Nie bój się, odtąd ludzi będziesz łowił». I przyciągnąwszy łodzie do brzegu, zostawili wszystko i poszli za Nim.</w:t>
            </w:r>
          </w:p>
          <w:p w14:paraId="05EDF507" w14:textId="75292D12" w:rsidR="003943EC" w:rsidRPr="003943EC" w:rsidRDefault="003943EC" w:rsidP="00C375F8">
            <w:pPr>
              <w:pBdr>
                <w:top w:val="nil"/>
                <w:left w:val="nil"/>
                <w:bottom w:val="nil"/>
                <w:right w:val="nil"/>
                <w:between w:val="nil"/>
              </w:pBdr>
              <w:spacing w:before="120" w:after="120" w:line="240" w:lineRule="auto"/>
              <w:jc w:val="both"/>
              <w:rPr>
                <w:bCs/>
                <w:color w:val="000000"/>
                <w:sz w:val="24"/>
                <w:szCs w:val="24"/>
              </w:rPr>
            </w:pPr>
            <w:r>
              <w:rPr>
                <w:b/>
                <w:color w:val="000000"/>
                <w:sz w:val="24"/>
                <w:szCs w:val="24"/>
              </w:rPr>
              <w:t>-</w:t>
            </w:r>
            <w:r w:rsidRPr="003943EC">
              <w:rPr>
                <w:bCs/>
                <w:color w:val="000000"/>
                <w:sz w:val="24"/>
                <w:szCs w:val="24"/>
                <w:highlight w:val="darkGray"/>
                <w:u w:val="single"/>
              </w:rPr>
              <w:t>Ile ryb złowili apostołowie w trakcie nocy, gdy Jezus jeszcze im nie pomagał?</w:t>
            </w:r>
            <w:r>
              <w:rPr>
                <w:bCs/>
                <w:color w:val="000000"/>
                <w:sz w:val="24"/>
                <w:szCs w:val="24"/>
              </w:rPr>
              <w:t xml:space="preserve"> (</w:t>
            </w:r>
            <w:r w:rsidRPr="003943EC">
              <w:rPr>
                <w:bCs/>
                <w:i/>
                <w:iCs/>
                <w:color w:val="000000"/>
                <w:sz w:val="24"/>
                <w:szCs w:val="24"/>
              </w:rPr>
              <w:t>nic nie złowili</w:t>
            </w:r>
            <w:r>
              <w:rPr>
                <w:bCs/>
                <w:color w:val="000000"/>
                <w:sz w:val="24"/>
                <w:szCs w:val="24"/>
              </w:rPr>
              <w:t>)</w:t>
            </w:r>
            <w:r w:rsidR="00F35E40">
              <w:rPr>
                <w:noProof/>
              </w:rPr>
              <w:t xml:space="preserve"> </w:t>
            </w:r>
          </w:p>
          <w:p w14:paraId="21BB31C4" w14:textId="58B020A1" w:rsidR="006C2D3B" w:rsidRDefault="003943EC" w:rsidP="00C375F8">
            <w:pPr>
              <w:pBdr>
                <w:top w:val="nil"/>
                <w:left w:val="nil"/>
                <w:bottom w:val="nil"/>
                <w:right w:val="nil"/>
                <w:between w:val="nil"/>
              </w:pBdr>
              <w:spacing w:before="120" w:after="120" w:line="240" w:lineRule="auto"/>
              <w:jc w:val="both"/>
              <w:rPr>
                <w:bCs/>
                <w:color w:val="000000"/>
                <w:sz w:val="24"/>
                <w:szCs w:val="24"/>
              </w:rPr>
            </w:pPr>
            <w:r>
              <w:rPr>
                <w:bCs/>
                <w:color w:val="000000"/>
                <w:sz w:val="24"/>
                <w:szCs w:val="24"/>
              </w:rPr>
              <w:t xml:space="preserve">- </w:t>
            </w:r>
            <w:r w:rsidRPr="003F7CF5">
              <w:rPr>
                <w:bCs/>
                <w:color w:val="000000"/>
                <w:sz w:val="24"/>
                <w:szCs w:val="24"/>
                <w:highlight w:val="darkGray"/>
                <w:u w:val="single"/>
              </w:rPr>
              <w:t>Co się wydarzyło, gdy uczniowie posłuchali poleceń Jezusa?</w:t>
            </w:r>
            <w:r>
              <w:rPr>
                <w:bCs/>
                <w:color w:val="000000"/>
                <w:sz w:val="24"/>
                <w:szCs w:val="24"/>
              </w:rPr>
              <w:t xml:space="preserve"> (</w:t>
            </w:r>
            <w:r w:rsidRPr="003943EC">
              <w:rPr>
                <w:bCs/>
                <w:i/>
                <w:iCs/>
                <w:color w:val="000000"/>
                <w:sz w:val="24"/>
                <w:szCs w:val="24"/>
              </w:rPr>
              <w:t>zagarnęli tak wielkie mnóstwo ryb, że sieci ich zaczynały się rwać</w:t>
            </w:r>
            <w:r>
              <w:rPr>
                <w:bCs/>
                <w:color w:val="000000"/>
                <w:sz w:val="24"/>
                <w:szCs w:val="24"/>
              </w:rPr>
              <w:t>)</w:t>
            </w:r>
          </w:p>
          <w:p w14:paraId="16856960" w14:textId="1342A2C6" w:rsidR="003943EC" w:rsidRDefault="003943EC" w:rsidP="00C375F8">
            <w:pPr>
              <w:pBdr>
                <w:top w:val="nil"/>
                <w:left w:val="nil"/>
                <w:bottom w:val="nil"/>
                <w:right w:val="nil"/>
                <w:between w:val="nil"/>
              </w:pBdr>
              <w:spacing w:before="120" w:after="120" w:line="240" w:lineRule="auto"/>
              <w:jc w:val="both"/>
              <w:rPr>
                <w:bCs/>
                <w:color w:val="000000"/>
                <w:sz w:val="24"/>
                <w:szCs w:val="24"/>
              </w:rPr>
            </w:pPr>
            <w:r>
              <w:rPr>
                <w:bCs/>
                <w:color w:val="000000"/>
                <w:sz w:val="24"/>
                <w:szCs w:val="24"/>
              </w:rPr>
              <w:t>-</w:t>
            </w:r>
            <w:r w:rsidRPr="003F7CF5">
              <w:rPr>
                <w:bCs/>
                <w:color w:val="000000"/>
                <w:sz w:val="24"/>
                <w:szCs w:val="24"/>
                <w:highlight w:val="darkGray"/>
                <w:u w:val="single"/>
              </w:rPr>
              <w:t>Jak zareagował Piotr na cud, którego dokonał Jezus?</w:t>
            </w:r>
            <w:r>
              <w:rPr>
                <w:bCs/>
                <w:color w:val="000000"/>
                <w:sz w:val="24"/>
                <w:szCs w:val="24"/>
              </w:rPr>
              <w:t xml:space="preserve"> </w:t>
            </w:r>
            <w:r w:rsidRPr="003943EC">
              <w:rPr>
                <w:bCs/>
                <w:i/>
                <w:iCs/>
                <w:color w:val="000000"/>
                <w:sz w:val="24"/>
                <w:szCs w:val="24"/>
              </w:rPr>
              <w:t>(przypadł Jezusowi do kolan i rzekł: «Odejdź ode mnie, Panie, bo jestem człowiek grzeszny</w:t>
            </w:r>
            <w:r>
              <w:rPr>
                <w:bCs/>
                <w:color w:val="000000"/>
                <w:sz w:val="24"/>
                <w:szCs w:val="24"/>
              </w:rPr>
              <w:t>)</w:t>
            </w:r>
          </w:p>
          <w:p w14:paraId="73FE40E3" w14:textId="368CAEAC" w:rsidR="003F7CF5" w:rsidRDefault="00F35E40" w:rsidP="00C375F8">
            <w:pPr>
              <w:pBdr>
                <w:top w:val="nil"/>
                <w:left w:val="nil"/>
                <w:bottom w:val="nil"/>
                <w:right w:val="nil"/>
                <w:between w:val="nil"/>
              </w:pBdr>
              <w:spacing w:before="120" w:after="120" w:line="240" w:lineRule="auto"/>
              <w:jc w:val="both"/>
              <w:rPr>
                <w:bCs/>
                <w:i/>
                <w:iCs/>
                <w:color w:val="000000"/>
                <w:sz w:val="24"/>
                <w:szCs w:val="24"/>
              </w:rPr>
            </w:pPr>
            <w:r>
              <w:rPr>
                <w:noProof/>
              </w:rPr>
              <w:drawing>
                <wp:anchor distT="0" distB="0" distL="114300" distR="114300" simplePos="0" relativeHeight="251717632" behindDoc="0" locked="0" layoutInCell="1" hidden="0" allowOverlap="1" wp14:anchorId="23592B69" wp14:editId="692B8D69">
                  <wp:simplePos x="0" y="0"/>
                  <wp:positionH relativeFrom="leftMargin">
                    <wp:posOffset>-431800</wp:posOffset>
                  </wp:positionH>
                  <wp:positionV relativeFrom="paragraph">
                    <wp:posOffset>242570</wp:posOffset>
                  </wp:positionV>
                  <wp:extent cx="383455" cy="551180"/>
                  <wp:effectExtent l="0" t="0" r="0" b="1270"/>
                  <wp:wrapNone/>
                  <wp:docPr id="89757044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sidR="003F7CF5">
              <w:rPr>
                <w:bCs/>
                <w:color w:val="000000"/>
                <w:sz w:val="24"/>
                <w:szCs w:val="24"/>
              </w:rPr>
              <w:t>-</w:t>
            </w:r>
            <w:r w:rsidR="003F7CF5" w:rsidRPr="003F7CF5">
              <w:rPr>
                <w:bCs/>
                <w:color w:val="000000"/>
                <w:sz w:val="24"/>
                <w:szCs w:val="24"/>
                <w:highlight w:val="darkGray"/>
                <w:u w:val="single"/>
              </w:rPr>
              <w:t>Jak Jezus odpowiedział Piotrowi?</w:t>
            </w:r>
            <w:r w:rsidR="003F7CF5">
              <w:rPr>
                <w:bCs/>
                <w:color w:val="000000"/>
                <w:sz w:val="24"/>
                <w:szCs w:val="24"/>
              </w:rPr>
              <w:t xml:space="preserve"> (</w:t>
            </w:r>
            <w:r w:rsidR="003F7CF5" w:rsidRPr="003F7CF5">
              <w:rPr>
                <w:bCs/>
                <w:i/>
                <w:iCs/>
                <w:color w:val="000000"/>
                <w:sz w:val="24"/>
                <w:szCs w:val="24"/>
              </w:rPr>
              <w:t>«Nie bój się, odtąd ludzi będziesz łowił»)</w:t>
            </w:r>
          </w:p>
          <w:p w14:paraId="6D574996" w14:textId="0EA903FD" w:rsidR="003F7CF5" w:rsidRDefault="00F35E40" w:rsidP="00C375F8">
            <w:pPr>
              <w:pBdr>
                <w:top w:val="nil"/>
                <w:left w:val="nil"/>
                <w:bottom w:val="nil"/>
                <w:right w:val="nil"/>
                <w:between w:val="nil"/>
              </w:pBdr>
              <w:spacing w:before="120" w:after="120" w:line="240" w:lineRule="auto"/>
              <w:jc w:val="both"/>
              <w:rPr>
                <w:bCs/>
                <w:color w:val="000000"/>
                <w:sz w:val="24"/>
                <w:szCs w:val="24"/>
              </w:rPr>
            </w:pPr>
            <w:r>
              <w:rPr>
                <w:noProof/>
              </w:rPr>
              <w:drawing>
                <wp:anchor distT="0" distB="0" distL="114300" distR="114300" simplePos="0" relativeHeight="251719680" behindDoc="0" locked="0" layoutInCell="1" hidden="0" allowOverlap="1" wp14:anchorId="6D278304" wp14:editId="394E7FF8">
                  <wp:simplePos x="0" y="0"/>
                  <wp:positionH relativeFrom="leftMargin">
                    <wp:posOffset>-389890</wp:posOffset>
                  </wp:positionH>
                  <wp:positionV relativeFrom="paragraph">
                    <wp:posOffset>861949</wp:posOffset>
                  </wp:positionV>
                  <wp:extent cx="340995" cy="353695"/>
                  <wp:effectExtent l="0" t="0" r="1905" b="8255"/>
                  <wp:wrapNone/>
                  <wp:docPr id="199117328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14:sizeRelH relativeFrom="margin">
                    <wp14:pctWidth>0</wp14:pctWidth>
                  </wp14:sizeRelH>
                </wp:anchor>
              </w:drawing>
            </w:r>
            <w:r w:rsidR="003F7CF5">
              <w:rPr>
                <w:bCs/>
                <w:color w:val="000000"/>
                <w:sz w:val="24"/>
                <w:szCs w:val="24"/>
              </w:rPr>
              <w:t>Chciałbym, aby teraz każdy z was osobiście przeniósł się na pokład tamtej łodzi i znalazł się na miejscu św. Piotra. Całą noc, o własnych siłach usiłujesz złowić, choćby jedną rybkę, ale nie ważne jak bardzo się wysilasz, nic nie działa. Zaczynasz się poddawać, już nie masz siły ciągnąć tego tak dalej, przestajesz dostrzegać sens pracy, którą wykonujesz. I wtedy do akcji wkracza On- Jezus, który prosi cię o ponowne zarzucenie sieci, co wydaje się być absurdalne.</w:t>
            </w:r>
            <w:r>
              <w:rPr>
                <w:noProof/>
              </w:rPr>
              <w:t xml:space="preserve"> </w:t>
            </w:r>
          </w:p>
          <w:p w14:paraId="7F062BE9" w14:textId="77777777" w:rsidR="007C1BE7" w:rsidRDefault="00F35E40" w:rsidP="00C375F8">
            <w:pPr>
              <w:pBdr>
                <w:top w:val="nil"/>
                <w:left w:val="nil"/>
                <w:bottom w:val="nil"/>
                <w:right w:val="nil"/>
                <w:between w:val="nil"/>
              </w:pBdr>
              <w:spacing w:before="120" w:after="120" w:line="240" w:lineRule="auto"/>
              <w:jc w:val="both"/>
              <w:rPr>
                <w:bCs/>
                <w:color w:val="000000"/>
                <w:sz w:val="24"/>
                <w:szCs w:val="24"/>
              </w:rPr>
            </w:pPr>
            <w:r>
              <w:rPr>
                <w:noProof/>
              </w:rPr>
              <w:drawing>
                <wp:anchor distT="0" distB="0" distL="114300" distR="114300" simplePos="0" relativeHeight="251721728" behindDoc="0" locked="0" layoutInCell="1" hidden="0" allowOverlap="1" wp14:anchorId="1065EDCE" wp14:editId="1F16B301">
                  <wp:simplePos x="0" y="0"/>
                  <wp:positionH relativeFrom="leftMargin">
                    <wp:posOffset>-427990</wp:posOffset>
                  </wp:positionH>
                  <wp:positionV relativeFrom="paragraph">
                    <wp:posOffset>238074</wp:posOffset>
                  </wp:positionV>
                  <wp:extent cx="383455" cy="551180"/>
                  <wp:effectExtent l="0" t="0" r="0" b="1270"/>
                  <wp:wrapNone/>
                  <wp:docPr id="34070236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sidR="003F7CF5" w:rsidRPr="00D72207">
              <w:rPr>
                <w:bCs/>
                <w:color w:val="000000"/>
                <w:sz w:val="24"/>
                <w:szCs w:val="24"/>
                <w:highlight w:val="darkGray"/>
              </w:rPr>
              <w:t>-</w:t>
            </w:r>
            <w:r w:rsidR="007C1BE7" w:rsidRPr="007C1BE7">
              <w:rPr>
                <w:bCs/>
                <w:color w:val="000000"/>
                <w:sz w:val="24"/>
                <w:szCs w:val="24"/>
                <w:highlight w:val="darkGray"/>
                <w:u w:val="single"/>
              </w:rPr>
              <w:t>Kto jest następcą św. Piotra?</w:t>
            </w:r>
            <w:r w:rsidR="007C1BE7">
              <w:rPr>
                <w:bCs/>
                <w:color w:val="000000"/>
                <w:sz w:val="24"/>
                <w:szCs w:val="24"/>
              </w:rPr>
              <w:t xml:space="preserve"> (</w:t>
            </w:r>
            <w:r w:rsidR="007C1BE7" w:rsidRPr="007C1BE7">
              <w:rPr>
                <w:bCs/>
                <w:i/>
                <w:iCs/>
                <w:color w:val="000000"/>
                <w:sz w:val="24"/>
                <w:szCs w:val="24"/>
              </w:rPr>
              <w:t>kolejni</w:t>
            </w:r>
            <w:r w:rsidR="007C1BE7">
              <w:rPr>
                <w:bCs/>
                <w:color w:val="000000"/>
                <w:sz w:val="24"/>
                <w:szCs w:val="24"/>
              </w:rPr>
              <w:t xml:space="preserve"> </w:t>
            </w:r>
            <w:r w:rsidR="007C1BE7" w:rsidRPr="007C1BE7">
              <w:rPr>
                <w:bCs/>
                <w:i/>
                <w:iCs/>
                <w:color w:val="000000"/>
                <w:sz w:val="24"/>
                <w:szCs w:val="24"/>
              </w:rPr>
              <w:t>papież</w:t>
            </w:r>
            <w:r w:rsidR="007C1BE7">
              <w:rPr>
                <w:bCs/>
                <w:i/>
                <w:iCs/>
                <w:color w:val="000000"/>
                <w:sz w:val="24"/>
                <w:szCs w:val="24"/>
              </w:rPr>
              <w:t>e</w:t>
            </w:r>
            <w:r w:rsidR="007C1BE7">
              <w:rPr>
                <w:bCs/>
                <w:color w:val="000000"/>
                <w:sz w:val="24"/>
                <w:szCs w:val="24"/>
              </w:rPr>
              <w:t>)</w:t>
            </w:r>
          </w:p>
          <w:p w14:paraId="604625A5" w14:textId="3352B3B7" w:rsidR="00D72207" w:rsidRDefault="00D72207" w:rsidP="00C375F8">
            <w:pPr>
              <w:pBdr>
                <w:top w:val="nil"/>
                <w:left w:val="nil"/>
                <w:bottom w:val="nil"/>
                <w:right w:val="nil"/>
                <w:between w:val="nil"/>
              </w:pBdr>
              <w:spacing w:before="120" w:after="120" w:line="240" w:lineRule="auto"/>
              <w:jc w:val="both"/>
              <w:rPr>
                <w:bCs/>
                <w:color w:val="000000"/>
                <w:sz w:val="24"/>
                <w:szCs w:val="24"/>
              </w:rPr>
            </w:pPr>
            <w:r>
              <w:rPr>
                <w:bCs/>
                <w:color w:val="000000"/>
                <w:sz w:val="24"/>
                <w:szCs w:val="24"/>
              </w:rPr>
              <w:t xml:space="preserve"> </w:t>
            </w:r>
            <w:r w:rsidR="007C1BE7">
              <w:rPr>
                <w:bCs/>
                <w:color w:val="000000"/>
                <w:sz w:val="24"/>
                <w:szCs w:val="24"/>
              </w:rPr>
              <w:t xml:space="preserve">Św. Jan Paweł II </w:t>
            </w:r>
            <w:r w:rsidR="0017140E">
              <w:rPr>
                <w:bCs/>
                <w:color w:val="000000"/>
                <w:sz w:val="24"/>
                <w:szCs w:val="24"/>
              </w:rPr>
              <w:t xml:space="preserve">był papieżem znanym na całym świecie. Jednak </w:t>
            </w:r>
            <w:r w:rsidR="007C1BE7">
              <w:rPr>
                <w:bCs/>
                <w:color w:val="000000"/>
                <w:sz w:val="24"/>
                <w:szCs w:val="24"/>
              </w:rPr>
              <w:t xml:space="preserve">był </w:t>
            </w:r>
            <w:r w:rsidR="0017140E">
              <w:rPr>
                <w:bCs/>
                <w:color w:val="000000"/>
                <w:sz w:val="24"/>
                <w:szCs w:val="24"/>
              </w:rPr>
              <w:t>również</w:t>
            </w:r>
            <w:r w:rsidR="0017140E">
              <w:rPr>
                <w:bCs/>
                <w:color w:val="000000"/>
                <w:sz w:val="24"/>
                <w:szCs w:val="24"/>
              </w:rPr>
              <w:t xml:space="preserve"> </w:t>
            </w:r>
            <w:r w:rsidR="007C1BE7">
              <w:rPr>
                <w:bCs/>
                <w:color w:val="000000"/>
                <w:sz w:val="24"/>
                <w:szCs w:val="24"/>
              </w:rPr>
              <w:t xml:space="preserve">zwykłym człowiekiem, takim samym jak ty, czy ja. Również miał marzenia, plany na przyszłość i ciężkie chwile. On </w:t>
            </w:r>
            <w:r w:rsidR="0017140E">
              <w:rPr>
                <w:bCs/>
                <w:color w:val="000000"/>
                <w:sz w:val="24"/>
                <w:szCs w:val="24"/>
              </w:rPr>
              <w:t>także</w:t>
            </w:r>
            <w:r w:rsidR="007C1BE7">
              <w:rPr>
                <w:bCs/>
                <w:color w:val="000000"/>
                <w:sz w:val="24"/>
                <w:szCs w:val="24"/>
              </w:rPr>
              <w:t xml:space="preserve"> usłyszał od Jezusa </w:t>
            </w:r>
            <w:r w:rsidR="007C1BE7" w:rsidRPr="0017140E">
              <w:rPr>
                <w:b/>
                <w:color w:val="000000"/>
                <w:sz w:val="24"/>
                <w:szCs w:val="24"/>
              </w:rPr>
              <w:t>„Nie bój się, odtąd ludzi będziesz łowił”</w:t>
            </w:r>
            <w:r w:rsidR="007C1BE7">
              <w:rPr>
                <w:bCs/>
                <w:color w:val="000000"/>
                <w:sz w:val="24"/>
                <w:szCs w:val="24"/>
              </w:rPr>
              <w:t xml:space="preserve"> i te słowa powtarzał innym zwłaszcza ludziom młodym: </w:t>
            </w:r>
            <w:r w:rsidR="007C1BE7" w:rsidRPr="002332C8">
              <w:rPr>
                <w:b/>
                <w:color w:val="000000"/>
                <w:sz w:val="24"/>
                <w:szCs w:val="24"/>
              </w:rPr>
              <w:t>„Nie bój się! Wypłyń na głębię!– jest przy tobie Chrystus”.</w:t>
            </w:r>
          </w:p>
          <w:p w14:paraId="15B77E05" w14:textId="1D4F09E3" w:rsidR="00F05D8D" w:rsidRDefault="00F35E40" w:rsidP="00C375F8">
            <w:pPr>
              <w:pBdr>
                <w:top w:val="nil"/>
                <w:left w:val="nil"/>
                <w:bottom w:val="nil"/>
                <w:right w:val="nil"/>
                <w:between w:val="nil"/>
              </w:pBdr>
              <w:spacing w:before="120" w:after="120" w:line="240" w:lineRule="auto"/>
              <w:jc w:val="both"/>
              <w:rPr>
                <w:bCs/>
                <w:color w:val="000000"/>
                <w:sz w:val="24"/>
                <w:szCs w:val="24"/>
              </w:rPr>
            </w:pPr>
            <w:r>
              <w:rPr>
                <w:noProof/>
              </w:rPr>
              <w:drawing>
                <wp:anchor distT="0" distB="0" distL="114300" distR="114300" simplePos="0" relativeHeight="251723776" behindDoc="0" locked="0" layoutInCell="1" hidden="0" allowOverlap="1" wp14:anchorId="7819881C" wp14:editId="426EE7DD">
                  <wp:simplePos x="0" y="0"/>
                  <wp:positionH relativeFrom="leftMargin">
                    <wp:posOffset>-427990</wp:posOffset>
                  </wp:positionH>
                  <wp:positionV relativeFrom="paragraph">
                    <wp:posOffset>508889</wp:posOffset>
                  </wp:positionV>
                  <wp:extent cx="383455" cy="551180"/>
                  <wp:effectExtent l="0" t="0" r="0" b="1270"/>
                  <wp:wrapNone/>
                  <wp:docPr id="47975359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sidR="00F05D8D">
              <w:rPr>
                <w:bCs/>
                <w:color w:val="000000"/>
                <w:sz w:val="24"/>
                <w:szCs w:val="24"/>
              </w:rPr>
              <w:t>-</w:t>
            </w:r>
            <w:r w:rsidR="00F05D8D" w:rsidRPr="00E21283">
              <w:rPr>
                <w:bCs/>
                <w:color w:val="000000"/>
                <w:sz w:val="24"/>
                <w:szCs w:val="24"/>
                <w:highlight w:val="darkGray"/>
                <w:u w:val="single"/>
              </w:rPr>
              <w:t xml:space="preserve">W jaki sposób </w:t>
            </w:r>
            <w:r w:rsidR="00E21283" w:rsidRPr="00E21283">
              <w:rPr>
                <w:bCs/>
                <w:color w:val="000000"/>
                <w:sz w:val="24"/>
                <w:szCs w:val="24"/>
                <w:highlight w:val="darkGray"/>
                <w:u w:val="single"/>
              </w:rPr>
              <w:t xml:space="preserve">św. </w:t>
            </w:r>
            <w:r w:rsidR="00F05D8D" w:rsidRPr="00E21283">
              <w:rPr>
                <w:bCs/>
                <w:color w:val="000000"/>
                <w:sz w:val="24"/>
                <w:szCs w:val="24"/>
                <w:highlight w:val="darkGray"/>
                <w:u w:val="single"/>
              </w:rPr>
              <w:t>Jan Paweł II „łowił ludzi”?</w:t>
            </w:r>
            <w:r w:rsidR="00F05D8D">
              <w:rPr>
                <w:bCs/>
                <w:color w:val="000000"/>
                <w:sz w:val="24"/>
                <w:szCs w:val="24"/>
              </w:rPr>
              <w:t xml:space="preserve"> (</w:t>
            </w:r>
            <w:r w:rsidR="00E21283">
              <w:rPr>
                <w:bCs/>
                <w:i/>
                <w:iCs/>
                <w:color w:val="000000"/>
                <w:sz w:val="24"/>
                <w:szCs w:val="24"/>
              </w:rPr>
              <w:t>jako zwykły ksiądz spędzał dużo czasu z młodzieżą podczas górskich wycieczek, spowiadał, udzielał sakramentów; jako papież-</w:t>
            </w:r>
            <w:r w:rsidR="00E21283" w:rsidRPr="00E21283">
              <w:rPr>
                <w:bCs/>
                <w:i/>
                <w:iCs/>
                <w:color w:val="000000"/>
                <w:sz w:val="24"/>
                <w:szCs w:val="24"/>
              </w:rPr>
              <w:t xml:space="preserve"> </w:t>
            </w:r>
            <w:r w:rsidR="00F05D8D" w:rsidRPr="00E21283">
              <w:rPr>
                <w:bCs/>
                <w:i/>
                <w:iCs/>
                <w:color w:val="000000"/>
                <w:sz w:val="24"/>
                <w:szCs w:val="24"/>
              </w:rPr>
              <w:t>pielgrzymki</w:t>
            </w:r>
            <w:r w:rsidR="00E21283" w:rsidRPr="00E21283">
              <w:rPr>
                <w:bCs/>
                <w:i/>
                <w:iCs/>
                <w:color w:val="000000"/>
                <w:sz w:val="24"/>
                <w:szCs w:val="24"/>
              </w:rPr>
              <w:t xml:space="preserve"> po całym świecie</w:t>
            </w:r>
            <w:r w:rsidR="00F05D8D" w:rsidRPr="00E21283">
              <w:rPr>
                <w:bCs/>
                <w:i/>
                <w:iCs/>
                <w:color w:val="000000"/>
                <w:sz w:val="24"/>
                <w:szCs w:val="24"/>
              </w:rPr>
              <w:t>,</w:t>
            </w:r>
            <w:r w:rsidR="00E21283" w:rsidRPr="00E21283">
              <w:rPr>
                <w:bCs/>
                <w:i/>
                <w:iCs/>
                <w:color w:val="000000"/>
                <w:sz w:val="24"/>
                <w:szCs w:val="24"/>
              </w:rPr>
              <w:t xml:space="preserve"> Światowe Dni Młodzieży, </w:t>
            </w:r>
            <w:r w:rsidR="00F05D8D" w:rsidRPr="00E21283">
              <w:rPr>
                <w:bCs/>
                <w:i/>
                <w:iCs/>
                <w:color w:val="000000"/>
                <w:sz w:val="24"/>
                <w:szCs w:val="24"/>
              </w:rPr>
              <w:t xml:space="preserve"> </w:t>
            </w:r>
            <w:r w:rsidR="00E21283" w:rsidRPr="00E21283">
              <w:rPr>
                <w:bCs/>
                <w:i/>
                <w:iCs/>
                <w:color w:val="000000"/>
                <w:sz w:val="24"/>
                <w:szCs w:val="24"/>
              </w:rPr>
              <w:t>adhortacje, encykliki</w:t>
            </w:r>
            <w:r w:rsidR="00E21283">
              <w:rPr>
                <w:bCs/>
                <w:color w:val="000000"/>
                <w:sz w:val="24"/>
                <w:szCs w:val="24"/>
              </w:rPr>
              <w:t>)</w:t>
            </w:r>
            <w:r>
              <w:rPr>
                <w:noProof/>
              </w:rPr>
              <w:t xml:space="preserve"> </w:t>
            </w:r>
          </w:p>
          <w:p w14:paraId="55FF6D40" w14:textId="77777777" w:rsidR="00AD6D04" w:rsidRDefault="00E21283" w:rsidP="00E4772B">
            <w:pPr>
              <w:pBdr>
                <w:top w:val="nil"/>
                <w:left w:val="nil"/>
                <w:bottom w:val="nil"/>
                <w:right w:val="nil"/>
                <w:between w:val="nil"/>
              </w:pBdr>
              <w:spacing w:before="120" w:after="120" w:line="240" w:lineRule="auto"/>
              <w:jc w:val="both"/>
              <w:rPr>
                <w:bCs/>
                <w:color w:val="000000"/>
                <w:sz w:val="24"/>
                <w:szCs w:val="24"/>
              </w:rPr>
            </w:pPr>
            <w:r>
              <w:rPr>
                <w:bCs/>
                <w:color w:val="000000"/>
                <w:sz w:val="24"/>
                <w:szCs w:val="24"/>
              </w:rPr>
              <w:t>Można powiedzieć, że istnieją cztery wymiary dnia papieskiego: wymiar intelektualny</w:t>
            </w:r>
            <w:r w:rsidR="002332C8">
              <w:rPr>
                <w:bCs/>
                <w:color w:val="000000"/>
                <w:sz w:val="24"/>
                <w:szCs w:val="24"/>
              </w:rPr>
              <w:t>,</w:t>
            </w:r>
            <w:r w:rsidR="0017140E">
              <w:rPr>
                <w:bCs/>
                <w:color w:val="000000"/>
                <w:sz w:val="24"/>
                <w:szCs w:val="24"/>
              </w:rPr>
              <w:t xml:space="preserve"> wymiar duchowy, wymiar artystyczny oraz wymiar charytaty</w:t>
            </w:r>
            <w:r w:rsidR="00AD6D04">
              <w:rPr>
                <w:bCs/>
                <w:color w:val="000000"/>
                <w:sz w:val="24"/>
                <w:szCs w:val="24"/>
              </w:rPr>
              <w:t xml:space="preserve">wny. </w:t>
            </w:r>
          </w:p>
          <w:p w14:paraId="445E3B11" w14:textId="13CB5C37" w:rsidR="00087503" w:rsidRDefault="00AD6D04" w:rsidP="00E4772B">
            <w:pPr>
              <w:pBdr>
                <w:top w:val="nil"/>
                <w:left w:val="nil"/>
                <w:bottom w:val="nil"/>
                <w:right w:val="nil"/>
                <w:between w:val="nil"/>
              </w:pBdr>
              <w:spacing w:before="120" w:after="120" w:line="240" w:lineRule="auto"/>
              <w:jc w:val="both"/>
              <w:rPr>
                <w:bCs/>
                <w:color w:val="000000"/>
                <w:sz w:val="24"/>
                <w:szCs w:val="24"/>
              </w:rPr>
            </w:pPr>
            <w:r>
              <w:rPr>
                <w:bCs/>
                <w:color w:val="000000"/>
                <w:sz w:val="24"/>
                <w:szCs w:val="24"/>
              </w:rPr>
              <w:t>-</w:t>
            </w:r>
            <w:r w:rsidRPr="0069147D">
              <w:rPr>
                <w:bCs/>
                <w:color w:val="000000"/>
                <w:sz w:val="24"/>
                <w:szCs w:val="24"/>
                <w:highlight w:val="darkGray"/>
                <w:u w:val="single"/>
              </w:rPr>
              <w:t>Jak myślicie na czym polegają poszczególne wymiary</w:t>
            </w:r>
            <w:r w:rsidR="00E31241">
              <w:rPr>
                <w:bCs/>
                <w:color w:val="000000"/>
                <w:sz w:val="24"/>
                <w:szCs w:val="24"/>
                <w:highlight w:val="darkGray"/>
                <w:u w:val="single"/>
              </w:rPr>
              <w:t xml:space="preserve"> Dnia Papieskiego</w:t>
            </w:r>
            <w:r w:rsidR="0069147D">
              <w:rPr>
                <w:bCs/>
                <w:color w:val="000000"/>
                <w:sz w:val="24"/>
                <w:szCs w:val="24"/>
                <w:highlight w:val="darkGray"/>
                <w:u w:val="single"/>
              </w:rPr>
              <w:t>: intelektualny, duchowy, artystyczny</w:t>
            </w:r>
            <w:r w:rsidR="00E31241">
              <w:rPr>
                <w:bCs/>
                <w:color w:val="000000"/>
                <w:sz w:val="24"/>
                <w:szCs w:val="24"/>
                <w:highlight w:val="darkGray"/>
                <w:u w:val="single"/>
              </w:rPr>
              <w:t xml:space="preserve"> </w:t>
            </w:r>
            <w:r w:rsidR="0069147D">
              <w:rPr>
                <w:bCs/>
                <w:color w:val="000000"/>
                <w:sz w:val="24"/>
                <w:szCs w:val="24"/>
                <w:highlight w:val="darkGray"/>
                <w:u w:val="single"/>
              </w:rPr>
              <w:t>i charytatywny</w:t>
            </w:r>
            <w:r w:rsidR="0069147D" w:rsidRPr="0069147D">
              <w:rPr>
                <w:bCs/>
                <w:color w:val="000000"/>
                <w:sz w:val="24"/>
                <w:szCs w:val="24"/>
                <w:highlight w:val="darkGray"/>
                <w:u w:val="single"/>
              </w:rPr>
              <w:t>?</w:t>
            </w:r>
            <w:r w:rsidR="0069147D">
              <w:rPr>
                <w:bCs/>
                <w:color w:val="000000"/>
                <w:sz w:val="24"/>
                <w:szCs w:val="24"/>
              </w:rPr>
              <w:t xml:space="preserve"> (</w:t>
            </w:r>
            <w:r w:rsidR="00D81D5F" w:rsidRPr="0069147D">
              <w:rPr>
                <w:bCs/>
                <w:i/>
                <w:iCs/>
                <w:color w:val="000000"/>
                <w:sz w:val="24"/>
                <w:szCs w:val="24"/>
              </w:rPr>
              <w:t>intelektualny</w:t>
            </w:r>
            <w:r w:rsidR="0069147D" w:rsidRPr="0069147D">
              <w:rPr>
                <w:bCs/>
                <w:i/>
                <w:iCs/>
                <w:color w:val="000000"/>
                <w:sz w:val="24"/>
                <w:szCs w:val="24"/>
              </w:rPr>
              <w:t xml:space="preserve">- </w:t>
            </w:r>
            <w:r w:rsidR="00D81D5F" w:rsidRPr="0069147D">
              <w:rPr>
                <w:bCs/>
                <w:i/>
                <w:iCs/>
                <w:color w:val="000000"/>
                <w:sz w:val="24"/>
                <w:szCs w:val="24"/>
              </w:rPr>
              <w:t>promowanie nauczania św. Jana Pawła II</w:t>
            </w:r>
            <w:r w:rsidR="0069147D" w:rsidRPr="0069147D">
              <w:rPr>
                <w:bCs/>
                <w:i/>
                <w:iCs/>
                <w:color w:val="000000"/>
                <w:sz w:val="24"/>
                <w:szCs w:val="24"/>
              </w:rPr>
              <w:t xml:space="preserve">; </w:t>
            </w:r>
            <w:r w:rsidR="00D81D5F" w:rsidRPr="0069147D">
              <w:rPr>
                <w:bCs/>
                <w:i/>
                <w:iCs/>
                <w:color w:val="000000"/>
                <w:sz w:val="24"/>
                <w:szCs w:val="24"/>
              </w:rPr>
              <w:t>duchowy</w:t>
            </w:r>
            <w:r w:rsidR="0069147D" w:rsidRPr="0069147D">
              <w:rPr>
                <w:bCs/>
                <w:i/>
                <w:iCs/>
                <w:color w:val="000000"/>
                <w:sz w:val="24"/>
                <w:szCs w:val="24"/>
              </w:rPr>
              <w:t xml:space="preserve">- </w:t>
            </w:r>
            <w:r w:rsidR="00D81D5F" w:rsidRPr="0069147D">
              <w:rPr>
                <w:bCs/>
                <w:i/>
                <w:iCs/>
                <w:color w:val="000000"/>
                <w:sz w:val="24"/>
                <w:szCs w:val="24"/>
              </w:rPr>
              <w:t>modlitwa, duchowa łączność z Ojcem Świętym</w:t>
            </w:r>
            <w:r w:rsidR="0069147D" w:rsidRPr="0069147D">
              <w:rPr>
                <w:bCs/>
                <w:i/>
                <w:iCs/>
                <w:color w:val="000000"/>
                <w:sz w:val="24"/>
                <w:szCs w:val="24"/>
              </w:rPr>
              <w:t xml:space="preserve">; </w:t>
            </w:r>
            <w:r w:rsidR="00D81D5F" w:rsidRPr="0069147D">
              <w:rPr>
                <w:bCs/>
                <w:i/>
                <w:iCs/>
                <w:color w:val="000000"/>
                <w:sz w:val="24"/>
                <w:szCs w:val="24"/>
              </w:rPr>
              <w:t>artystyczny</w:t>
            </w:r>
            <w:r w:rsidR="0069147D" w:rsidRPr="0069147D">
              <w:rPr>
                <w:bCs/>
                <w:i/>
                <w:iCs/>
                <w:color w:val="000000"/>
                <w:sz w:val="24"/>
                <w:szCs w:val="24"/>
              </w:rPr>
              <w:t xml:space="preserve">- </w:t>
            </w:r>
            <w:r w:rsidR="00D81D5F" w:rsidRPr="0069147D">
              <w:rPr>
                <w:bCs/>
                <w:i/>
                <w:iCs/>
                <w:color w:val="000000"/>
                <w:sz w:val="24"/>
                <w:szCs w:val="24"/>
              </w:rPr>
              <w:t>koncerty</w:t>
            </w:r>
            <w:r w:rsidR="00FC0F22">
              <w:rPr>
                <w:bCs/>
                <w:i/>
                <w:iCs/>
                <w:color w:val="000000"/>
                <w:sz w:val="24"/>
                <w:szCs w:val="24"/>
              </w:rPr>
              <w:t>, różne wydarzenia artystyczne</w:t>
            </w:r>
            <w:r w:rsidR="0069147D" w:rsidRPr="0069147D">
              <w:rPr>
                <w:bCs/>
                <w:i/>
                <w:iCs/>
                <w:color w:val="000000"/>
                <w:sz w:val="24"/>
                <w:szCs w:val="24"/>
              </w:rPr>
              <w:t xml:space="preserve">; </w:t>
            </w:r>
            <w:r w:rsidR="00D81D5F" w:rsidRPr="0069147D">
              <w:rPr>
                <w:bCs/>
                <w:i/>
                <w:iCs/>
                <w:color w:val="000000"/>
                <w:sz w:val="24"/>
                <w:szCs w:val="24"/>
              </w:rPr>
              <w:t>charytatywny</w:t>
            </w:r>
            <w:r w:rsidR="0069147D" w:rsidRPr="0069147D">
              <w:rPr>
                <w:bCs/>
                <w:i/>
                <w:iCs/>
                <w:color w:val="000000"/>
                <w:sz w:val="24"/>
                <w:szCs w:val="24"/>
              </w:rPr>
              <w:t>-</w:t>
            </w:r>
            <w:r w:rsidR="00D81D5F" w:rsidRPr="0069147D">
              <w:rPr>
                <w:bCs/>
                <w:i/>
                <w:iCs/>
                <w:color w:val="000000"/>
                <w:sz w:val="24"/>
                <w:szCs w:val="24"/>
              </w:rPr>
              <w:t xml:space="preserve"> zbiórki na cele charytatywne</w:t>
            </w:r>
            <w:r w:rsidR="0069147D">
              <w:rPr>
                <w:bCs/>
                <w:color w:val="000000"/>
                <w:sz w:val="24"/>
                <w:szCs w:val="24"/>
              </w:rPr>
              <w:t>)</w:t>
            </w:r>
            <w:r w:rsidR="00D81D5F">
              <w:rPr>
                <w:bCs/>
                <w:color w:val="000000"/>
                <w:sz w:val="24"/>
                <w:szCs w:val="24"/>
              </w:rPr>
              <w:t xml:space="preserve">                                                                           </w:t>
            </w:r>
          </w:p>
          <w:p w14:paraId="3EB2BF72" w14:textId="63188C24" w:rsidR="00274218" w:rsidRPr="00274218" w:rsidRDefault="00087503" w:rsidP="00E4772B">
            <w:pPr>
              <w:pBdr>
                <w:top w:val="nil"/>
                <w:left w:val="nil"/>
                <w:bottom w:val="nil"/>
                <w:right w:val="nil"/>
                <w:between w:val="nil"/>
              </w:pBdr>
              <w:spacing w:before="120" w:after="120" w:line="240" w:lineRule="auto"/>
              <w:jc w:val="both"/>
              <w:rPr>
                <w:bCs/>
                <w:color w:val="000000"/>
                <w:sz w:val="24"/>
                <w:szCs w:val="24"/>
              </w:rPr>
            </w:pPr>
            <w:r>
              <w:rPr>
                <w:bCs/>
                <w:color w:val="000000"/>
                <w:sz w:val="24"/>
                <w:szCs w:val="24"/>
              </w:rPr>
              <w:t>W</w:t>
            </w:r>
            <w:r w:rsidR="006371DF">
              <w:rPr>
                <w:bCs/>
                <w:color w:val="000000"/>
                <w:sz w:val="24"/>
                <w:szCs w:val="24"/>
              </w:rPr>
              <w:t>ymiary Dnia Papieskiego wiążą się z konkretnymi działaniami</w:t>
            </w:r>
            <w:r w:rsidR="00FC0F22">
              <w:rPr>
                <w:bCs/>
                <w:color w:val="000000"/>
                <w:sz w:val="24"/>
                <w:szCs w:val="24"/>
              </w:rPr>
              <w:t xml:space="preserve"> podejmowanymi przez organizacje związane z postacią św. Jana Pawła II.</w:t>
            </w:r>
            <w:r w:rsidR="00E21283">
              <w:rPr>
                <w:bCs/>
                <w:color w:val="000000"/>
                <w:sz w:val="24"/>
                <w:szCs w:val="24"/>
              </w:rPr>
              <w:t xml:space="preserve"> </w:t>
            </w:r>
            <w:r w:rsidR="006371DF">
              <w:rPr>
                <w:bCs/>
                <w:color w:val="000000"/>
                <w:sz w:val="24"/>
                <w:szCs w:val="24"/>
              </w:rPr>
              <w:t>W ramach wymiaru intelektualnego organizuje się seminaria naukowe</w:t>
            </w:r>
            <w:r w:rsidR="00FC0F22">
              <w:rPr>
                <w:bCs/>
                <w:color w:val="000000"/>
                <w:sz w:val="24"/>
                <w:szCs w:val="24"/>
              </w:rPr>
              <w:t xml:space="preserve"> oraz panele dyskusyjne,</w:t>
            </w:r>
            <w:r w:rsidR="006371DF" w:rsidRPr="006371DF">
              <w:rPr>
                <w:bCs/>
                <w:color w:val="000000"/>
                <w:sz w:val="24"/>
                <w:szCs w:val="24"/>
              </w:rPr>
              <w:t xml:space="preserve"> których tematem jest nauczanie</w:t>
            </w:r>
            <w:r w:rsidR="00FC0F22">
              <w:rPr>
                <w:bCs/>
                <w:color w:val="000000"/>
                <w:sz w:val="24"/>
                <w:szCs w:val="24"/>
              </w:rPr>
              <w:t xml:space="preserve"> Papieża Polaka</w:t>
            </w:r>
            <w:r w:rsidR="006371DF" w:rsidRPr="006371DF">
              <w:rPr>
                <w:bCs/>
                <w:color w:val="000000"/>
                <w:sz w:val="24"/>
                <w:szCs w:val="24"/>
              </w:rPr>
              <w:t>.</w:t>
            </w:r>
            <w:r w:rsidR="00FC0F22">
              <w:rPr>
                <w:bCs/>
                <w:color w:val="000000"/>
                <w:sz w:val="24"/>
                <w:szCs w:val="24"/>
              </w:rPr>
              <w:t xml:space="preserve"> Natomiast w </w:t>
            </w:r>
            <w:r w:rsidR="00142FF0">
              <w:rPr>
                <w:bCs/>
                <w:color w:val="000000"/>
                <w:sz w:val="24"/>
                <w:szCs w:val="24"/>
              </w:rPr>
              <w:t xml:space="preserve">zakresie </w:t>
            </w:r>
            <w:r w:rsidR="00FC0F22">
              <w:rPr>
                <w:bCs/>
                <w:color w:val="000000"/>
                <w:sz w:val="24"/>
                <w:szCs w:val="24"/>
              </w:rPr>
              <w:t xml:space="preserve">wymiaru duchowego w niedzielę poprzedzającą Dzień Papieski we wszystkich parafiach w całej Polsce </w:t>
            </w:r>
            <w:r w:rsidR="00FC0F22" w:rsidRPr="00FC0F22">
              <w:rPr>
                <w:bCs/>
                <w:color w:val="000000"/>
                <w:sz w:val="24"/>
                <w:szCs w:val="24"/>
              </w:rPr>
              <w:t>odczytywany jest list pasterski Konferencji Episkopatu Polski</w:t>
            </w:r>
            <w:r w:rsidR="00FC0F22">
              <w:rPr>
                <w:bCs/>
                <w:color w:val="000000"/>
                <w:sz w:val="24"/>
                <w:szCs w:val="24"/>
              </w:rPr>
              <w:t>.</w:t>
            </w:r>
            <w:r w:rsidR="00FC0F22">
              <w:t xml:space="preserve"> </w:t>
            </w:r>
            <w:r w:rsidR="00FC0F22">
              <w:rPr>
                <w:bCs/>
                <w:color w:val="000000"/>
                <w:sz w:val="24"/>
                <w:szCs w:val="24"/>
              </w:rPr>
              <w:t>Również w</w:t>
            </w:r>
            <w:r w:rsidR="00FC0F22" w:rsidRPr="00FC0F22">
              <w:rPr>
                <w:bCs/>
                <w:color w:val="000000"/>
                <w:sz w:val="24"/>
                <w:szCs w:val="24"/>
              </w:rPr>
              <w:t xml:space="preserve"> wielu parafiach odbywają </w:t>
            </w:r>
            <w:r w:rsidR="00FC0F22">
              <w:rPr>
                <w:bCs/>
                <w:color w:val="000000"/>
                <w:sz w:val="24"/>
                <w:szCs w:val="24"/>
              </w:rPr>
              <w:t xml:space="preserve">się </w:t>
            </w:r>
            <w:r w:rsidR="00FC0F22" w:rsidRPr="00FC0F22">
              <w:rPr>
                <w:bCs/>
                <w:color w:val="000000"/>
                <w:sz w:val="24"/>
                <w:szCs w:val="24"/>
              </w:rPr>
              <w:t xml:space="preserve">liczne nabożeństwa oraz nocne czuwania połączone z medytacją nad papieskimi tekstami. </w:t>
            </w:r>
            <w:r w:rsidR="0069147D">
              <w:rPr>
                <w:bCs/>
                <w:color w:val="000000"/>
                <w:sz w:val="24"/>
                <w:szCs w:val="24"/>
              </w:rPr>
              <w:t>Ważnym elementem w</w:t>
            </w:r>
            <w:r w:rsidR="00E21283">
              <w:rPr>
                <w:bCs/>
                <w:color w:val="000000"/>
                <w:sz w:val="24"/>
                <w:szCs w:val="24"/>
              </w:rPr>
              <w:t>ymiar</w:t>
            </w:r>
            <w:r w:rsidR="0069147D">
              <w:rPr>
                <w:bCs/>
                <w:color w:val="000000"/>
                <w:sz w:val="24"/>
                <w:szCs w:val="24"/>
              </w:rPr>
              <w:t xml:space="preserve">u </w:t>
            </w:r>
            <w:r w:rsidR="00E21283">
              <w:rPr>
                <w:bCs/>
                <w:color w:val="000000"/>
                <w:sz w:val="24"/>
                <w:szCs w:val="24"/>
              </w:rPr>
              <w:t>artystyczn</w:t>
            </w:r>
            <w:r w:rsidR="0069147D">
              <w:rPr>
                <w:bCs/>
                <w:color w:val="000000"/>
                <w:sz w:val="24"/>
                <w:szCs w:val="24"/>
              </w:rPr>
              <w:t xml:space="preserve">ego </w:t>
            </w:r>
            <w:r w:rsidR="00FC0F22">
              <w:rPr>
                <w:bCs/>
                <w:color w:val="000000"/>
                <w:sz w:val="24"/>
                <w:szCs w:val="24"/>
              </w:rPr>
              <w:t xml:space="preserve">jest </w:t>
            </w:r>
            <w:r w:rsidR="0069147D">
              <w:rPr>
                <w:bCs/>
                <w:color w:val="000000"/>
                <w:sz w:val="24"/>
                <w:szCs w:val="24"/>
              </w:rPr>
              <w:t>coroczny</w:t>
            </w:r>
            <w:r w:rsidR="00274218">
              <w:rPr>
                <w:bCs/>
                <w:color w:val="000000"/>
                <w:sz w:val="24"/>
                <w:szCs w:val="24"/>
              </w:rPr>
              <w:t xml:space="preserve"> </w:t>
            </w:r>
            <w:r w:rsidR="00E21283">
              <w:rPr>
                <w:bCs/>
                <w:color w:val="000000"/>
                <w:sz w:val="24"/>
                <w:szCs w:val="24"/>
              </w:rPr>
              <w:t>Koncert Papieski</w:t>
            </w:r>
            <w:r w:rsidR="0069147D">
              <w:rPr>
                <w:bCs/>
                <w:color w:val="000000"/>
                <w:sz w:val="24"/>
                <w:szCs w:val="24"/>
              </w:rPr>
              <w:t xml:space="preserve">, a także gala </w:t>
            </w:r>
            <w:r w:rsidR="00E21283">
              <w:rPr>
                <w:bCs/>
                <w:color w:val="000000"/>
                <w:sz w:val="24"/>
                <w:szCs w:val="24"/>
              </w:rPr>
              <w:t>wręczeni</w:t>
            </w:r>
            <w:r w:rsidR="0069147D">
              <w:rPr>
                <w:bCs/>
                <w:color w:val="000000"/>
                <w:sz w:val="24"/>
                <w:szCs w:val="24"/>
              </w:rPr>
              <w:t>a</w:t>
            </w:r>
            <w:r w:rsidR="00E21283">
              <w:rPr>
                <w:bCs/>
                <w:color w:val="000000"/>
                <w:sz w:val="24"/>
                <w:szCs w:val="24"/>
              </w:rPr>
              <w:t xml:space="preserve"> nagród </w:t>
            </w:r>
            <w:r w:rsidR="00E21283">
              <w:rPr>
                <w:bCs/>
                <w:color w:val="000000"/>
                <w:sz w:val="24"/>
                <w:szCs w:val="24"/>
              </w:rPr>
              <w:lastRenderedPageBreak/>
              <w:t xml:space="preserve">TOTUUS TUUS </w:t>
            </w:r>
            <w:r w:rsidR="006371DF">
              <w:rPr>
                <w:bCs/>
                <w:color w:val="000000"/>
                <w:sz w:val="24"/>
                <w:szCs w:val="24"/>
              </w:rPr>
              <w:t xml:space="preserve">organizowana przez Fundację Dzieło Nowego Tysiąclecia. Ta sama fundacja organizuje w ramach wymiaru charytatywnego </w:t>
            </w:r>
            <w:r w:rsidR="0086716C" w:rsidRPr="0086716C">
              <w:rPr>
                <w:bCs/>
                <w:color w:val="000000"/>
                <w:sz w:val="24"/>
                <w:szCs w:val="24"/>
              </w:rPr>
              <w:t>zbiórk</w:t>
            </w:r>
            <w:r w:rsidR="006371DF">
              <w:rPr>
                <w:bCs/>
                <w:color w:val="000000"/>
                <w:sz w:val="24"/>
                <w:szCs w:val="24"/>
              </w:rPr>
              <w:t>ę</w:t>
            </w:r>
            <w:r w:rsidR="0086716C" w:rsidRPr="0086716C">
              <w:rPr>
                <w:bCs/>
                <w:color w:val="000000"/>
                <w:sz w:val="24"/>
                <w:szCs w:val="24"/>
              </w:rPr>
              <w:t xml:space="preserve"> na rzecz uzdolnionej młodzieży</w:t>
            </w:r>
            <w:r w:rsidR="0086716C">
              <w:rPr>
                <w:bCs/>
                <w:color w:val="000000"/>
                <w:sz w:val="24"/>
                <w:szCs w:val="24"/>
              </w:rPr>
              <w:t xml:space="preserve"> nazywanej „żywym pomnikiem” Jana Pawła II.</w:t>
            </w:r>
            <w:r w:rsidR="00274218">
              <w:rPr>
                <w:bCs/>
                <w:color w:val="000000"/>
                <w:sz w:val="24"/>
                <w:szCs w:val="24"/>
              </w:rPr>
              <w:t xml:space="preserve"> Każdy z nas jest inny, dlatego ważne jest, aby dzień papieski nie zamykał się w jednej konkretnej formie, ale aby odbywał się na  różnych płaszczyznach życia człowieka- także tej rozrywkowej. Bp Jan Chrapek powiedział kiedyś: „To powinien być dzień, kiedy o Papieżu można usłyszeć wszędzie- nie tylko w kościele, ale i w kawiarni”. Dzięki temu każdy, nawet ten, któremu niekoniecznie </w:t>
            </w:r>
            <w:r w:rsidR="00907C5E">
              <w:rPr>
                <w:bCs/>
                <w:color w:val="000000"/>
                <w:sz w:val="24"/>
                <w:szCs w:val="24"/>
              </w:rPr>
              <w:t xml:space="preserve">jest </w:t>
            </w:r>
            <w:r w:rsidR="00274218">
              <w:rPr>
                <w:bCs/>
                <w:color w:val="000000"/>
                <w:sz w:val="24"/>
                <w:szCs w:val="24"/>
              </w:rPr>
              <w:t>po drodze z kościołem, może usłyszeć</w:t>
            </w:r>
            <w:r w:rsidR="00907C5E">
              <w:rPr>
                <w:bCs/>
                <w:color w:val="000000"/>
                <w:sz w:val="24"/>
                <w:szCs w:val="24"/>
              </w:rPr>
              <w:t xml:space="preserve"> głos Jana Pawła II.</w:t>
            </w:r>
            <w:r w:rsidR="00274218">
              <w:rPr>
                <w:bCs/>
                <w:color w:val="000000"/>
                <w:sz w:val="24"/>
                <w:szCs w:val="24"/>
              </w:rPr>
              <w:t xml:space="preserve">  </w:t>
            </w:r>
          </w:p>
          <w:p w14:paraId="10B0E8B9" w14:textId="72369382" w:rsidR="00F05D8D" w:rsidRDefault="00F05D8D" w:rsidP="00E4772B">
            <w:pPr>
              <w:pBdr>
                <w:top w:val="nil"/>
                <w:left w:val="nil"/>
                <w:bottom w:val="nil"/>
                <w:right w:val="nil"/>
                <w:between w:val="nil"/>
              </w:pBdr>
              <w:spacing w:before="120" w:after="120" w:line="240" w:lineRule="auto"/>
              <w:jc w:val="both"/>
              <w:rPr>
                <w:bCs/>
                <w:color w:val="000000"/>
                <w:sz w:val="24"/>
                <w:szCs w:val="24"/>
              </w:rPr>
            </w:pPr>
          </w:p>
          <w:p w14:paraId="107AC061" w14:textId="7106FD12" w:rsidR="00094F98" w:rsidRDefault="00676162" w:rsidP="00C375F8">
            <w:pPr>
              <w:pBdr>
                <w:top w:val="nil"/>
                <w:left w:val="nil"/>
                <w:bottom w:val="nil"/>
                <w:right w:val="nil"/>
                <w:between w:val="nil"/>
              </w:pBdr>
              <w:spacing w:before="120" w:after="120" w:line="240" w:lineRule="auto"/>
              <w:jc w:val="both"/>
              <w:rPr>
                <w:bCs/>
                <w:color w:val="000000"/>
                <w:sz w:val="24"/>
                <w:szCs w:val="24"/>
              </w:rPr>
            </w:pPr>
            <w:r w:rsidRPr="00F05D8D">
              <w:rPr>
                <w:bCs/>
                <w:color w:val="000000"/>
                <w:sz w:val="24"/>
                <w:szCs w:val="24"/>
                <w:highlight w:val="darkGray"/>
                <w:u w:val="single"/>
              </w:rPr>
              <w:t>- Czy biegaliście kiedyś w sztafecie?</w:t>
            </w:r>
            <w:r>
              <w:rPr>
                <w:bCs/>
                <w:color w:val="000000"/>
                <w:sz w:val="24"/>
                <w:szCs w:val="24"/>
                <w:u w:val="single"/>
              </w:rPr>
              <w:t xml:space="preserve"> </w:t>
            </w:r>
            <w:r w:rsidR="00F05D8D" w:rsidRPr="00F05D8D">
              <w:rPr>
                <w:bCs/>
                <w:color w:val="000000"/>
                <w:sz w:val="24"/>
                <w:szCs w:val="24"/>
              </w:rPr>
              <w:t>(</w:t>
            </w:r>
            <w:r w:rsidR="00F05D8D" w:rsidRPr="00F05D8D">
              <w:rPr>
                <w:bCs/>
                <w:i/>
                <w:iCs/>
                <w:color w:val="000000"/>
                <w:sz w:val="24"/>
                <w:szCs w:val="24"/>
              </w:rPr>
              <w:t>tak/nie</w:t>
            </w:r>
            <w:r w:rsidR="00F05D8D" w:rsidRPr="00F05D8D">
              <w:rPr>
                <w:bCs/>
                <w:color w:val="000000"/>
                <w:sz w:val="24"/>
                <w:szCs w:val="24"/>
              </w:rPr>
              <w:t>)</w:t>
            </w:r>
            <w:r w:rsidR="00F35E40">
              <w:rPr>
                <w:noProof/>
              </w:rPr>
              <w:t xml:space="preserve"> </w:t>
            </w:r>
          </w:p>
          <w:p w14:paraId="2347EE3C" w14:textId="48AC26C3" w:rsidR="00F05D8D" w:rsidRPr="00F05D8D" w:rsidRDefault="00F05D8D" w:rsidP="00C375F8">
            <w:pPr>
              <w:pBdr>
                <w:top w:val="nil"/>
                <w:left w:val="nil"/>
                <w:bottom w:val="nil"/>
                <w:right w:val="nil"/>
                <w:between w:val="nil"/>
              </w:pBdr>
              <w:spacing w:before="120" w:after="120" w:line="240" w:lineRule="auto"/>
              <w:jc w:val="both"/>
              <w:rPr>
                <w:bCs/>
                <w:color w:val="000000"/>
                <w:sz w:val="24"/>
                <w:szCs w:val="24"/>
                <w:u w:val="single"/>
              </w:rPr>
            </w:pPr>
            <w:r w:rsidRPr="00F05D8D">
              <w:rPr>
                <w:bCs/>
                <w:color w:val="000000"/>
                <w:sz w:val="24"/>
                <w:szCs w:val="24"/>
                <w:highlight w:val="darkGray"/>
              </w:rPr>
              <w:t>-</w:t>
            </w:r>
            <w:r w:rsidRPr="00F05D8D">
              <w:rPr>
                <w:bCs/>
                <w:color w:val="000000"/>
                <w:sz w:val="24"/>
                <w:szCs w:val="24"/>
                <w:highlight w:val="darkGray"/>
                <w:u w:val="single"/>
              </w:rPr>
              <w:t>Na czym ona polega?</w:t>
            </w:r>
            <w:r>
              <w:rPr>
                <w:bCs/>
                <w:color w:val="000000"/>
                <w:sz w:val="24"/>
                <w:szCs w:val="24"/>
              </w:rPr>
              <w:t xml:space="preserve"> (</w:t>
            </w:r>
            <w:r w:rsidRPr="00F05D8D">
              <w:rPr>
                <w:bCs/>
                <w:i/>
                <w:iCs/>
                <w:color w:val="000000"/>
                <w:sz w:val="24"/>
                <w:szCs w:val="24"/>
              </w:rPr>
              <w:t xml:space="preserve">następny zawodnik może wystartować dopiero po ukończeniu </w:t>
            </w:r>
            <w:r w:rsidR="002332C8">
              <w:rPr>
                <w:bCs/>
                <w:i/>
                <w:iCs/>
                <w:color w:val="000000"/>
                <w:sz w:val="24"/>
                <w:szCs w:val="24"/>
              </w:rPr>
              <w:t>biegu</w:t>
            </w:r>
            <w:r w:rsidRPr="00F05D8D">
              <w:rPr>
                <w:bCs/>
                <w:i/>
                <w:iCs/>
                <w:color w:val="000000"/>
                <w:sz w:val="24"/>
                <w:szCs w:val="24"/>
              </w:rPr>
              <w:t xml:space="preserve"> przez poprzedniego, gdy otrzyma od poprzednika pałeczkę</w:t>
            </w:r>
            <w:r>
              <w:rPr>
                <w:bCs/>
                <w:color w:val="000000"/>
                <w:sz w:val="24"/>
                <w:szCs w:val="24"/>
              </w:rPr>
              <w:t>)</w:t>
            </w:r>
          </w:p>
          <w:p w14:paraId="21B4BEE5" w14:textId="42876A1D" w:rsidR="00C622C2" w:rsidRPr="0086716C" w:rsidRDefault="00F05D8D" w:rsidP="0086716C">
            <w:pPr>
              <w:pBdr>
                <w:top w:val="nil"/>
                <w:left w:val="nil"/>
                <w:bottom w:val="nil"/>
                <w:right w:val="nil"/>
                <w:between w:val="nil"/>
              </w:pBdr>
              <w:spacing w:before="120" w:after="120" w:line="240" w:lineRule="auto"/>
              <w:jc w:val="both"/>
              <w:rPr>
                <w:bCs/>
                <w:color w:val="000000"/>
                <w:sz w:val="24"/>
                <w:szCs w:val="24"/>
              </w:rPr>
            </w:pPr>
            <w:r>
              <w:rPr>
                <w:bCs/>
                <w:color w:val="000000"/>
                <w:sz w:val="24"/>
                <w:szCs w:val="24"/>
              </w:rPr>
              <w:t xml:space="preserve">Można powiedzieć, że dzień papieski to właśnie taka sztafeta. Najpierw był Jezus, który przekazał swoje nauczanie apostołom- w tym Piotrowi jako głowie Kościoła. Po św. Piotrze byli kolejni papieże, a wśród nich św. Jan Paweł II. Natomiast teraz jesteśmy my, którzy pamiętamy nauczanie papieża- Polaka </w:t>
            </w:r>
            <w:r w:rsidR="002332C8">
              <w:rPr>
                <w:bCs/>
                <w:color w:val="000000"/>
                <w:sz w:val="24"/>
                <w:szCs w:val="24"/>
              </w:rPr>
              <w:br/>
            </w:r>
            <w:r>
              <w:rPr>
                <w:bCs/>
                <w:color w:val="000000"/>
                <w:sz w:val="24"/>
                <w:szCs w:val="24"/>
              </w:rPr>
              <w:t xml:space="preserve">i </w:t>
            </w:r>
            <w:r w:rsidR="00087503">
              <w:rPr>
                <w:bCs/>
                <w:color w:val="000000"/>
                <w:sz w:val="24"/>
                <w:szCs w:val="24"/>
              </w:rPr>
              <w:t>winniśmy</w:t>
            </w:r>
            <w:r>
              <w:rPr>
                <w:bCs/>
                <w:color w:val="000000"/>
                <w:sz w:val="24"/>
                <w:szCs w:val="24"/>
              </w:rPr>
              <w:t xml:space="preserve"> je </w:t>
            </w:r>
            <w:r w:rsidR="00087503">
              <w:rPr>
                <w:bCs/>
                <w:color w:val="000000"/>
                <w:sz w:val="24"/>
                <w:szCs w:val="24"/>
              </w:rPr>
              <w:t xml:space="preserve">przekazywać </w:t>
            </w:r>
            <w:r>
              <w:rPr>
                <w:bCs/>
                <w:color w:val="000000"/>
                <w:sz w:val="24"/>
                <w:szCs w:val="24"/>
              </w:rPr>
              <w:t xml:space="preserve">dalej. </w:t>
            </w:r>
          </w:p>
          <w:p w14:paraId="2E0C130F" w14:textId="0E369209" w:rsidR="00C622C2" w:rsidRDefault="00C622C2" w:rsidP="002B05E6">
            <w:pPr>
              <w:pBdr>
                <w:top w:val="nil"/>
                <w:left w:val="nil"/>
                <w:bottom w:val="nil"/>
                <w:right w:val="nil"/>
                <w:between w:val="nil"/>
              </w:pBdr>
              <w:spacing w:after="0" w:line="240" w:lineRule="auto"/>
              <w:jc w:val="both"/>
              <w:rPr>
                <w:color w:val="000000"/>
                <w:sz w:val="24"/>
                <w:szCs w:val="24"/>
              </w:rPr>
            </w:pPr>
          </w:p>
          <w:p w14:paraId="6839B872" w14:textId="44E45859" w:rsidR="0086716C" w:rsidRDefault="00000000" w:rsidP="0086716C">
            <w:pPr>
              <w:numPr>
                <w:ilvl w:val="0"/>
                <w:numId w:val="2"/>
              </w:numPr>
              <w:spacing w:after="120" w:line="240" w:lineRule="auto"/>
              <w:ind w:left="1083" w:hanging="403"/>
              <w:jc w:val="center"/>
              <w:rPr>
                <w:b/>
                <w:sz w:val="24"/>
                <w:szCs w:val="24"/>
              </w:rPr>
            </w:pPr>
            <w:r>
              <w:rPr>
                <w:b/>
                <w:sz w:val="24"/>
                <w:szCs w:val="24"/>
              </w:rPr>
              <w:t>Działać</w:t>
            </w:r>
          </w:p>
          <w:p w14:paraId="61942A01" w14:textId="0F57E507" w:rsidR="0086716C" w:rsidRDefault="0086716C" w:rsidP="00907C5E">
            <w:pPr>
              <w:spacing w:after="120" w:line="240" w:lineRule="auto"/>
              <w:jc w:val="both"/>
              <w:rPr>
                <w:bCs/>
                <w:sz w:val="24"/>
                <w:szCs w:val="24"/>
              </w:rPr>
            </w:pPr>
            <w:r w:rsidRPr="0086716C">
              <w:rPr>
                <w:bCs/>
                <w:sz w:val="24"/>
                <w:szCs w:val="24"/>
              </w:rPr>
              <w:t xml:space="preserve">Na </w:t>
            </w:r>
            <w:r>
              <w:rPr>
                <w:bCs/>
                <w:sz w:val="24"/>
                <w:szCs w:val="24"/>
              </w:rPr>
              <w:t>koniec chciałbym, abyście się zastanowili, w jaki sposób możemy</w:t>
            </w:r>
            <w:r w:rsidR="00217741">
              <w:rPr>
                <w:bCs/>
                <w:sz w:val="24"/>
                <w:szCs w:val="24"/>
              </w:rPr>
              <w:t xml:space="preserve"> zachęcić innych do </w:t>
            </w:r>
            <w:r w:rsidR="00D12FDE">
              <w:rPr>
                <w:bCs/>
                <w:sz w:val="24"/>
                <w:szCs w:val="24"/>
              </w:rPr>
              <w:t xml:space="preserve">aktywnego </w:t>
            </w:r>
            <w:r w:rsidR="00217741">
              <w:rPr>
                <w:bCs/>
                <w:sz w:val="24"/>
                <w:szCs w:val="24"/>
              </w:rPr>
              <w:t>działu w obchodach dnia papieskiego</w:t>
            </w:r>
            <w:r>
              <w:rPr>
                <w:bCs/>
                <w:sz w:val="24"/>
                <w:szCs w:val="24"/>
              </w:rPr>
              <w:t>?</w:t>
            </w:r>
          </w:p>
          <w:p w14:paraId="0CCA8E65" w14:textId="52CFA273" w:rsidR="0086716C" w:rsidRDefault="0086716C" w:rsidP="00907C5E">
            <w:pPr>
              <w:spacing w:after="120" w:line="240" w:lineRule="auto"/>
              <w:jc w:val="both"/>
              <w:rPr>
                <w:bCs/>
                <w:sz w:val="24"/>
                <w:szCs w:val="24"/>
              </w:rPr>
            </w:pPr>
            <w:r>
              <w:rPr>
                <w:bCs/>
                <w:sz w:val="24"/>
                <w:szCs w:val="24"/>
              </w:rPr>
              <w:t>Podzielę was teraz na 4 grupy.</w:t>
            </w:r>
          </w:p>
          <w:p w14:paraId="47D5A535" w14:textId="541C7B58" w:rsidR="0086716C" w:rsidRDefault="0086716C" w:rsidP="00907C5E">
            <w:pPr>
              <w:spacing w:after="120" w:line="240" w:lineRule="auto"/>
              <w:jc w:val="both"/>
              <w:rPr>
                <w:bCs/>
                <w:i/>
                <w:iCs/>
                <w:sz w:val="24"/>
                <w:szCs w:val="24"/>
              </w:rPr>
            </w:pPr>
            <w:r w:rsidRPr="00217741">
              <w:rPr>
                <w:bCs/>
                <w:i/>
                <w:iCs/>
                <w:sz w:val="24"/>
                <w:szCs w:val="24"/>
              </w:rPr>
              <w:t>[Animator dzieli grupę na 4, np. odliczając do 4, a następnie wyjaśnia zadanie:]</w:t>
            </w:r>
            <w:r w:rsidR="00217741" w:rsidRPr="00217741">
              <w:rPr>
                <w:bCs/>
                <w:i/>
                <w:iCs/>
                <w:sz w:val="24"/>
                <w:szCs w:val="24"/>
              </w:rPr>
              <w:t>.</w:t>
            </w:r>
          </w:p>
          <w:p w14:paraId="2AC45869" w14:textId="120487AB" w:rsidR="00217741" w:rsidRDefault="00217741" w:rsidP="00907C5E">
            <w:pPr>
              <w:spacing w:after="120" w:line="240" w:lineRule="auto"/>
              <w:jc w:val="both"/>
              <w:rPr>
                <w:bCs/>
                <w:sz w:val="24"/>
                <w:szCs w:val="24"/>
              </w:rPr>
            </w:pPr>
            <w:r>
              <w:rPr>
                <w:bCs/>
                <w:sz w:val="24"/>
                <w:szCs w:val="24"/>
              </w:rPr>
              <w:t>Waszym zadaniem będzie wykonanie plakatów reklamujących dzień papieski z perspektywy 4 różnych wymiarów, które poznaliśmy.</w:t>
            </w:r>
          </w:p>
          <w:p w14:paraId="0419AC0E" w14:textId="77679996" w:rsidR="00217741" w:rsidRDefault="00217741" w:rsidP="00907C5E">
            <w:pPr>
              <w:spacing w:after="120" w:line="240" w:lineRule="auto"/>
              <w:jc w:val="both"/>
              <w:rPr>
                <w:bCs/>
                <w:sz w:val="24"/>
                <w:szCs w:val="24"/>
              </w:rPr>
            </w:pPr>
            <w:r>
              <w:rPr>
                <w:bCs/>
                <w:sz w:val="24"/>
                <w:szCs w:val="24"/>
              </w:rPr>
              <w:t>Gr. 1- Wymiar intelektualny,</w:t>
            </w:r>
          </w:p>
          <w:p w14:paraId="1E2834C7" w14:textId="26E8E41E" w:rsidR="00217741" w:rsidRDefault="00217741" w:rsidP="00907C5E">
            <w:pPr>
              <w:spacing w:after="120" w:line="240" w:lineRule="auto"/>
              <w:jc w:val="both"/>
              <w:rPr>
                <w:bCs/>
                <w:sz w:val="24"/>
                <w:szCs w:val="24"/>
              </w:rPr>
            </w:pPr>
            <w:r>
              <w:rPr>
                <w:bCs/>
                <w:sz w:val="24"/>
                <w:szCs w:val="24"/>
              </w:rPr>
              <w:t>Gr. 2- Wymiar duchowy,</w:t>
            </w:r>
            <w:r w:rsidR="00F35E40">
              <w:rPr>
                <w:noProof/>
              </w:rPr>
              <w:t xml:space="preserve"> </w:t>
            </w:r>
          </w:p>
          <w:p w14:paraId="22C704E0" w14:textId="2AA23FA7" w:rsidR="00217741" w:rsidRDefault="00217741" w:rsidP="00907C5E">
            <w:pPr>
              <w:spacing w:after="120" w:line="240" w:lineRule="auto"/>
              <w:jc w:val="both"/>
              <w:rPr>
                <w:bCs/>
                <w:sz w:val="24"/>
                <w:szCs w:val="24"/>
              </w:rPr>
            </w:pPr>
            <w:r>
              <w:rPr>
                <w:bCs/>
                <w:sz w:val="24"/>
                <w:szCs w:val="24"/>
              </w:rPr>
              <w:t>Gr. 3- Wymiar artystyczny,</w:t>
            </w:r>
          </w:p>
          <w:p w14:paraId="5A3441F5" w14:textId="00B5F0F3" w:rsidR="00217741" w:rsidRDefault="00217741" w:rsidP="00907C5E">
            <w:pPr>
              <w:spacing w:after="120" w:line="240" w:lineRule="auto"/>
              <w:jc w:val="both"/>
              <w:rPr>
                <w:bCs/>
                <w:sz w:val="24"/>
                <w:szCs w:val="24"/>
              </w:rPr>
            </w:pPr>
            <w:r>
              <w:rPr>
                <w:bCs/>
                <w:sz w:val="24"/>
                <w:szCs w:val="24"/>
              </w:rPr>
              <w:t>Gr.4- Wymiar charytatywny.</w:t>
            </w:r>
          </w:p>
          <w:p w14:paraId="77F4FADC" w14:textId="39F9FD62" w:rsidR="0086716C" w:rsidRPr="00166001" w:rsidRDefault="00217741" w:rsidP="00907C5E">
            <w:pPr>
              <w:spacing w:after="120" w:line="240" w:lineRule="auto"/>
              <w:jc w:val="both"/>
              <w:rPr>
                <w:bCs/>
                <w:sz w:val="24"/>
                <w:szCs w:val="24"/>
              </w:rPr>
            </w:pPr>
            <w:r>
              <w:rPr>
                <w:bCs/>
                <w:sz w:val="24"/>
                <w:szCs w:val="24"/>
              </w:rPr>
              <w:t>Wiecie już, na czym polega idea obchodów dnia papieskiego</w:t>
            </w:r>
            <w:r w:rsidR="00D12FDE">
              <w:rPr>
                <w:bCs/>
                <w:sz w:val="24"/>
                <w:szCs w:val="24"/>
              </w:rPr>
              <w:t xml:space="preserve"> oraz dlaczego jego obchody są tak ważne </w:t>
            </w:r>
            <w:r w:rsidR="002332C8">
              <w:rPr>
                <w:bCs/>
                <w:sz w:val="24"/>
                <w:szCs w:val="24"/>
              </w:rPr>
              <w:br/>
            </w:r>
            <w:r w:rsidR="00D12FDE">
              <w:rPr>
                <w:bCs/>
                <w:sz w:val="24"/>
                <w:szCs w:val="24"/>
              </w:rPr>
              <w:t>w kontekście nauczania św. Jana Pawła II. Osobiście zachęcam was do aktywnego udziału w obchodach tego dnia</w:t>
            </w:r>
            <w:bookmarkStart w:id="0" w:name="_heading=h.gjdgxs" w:colFirst="0" w:colLast="0"/>
            <w:bookmarkEnd w:id="0"/>
            <w:r w:rsidR="00166001">
              <w:rPr>
                <w:bCs/>
                <w:sz w:val="24"/>
                <w:szCs w:val="24"/>
              </w:rPr>
              <w:t xml:space="preserve"> w waszych rodzinnych parafiach.</w:t>
            </w:r>
          </w:p>
          <w:p w14:paraId="7E98D54F" w14:textId="29E079B7" w:rsidR="00FC0F22" w:rsidRDefault="00FC0F22" w:rsidP="0086716C">
            <w:pPr>
              <w:numPr>
                <w:ilvl w:val="0"/>
                <w:numId w:val="1"/>
              </w:numPr>
              <w:pBdr>
                <w:top w:val="nil"/>
                <w:left w:val="nil"/>
                <w:bottom w:val="nil"/>
                <w:right w:val="nil"/>
                <w:between w:val="nil"/>
              </w:pBdr>
              <w:jc w:val="center"/>
              <w:rPr>
                <w:b/>
                <w:iCs/>
                <w:color w:val="000000"/>
                <w:sz w:val="24"/>
                <w:szCs w:val="24"/>
              </w:rPr>
            </w:pPr>
            <w:r w:rsidRPr="000D562E">
              <w:rPr>
                <w:b/>
                <w:iCs/>
                <w:color w:val="000000"/>
                <w:sz w:val="24"/>
                <w:szCs w:val="24"/>
              </w:rPr>
              <w:t>Hasło spotkania</w:t>
            </w:r>
          </w:p>
          <w:p w14:paraId="02E8E968" w14:textId="6AAC63A7" w:rsidR="000D562E" w:rsidRDefault="000D562E" w:rsidP="000D562E">
            <w:pPr>
              <w:pBdr>
                <w:top w:val="nil"/>
                <w:left w:val="nil"/>
                <w:bottom w:val="nil"/>
                <w:right w:val="nil"/>
                <w:between w:val="nil"/>
              </w:pBdr>
              <w:ind w:left="360"/>
              <w:jc w:val="center"/>
              <w:rPr>
                <w:bCs/>
                <w:i/>
                <w:color w:val="000000"/>
                <w:sz w:val="24"/>
                <w:szCs w:val="24"/>
              </w:rPr>
            </w:pPr>
            <w:r w:rsidRPr="000D562E">
              <w:rPr>
                <w:b/>
                <w:i/>
                <w:color w:val="000000"/>
                <w:sz w:val="24"/>
                <w:szCs w:val="24"/>
              </w:rPr>
              <w:t>„Nie bój się! Wypłyń na głębię!– jest przy tobie Chrystus”</w:t>
            </w:r>
            <w:r w:rsidRPr="000D562E">
              <w:rPr>
                <w:b/>
                <w:i/>
                <w:color w:val="000000"/>
                <w:sz w:val="24"/>
                <w:szCs w:val="24"/>
              </w:rPr>
              <w:t xml:space="preserve"> </w:t>
            </w:r>
            <w:r w:rsidRPr="000D562E">
              <w:rPr>
                <w:bCs/>
                <w:i/>
                <w:color w:val="000000"/>
                <w:sz w:val="24"/>
                <w:szCs w:val="24"/>
              </w:rPr>
              <w:t>(Jan Paweł II)</w:t>
            </w:r>
          </w:p>
          <w:p w14:paraId="7EB54F4E" w14:textId="432109D3" w:rsidR="000D562E" w:rsidRPr="000D562E" w:rsidRDefault="000D562E" w:rsidP="000D562E">
            <w:pPr>
              <w:pStyle w:val="Akapitzlist"/>
              <w:numPr>
                <w:ilvl w:val="0"/>
                <w:numId w:val="1"/>
              </w:numPr>
              <w:pBdr>
                <w:top w:val="nil"/>
                <w:left w:val="nil"/>
                <w:bottom w:val="nil"/>
                <w:right w:val="nil"/>
                <w:between w:val="nil"/>
              </w:pBdr>
              <w:jc w:val="center"/>
              <w:rPr>
                <w:b/>
                <w:i/>
                <w:color w:val="000000"/>
                <w:sz w:val="24"/>
                <w:szCs w:val="24"/>
              </w:rPr>
            </w:pPr>
            <w:r>
              <w:rPr>
                <w:b/>
                <w:iCs/>
                <w:color w:val="000000"/>
                <w:sz w:val="24"/>
                <w:szCs w:val="24"/>
              </w:rPr>
              <w:t>Piosenka spotkania</w:t>
            </w:r>
          </w:p>
          <w:p w14:paraId="1CECC28B" w14:textId="4A9F0C5F" w:rsidR="000D562E" w:rsidRDefault="000D562E" w:rsidP="000D562E">
            <w:pPr>
              <w:pStyle w:val="Akapitzlist"/>
              <w:pBdr>
                <w:top w:val="nil"/>
                <w:left w:val="nil"/>
                <w:bottom w:val="nil"/>
                <w:right w:val="nil"/>
                <w:between w:val="nil"/>
              </w:pBdr>
              <w:jc w:val="center"/>
              <w:rPr>
                <w:bCs/>
                <w:iCs/>
                <w:color w:val="000000"/>
                <w:sz w:val="24"/>
                <w:szCs w:val="24"/>
              </w:rPr>
            </w:pPr>
            <w:r w:rsidRPr="000D562E">
              <w:rPr>
                <w:bCs/>
                <w:iCs/>
                <w:color w:val="000000"/>
                <w:sz w:val="24"/>
                <w:szCs w:val="24"/>
              </w:rPr>
              <w:t>„Barka</w:t>
            </w:r>
            <w:r>
              <w:rPr>
                <w:bCs/>
                <w:iCs/>
                <w:color w:val="000000"/>
                <w:sz w:val="24"/>
                <w:szCs w:val="24"/>
              </w:rPr>
              <w:t>”</w:t>
            </w:r>
          </w:p>
          <w:p w14:paraId="14FCEE90" w14:textId="067FEF86" w:rsidR="000D562E" w:rsidRPr="000D562E" w:rsidRDefault="000D562E" w:rsidP="000D562E">
            <w:pPr>
              <w:pStyle w:val="Akapitzlist"/>
              <w:numPr>
                <w:ilvl w:val="0"/>
                <w:numId w:val="1"/>
              </w:numPr>
              <w:pBdr>
                <w:top w:val="nil"/>
                <w:left w:val="nil"/>
                <w:bottom w:val="nil"/>
                <w:right w:val="nil"/>
                <w:between w:val="nil"/>
              </w:pBdr>
              <w:jc w:val="center"/>
              <w:rPr>
                <w:bCs/>
                <w:iCs/>
                <w:color w:val="000000"/>
                <w:sz w:val="24"/>
                <w:szCs w:val="24"/>
              </w:rPr>
            </w:pPr>
            <w:r>
              <w:rPr>
                <w:b/>
                <w:iCs/>
                <w:color w:val="000000"/>
                <w:sz w:val="24"/>
                <w:szCs w:val="24"/>
              </w:rPr>
              <w:t>Zadanie apostolskie</w:t>
            </w:r>
          </w:p>
          <w:p w14:paraId="06FB909B" w14:textId="398302D4" w:rsidR="000D562E" w:rsidRPr="00087503" w:rsidRDefault="000D562E" w:rsidP="00087503">
            <w:pPr>
              <w:pStyle w:val="Akapitzlist"/>
              <w:pBdr>
                <w:top w:val="nil"/>
                <w:left w:val="nil"/>
                <w:bottom w:val="nil"/>
                <w:right w:val="nil"/>
                <w:between w:val="nil"/>
              </w:pBdr>
              <w:jc w:val="both"/>
              <w:rPr>
                <w:bCs/>
                <w:iCs/>
                <w:color w:val="000000"/>
                <w:sz w:val="24"/>
                <w:szCs w:val="24"/>
              </w:rPr>
            </w:pPr>
            <w:r w:rsidRPr="00087503">
              <w:rPr>
                <w:bCs/>
                <w:iCs/>
                <w:color w:val="000000"/>
                <w:sz w:val="24"/>
                <w:szCs w:val="24"/>
              </w:rPr>
              <w:t>Czynnie zaangażuję się w obchody najbliższego Dnia Papieskiego i zachęcę do tego swoich znajomych.</w:t>
            </w:r>
          </w:p>
          <w:p w14:paraId="0917876C" w14:textId="507A4AEA" w:rsidR="00C622C2" w:rsidRPr="00D12FDE" w:rsidRDefault="00000000" w:rsidP="0086716C">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p>
          <w:p w14:paraId="3DB302AA" w14:textId="12890C2B" w:rsidR="00D12FDE" w:rsidRPr="00166001" w:rsidRDefault="00166001" w:rsidP="00907C5E">
            <w:pPr>
              <w:pBdr>
                <w:top w:val="nil"/>
                <w:left w:val="nil"/>
                <w:bottom w:val="nil"/>
                <w:right w:val="nil"/>
                <w:between w:val="nil"/>
              </w:pBdr>
              <w:jc w:val="both"/>
              <w:rPr>
                <w:bCs/>
                <w:iCs/>
                <w:color w:val="000000"/>
                <w:sz w:val="24"/>
                <w:szCs w:val="24"/>
              </w:rPr>
            </w:pPr>
            <w:r w:rsidRPr="00166001">
              <w:rPr>
                <w:bCs/>
                <w:iCs/>
                <w:color w:val="000000"/>
                <w:sz w:val="24"/>
                <w:szCs w:val="24"/>
              </w:rPr>
              <w:t>Na koniec naszego spotkania pomódlmy się modlitwą: Janie Pawle II, nasz święty orędowniku, wspomożycielu w trudnych sprawach. Ty, który swoim życiem świadczyłeś o wielkiej miłości do Boga i ludzi, prowadząc nas drogą Jezusa i Maryi, w umiłowaniu obojga, pragnąc pomagać innym. Przez miłość i wielkie cierpienie, ofiarowane za bliźnich, co dzień zbliżałeś się do świętości. Pomóż nam stawać się każdego dnia Twoim  „żywym pomnikiem” i konsekwentnie dążyć do świętości. Amen.</w:t>
            </w:r>
          </w:p>
          <w:p w14:paraId="66B2ECA9" w14:textId="77777777" w:rsidR="00C622C2" w:rsidRDefault="00C622C2" w:rsidP="002B05E6">
            <w:pPr>
              <w:jc w:val="both"/>
              <w:rPr>
                <w:sz w:val="24"/>
                <w:szCs w:val="24"/>
              </w:rPr>
            </w:pPr>
          </w:p>
        </w:tc>
      </w:tr>
      <w:tr w:rsidR="0060747B" w14:paraId="0CFD5E39" w14:textId="77777777">
        <w:trPr>
          <w:trHeight w:val="339"/>
        </w:trPr>
        <w:tc>
          <w:tcPr>
            <w:tcW w:w="244" w:type="dxa"/>
          </w:tcPr>
          <w:p w14:paraId="3FF0E324" w14:textId="77777777" w:rsidR="0060747B" w:rsidRDefault="0060747B">
            <w:pPr>
              <w:spacing w:after="0" w:line="240" w:lineRule="auto"/>
            </w:pPr>
          </w:p>
        </w:tc>
        <w:tc>
          <w:tcPr>
            <w:tcW w:w="10398" w:type="dxa"/>
          </w:tcPr>
          <w:p w14:paraId="1746AA3B" w14:textId="77777777" w:rsidR="0060747B" w:rsidRDefault="0060747B" w:rsidP="00907C5E">
            <w:pPr>
              <w:pBdr>
                <w:top w:val="nil"/>
                <w:left w:val="nil"/>
                <w:bottom w:val="nil"/>
                <w:right w:val="nil"/>
                <w:between w:val="nil"/>
              </w:pBdr>
              <w:spacing w:before="120" w:after="120" w:line="240" w:lineRule="auto"/>
              <w:ind w:left="360"/>
              <w:jc w:val="center"/>
              <w:rPr>
                <w:b/>
                <w:color w:val="000000"/>
                <w:sz w:val="24"/>
                <w:szCs w:val="24"/>
              </w:rPr>
            </w:pPr>
          </w:p>
        </w:tc>
      </w:tr>
    </w:tbl>
    <w:p w14:paraId="72C0C44D" w14:textId="0297F431" w:rsidR="00C622C2" w:rsidRDefault="00F35E40">
      <w:pPr>
        <w:rPr>
          <w:b/>
          <w:sz w:val="4"/>
          <w:szCs w:val="4"/>
        </w:rPr>
      </w:pPr>
      <w:r>
        <w:rPr>
          <w:noProof/>
        </w:rPr>
        <w:drawing>
          <wp:anchor distT="0" distB="0" distL="114300" distR="114300" simplePos="0" relativeHeight="251734016" behindDoc="0" locked="0" layoutInCell="1" hidden="0" allowOverlap="1" wp14:anchorId="5E2C4F7E" wp14:editId="443771BF">
            <wp:simplePos x="0" y="0"/>
            <wp:positionH relativeFrom="leftMargin">
              <wp:align>right</wp:align>
            </wp:positionH>
            <wp:positionV relativeFrom="paragraph">
              <wp:posOffset>-4436745</wp:posOffset>
            </wp:positionV>
            <wp:extent cx="427990" cy="424180"/>
            <wp:effectExtent l="0" t="0" r="0" b="0"/>
            <wp:wrapNone/>
            <wp:docPr id="51758087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27990" cy="424180"/>
                    </a:xfrm>
                    <a:prstGeom prst="rect">
                      <a:avLst/>
                    </a:prstGeom>
                    <a:ln/>
                  </pic:spPr>
                </pic:pic>
              </a:graphicData>
            </a:graphic>
          </wp:anchor>
        </w:drawing>
      </w:r>
      <w:r>
        <w:rPr>
          <w:noProof/>
        </w:rPr>
        <w:drawing>
          <wp:anchor distT="0" distB="0" distL="114300" distR="114300" simplePos="0" relativeHeight="251731968" behindDoc="0" locked="0" layoutInCell="1" hidden="0" allowOverlap="1" wp14:anchorId="1267116C" wp14:editId="19B51B42">
            <wp:simplePos x="0" y="0"/>
            <wp:positionH relativeFrom="leftMargin">
              <wp:align>right</wp:align>
            </wp:positionH>
            <wp:positionV relativeFrom="paragraph">
              <wp:posOffset>-5284470</wp:posOffset>
            </wp:positionV>
            <wp:extent cx="383455" cy="551180"/>
            <wp:effectExtent l="0" t="0" r="0" b="1270"/>
            <wp:wrapNone/>
            <wp:docPr id="12572315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729920" behindDoc="0" locked="0" layoutInCell="1" hidden="0" allowOverlap="1" wp14:anchorId="7F7C4DC7" wp14:editId="2E3212A8">
            <wp:simplePos x="0" y="0"/>
            <wp:positionH relativeFrom="leftMargin">
              <wp:align>right</wp:align>
            </wp:positionH>
            <wp:positionV relativeFrom="paragraph">
              <wp:posOffset>-6416040</wp:posOffset>
            </wp:positionV>
            <wp:extent cx="383455" cy="551180"/>
            <wp:effectExtent l="0" t="0" r="0" b="1270"/>
            <wp:wrapNone/>
            <wp:docPr id="74227434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727872" behindDoc="0" locked="0" layoutInCell="1" hidden="0" allowOverlap="1" wp14:anchorId="104BBFE0" wp14:editId="7FFF9175">
            <wp:simplePos x="0" y="0"/>
            <wp:positionH relativeFrom="leftMargin">
              <wp:align>right</wp:align>
            </wp:positionH>
            <wp:positionV relativeFrom="paragraph">
              <wp:posOffset>-7107555</wp:posOffset>
            </wp:positionV>
            <wp:extent cx="340995" cy="353695"/>
            <wp:effectExtent l="0" t="0" r="1905" b="8255"/>
            <wp:wrapNone/>
            <wp:docPr id="177464627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14:sizeRelH relativeFrom="margin">
              <wp14:pctWidth>0</wp14:pctWidth>
            </wp14:sizeRelH>
          </wp:anchor>
        </w:drawing>
      </w:r>
      <w:r w:rsidR="00907C5E">
        <w:rPr>
          <w:noProof/>
        </w:rPr>
        <w:drawing>
          <wp:anchor distT="0" distB="0" distL="114300" distR="114300" simplePos="0" relativeHeight="251674624" behindDoc="0" locked="0" layoutInCell="1" hidden="0" allowOverlap="1" wp14:anchorId="1D1CDEA9" wp14:editId="1C7D10A2">
            <wp:simplePos x="0" y="0"/>
            <wp:positionH relativeFrom="column">
              <wp:posOffset>-361950</wp:posOffset>
            </wp:positionH>
            <wp:positionV relativeFrom="paragraph">
              <wp:posOffset>-2028825</wp:posOffset>
            </wp:positionV>
            <wp:extent cx="421005" cy="289560"/>
            <wp:effectExtent l="0" t="0" r="0" b="0"/>
            <wp:wrapNone/>
            <wp:docPr id="8144313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21005" cy="289560"/>
                    </a:xfrm>
                    <a:prstGeom prst="rect">
                      <a:avLst/>
                    </a:prstGeom>
                    <a:ln/>
                  </pic:spPr>
                </pic:pic>
              </a:graphicData>
            </a:graphic>
          </wp:anchor>
        </w:drawing>
      </w:r>
    </w:p>
    <w:p w14:paraId="6837AD64" w14:textId="77777777" w:rsidR="00C622C2" w:rsidRDefault="00C622C2">
      <w:pPr>
        <w:rPr>
          <w:b/>
          <w:sz w:val="4"/>
          <w:szCs w:val="4"/>
        </w:rPr>
      </w:pPr>
    </w:p>
    <w:tbl>
      <w:tblPr>
        <w:tblStyle w:val="a0"/>
        <w:tblpPr w:leftFromText="141" w:rightFromText="141" w:vertAnchor="text" w:tblpX="1343" w:tblpY="397"/>
        <w:tblW w:w="8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tblGrid>
      <w:tr w:rsidR="00C622C2" w14:paraId="17F94F92" w14:textId="77777777">
        <w:trPr>
          <w:trHeight w:val="987"/>
        </w:trPr>
        <w:tc>
          <w:tcPr>
            <w:tcW w:w="8075" w:type="dxa"/>
          </w:tcPr>
          <w:p w14:paraId="3B03B310" w14:textId="77777777" w:rsidR="00C622C2" w:rsidRDefault="00000000">
            <w:pPr>
              <w:rPr>
                <w:b/>
                <w:sz w:val="4"/>
                <w:szCs w:val="4"/>
              </w:rPr>
            </w:pPr>
            <w:r>
              <w:rPr>
                <w:noProof/>
              </w:rPr>
              <w:drawing>
                <wp:anchor distT="0" distB="0" distL="114300" distR="114300" simplePos="0" relativeHeight="251660288" behindDoc="0" locked="0" layoutInCell="1" hidden="0" allowOverlap="1" wp14:anchorId="7A415AD2" wp14:editId="38463428">
                  <wp:simplePos x="0" y="0"/>
                  <wp:positionH relativeFrom="column">
                    <wp:posOffset>2392680</wp:posOffset>
                  </wp:positionH>
                  <wp:positionV relativeFrom="paragraph">
                    <wp:posOffset>101600</wp:posOffset>
                  </wp:positionV>
                  <wp:extent cx="421005" cy="289560"/>
                  <wp:effectExtent l="0" t="0" r="0" b="0"/>
                  <wp:wrapNone/>
                  <wp:docPr id="5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21005" cy="28956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784BC4C2" wp14:editId="0DC84BB4">
                  <wp:simplePos x="0" y="0"/>
                  <wp:positionH relativeFrom="column">
                    <wp:posOffset>929005</wp:posOffset>
                  </wp:positionH>
                  <wp:positionV relativeFrom="paragraph">
                    <wp:posOffset>98425</wp:posOffset>
                  </wp:positionV>
                  <wp:extent cx="317500" cy="317500"/>
                  <wp:effectExtent l="0" t="0" r="0" b="0"/>
                  <wp:wrapNone/>
                  <wp:docPr id="6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317500" cy="317500"/>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580CEA5E" wp14:editId="0287F7E9">
                  <wp:simplePos x="0" y="0"/>
                  <wp:positionH relativeFrom="column">
                    <wp:posOffset>1411605</wp:posOffset>
                  </wp:positionH>
                  <wp:positionV relativeFrom="paragraph">
                    <wp:posOffset>103504</wp:posOffset>
                  </wp:positionV>
                  <wp:extent cx="340995" cy="353695"/>
                  <wp:effectExtent l="0" t="0" r="0" b="0"/>
                  <wp:wrapNone/>
                  <wp:docPr id="6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40995" cy="353695"/>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353E5E5E" wp14:editId="34B702E2">
                  <wp:simplePos x="0" y="0"/>
                  <wp:positionH relativeFrom="column">
                    <wp:posOffset>4534535</wp:posOffset>
                  </wp:positionH>
                  <wp:positionV relativeFrom="paragraph">
                    <wp:posOffset>59689</wp:posOffset>
                  </wp:positionV>
                  <wp:extent cx="371475" cy="335280"/>
                  <wp:effectExtent l="0" t="0" r="0" b="0"/>
                  <wp:wrapNone/>
                  <wp:docPr id="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371475" cy="33528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6BF67490" wp14:editId="68E297B2">
                  <wp:simplePos x="0" y="0"/>
                  <wp:positionH relativeFrom="column">
                    <wp:posOffset>4090034</wp:posOffset>
                  </wp:positionH>
                  <wp:positionV relativeFrom="paragraph">
                    <wp:posOffset>62230</wp:posOffset>
                  </wp:positionV>
                  <wp:extent cx="358140" cy="358140"/>
                  <wp:effectExtent l="0" t="0" r="0" b="0"/>
                  <wp:wrapNone/>
                  <wp:docPr id="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58140" cy="35814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57E26A58" wp14:editId="24169447">
                  <wp:simplePos x="0" y="0"/>
                  <wp:positionH relativeFrom="column">
                    <wp:posOffset>1861185</wp:posOffset>
                  </wp:positionH>
                  <wp:positionV relativeFrom="paragraph">
                    <wp:posOffset>8255</wp:posOffset>
                  </wp:positionV>
                  <wp:extent cx="414020" cy="466725"/>
                  <wp:effectExtent l="0" t="0" r="0" b="0"/>
                  <wp:wrapNone/>
                  <wp:docPr id="6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11432743" wp14:editId="5845E30C">
                  <wp:simplePos x="0" y="0"/>
                  <wp:positionH relativeFrom="column">
                    <wp:posOffset>424815</wp:posOffset>
                  </wp:positionH>
                  <wp:positionV relativeFrom="paragraph">
                    <wp:posOffset>44450</wp:posOffset>
                  </wp:positionV>
                  <wp:extent cx="427990" cy="424180"/>
                  <wp:effectExtent l="0" t="0" r="0" b="0"/>
                  <wp:wrapNone/>
                  <wp:docPr id="5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27990" cy="42418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0C24158F" wp14:editId="5F5BCC64">
                  <wp:simplePos x="0" y="0"/>
                  <wp:positionH relativeFrom="column">
                    <wp:posOffset>48261</wp:posOffset>
                  </wp:positionH>
                  <wp:positionV relativeFrom="paragraph">
                    <wp:posOffset>45720</wp:posOffset>
                  </wp:positionV>
                  <wp:extent cx="275590" cy="368300"/>
                  <wp:effectExtent l="0" t="0" r="0" b="0"/>
                  <wp:wrapNone/>
                  <wp:docPr id="6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275590" cy="368300"/>
                          </a:xfrm>
                          <a:prstGeom prst="rect">
                            <a:avLst/>
                          </a:prstGeom>
                          <a:ln/>
                        </pic:spPr>
                      </pic:pic>
                    </a:graphicData>
                  </a:graphic>
                </wp:anchor>
              </w:drawing>
            </w:r>
            <w:r>
              <w:rPr>
                <w:noProof/>
              </w:rPr>
              <w:drawing>
                <wp:anchor distT="0" distB="0" distL="114300" distR="114300" simplePos="0" relativeHeight="251668480" behindDoc="0" locked="0" layoutInCell="1" hidden="0" allowOverlap="1" wp14:anchorId="5FBCF011" wp14:editId="6E52B0E9">
                  <wp:simplePos x="0" y="0"/>
                  <wp:positionH relativeFrom="column">
                    <wp:posOffset>3703320</wp:posOffset>
                  </wp:positionH>
                  <wp:positionV relativeFrom="paragraph">
                    <wp:posOffset>8255</wp:posOffset>
                  </wp:positionV>
                  <wp:extent cx="301625" cy="490220"/>
                  <wp:effectExtent l="0" t="0" r="0" b="0"/>
                  <wp:wrapNone/>
                  <wp:docPr id="6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301625" cy="490220"/>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7559DAB2" wp14:editId="1327C8D7">
                  <wp:simplePos x="0" y="0"/>
                  <wp:positionH relativeFrom="column">
                    <wp:posOffset>2809875</wp:posOffset>
                  </wp:positionH>
                  <wp:positionV relativeFrom="paragraph">
                    <wp:posOffset>-26668</wp:posOffset>
                  </wp:positionV>
                  <wp:extent cx="383455" cy="551180"/>
                  <wp:effectExtent l="0" t="0" r="0" b="0"/>
                  <wp:wrapNone/>
                  <wp:docPr id="5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7850A26A" wp14:editId="4873B332">
                  <wp:simplePos x="0" y="0"/>
                  <wp:positionH relativeFrom="column">
                    <wp:posOffset>3259455</wp:posOffset>
                  </wp:positionH>
                  <wp:positionV relativeFrom="paragraph">
                    <wp:posOffset>-31749</wp:posOffset>
                  </wp:positionV>
                  <wp:extent cx="403578" cy="569616"/>
                  <wp:effectExtent l="0" t="0" r="0" b="0"/>
                  <wp:wrapNone/>
                  <wp:docPr id="5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0"/>
                          <a:srcRect/>
                          <a:stretch>
                            <a:fillRect/>
                          </a:stretch>
                        </pic:blipFill>
                        <pic:spPr>
                          <a:xfrm>
                            <a:off x="0" y="0"/>
                            <a:ext cx="403578" cy="569616"/>
                          </a:xfrm>
                          <a:prstGeom prst="rect">
                            <a:avLst/>
                          </a:prstGeom>
                          <a:ln/>
                        </pic:spPr>
                      </pic:pic>
                    </a:graphicData>
                  </a:graphic>
                </wp:anchor>
              </w:drawing>
            </w:r>
          </w:p>
        </w:tc>
      </w:tr>
    </w:tbl>
    <w:p w14:paraId="526E56F3" w14:textId="77777777" w:rsidR="00C622C2" w:rsidRDefault="00C622C2">
      <w:pPr>
        <w:rPr>
          <w:b/>
          <w:sz w:val="4"/>
          <w:szCs w:val="4"/>
        </w:rPr>
      </w:pPr>
    </w:p>
    <w:sectPr w:rsidR="00C622C2">
      <w:footerReference w:type="default" r:id="rId21"/>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2538C0" w14:textId="77777777" w:rsidR="00996258" w:rsidRDefault="00996258">
      <w:pPr>
        <w:spacing w:after="0" w:line="240" w:lineRule="auto"/>
      </w:pPr>
      <w:r>
        <w:separator/>
      </w:r>
    </w:p>
  </w:endnote>
  <w:endnote w:type="continuationSeparator" w:id="0">
    <w:p w14:paraId="0111B433" w14:textId="77777777" w:rsidR="00996258" w:rsidRDefault="00996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BEC1D" w14:textId="77777777" w:rsidR="00C622C2"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238FB">
      <w:rPr>
        <w:noProof/>
        <w:color w:val="000000"/>
      </w:rPr>
      <w:t>1</w:t>
    </w:r>
    <w:r>
      <w:rPr>
        <w:color w:val="000000"/>
      </w:rPr>
      <w:fldChar w:fldCharType="end"/>
    </w:r>
  </w:p>
  <w:p w14:paraId="094DD31B" w14:textId="77777777" w:rsidR="00C622C2" w:rsidRDefault="00C622C2">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F82C6A" w14:textId="77777777" w:rsidR="00996258" w:rsidRDefault="00996258">
      <w:pPr>
        <w:spacing w:after="0" w:line="240" w:lineRule="auto"/>
      </w:pPr>
      <w:r>
        <w:separator/>
      </w:r>
    </w:p>
  </w:footnote>
  <w:footnote w:type="continuationSeparator" w:id="0">
    <w:p w14:paraId="59542A5D" w14:textId="77777777" w:rsidR="00996258" w:rsidRDefault="009962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56BC4"/>
    <w:multiLevelType w:val="multilevel"/>
    <w:tmpl w:val="312CCC5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DC256B"/>
    <w:multiLevelType w:val="multilevel"/>
    <w:tmpl w:val="7D7A26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81546145">
    <w:abstractNumId w:val="1"/>
  </w:num>
  <w:num w:numId="2" w16cid:durableId="2026053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2C2"/>
    <w:rsid w:val="00087503"/>
    <w:rsid w:val="00094F98"/>
    <w:rsid w:val="000D562E"/>
    <w:rsid w:val="00142FF0"/>
    <w:rsid w:val="00166001"/>
    <w:rsid w:val="0017140E"/>
    <w:rsid w:val="001C2423"/>
    <w:rsid w:val="00217741"/>
    <w:rsid w:val="002332C8"/>
    <w:rsid w:val="00274218"/>
    <w:rsid w:val="002B05E6"/>
    <w:rsid w:val="00331F2C"/>
    <w:rsid w:val="00393722"/>
    <w:rsid w:val="003943EC"/>
    <w:rsid w:val="003F7CF5"/>
    <w:rsid w:val="00480A87"/>
    <w:rsid w:val="00482E48"/>
    <w:rsid w:val="00501308"/>
    <w:rsid w:val="0060747B"/>
    <w:rsid w:val="006371DF"/>
    <w:rsid w:val="006560C4"/>
    <w:rsid w:val="00676162"/>
    <w:rsid w:val="0069147D"/>
    <w:rsid w:val="006C2D3B"/>
    <w:rsid w:val="006C65C6"/>
    <w:rsid w:val="006D42E0"/>
    <w:rsid w:val="006E514D"/>
    <w:rsid w:val="00701933"/>
    <w:rsid w:val="007C1BE7"/>
    <w:rsid w:val="0086716C"/>
    <w:rsid w:val="009004DF"/>
    <w:rsid w:val="00907C5E"/>
    <w:rsid w:val="00942765"/>
    <w:rsid w:val="00996258"/>
    <w:rsid w:val="009A5012"/>
    <w:rsid w:val="00AD6D04"/>
    <w:rsid w:val="00AF7C4F"/>
    <w:rsid w:val="00B238FB"/>
    <w:rsid w:val="00B56D29"/>
    <w:rsid w:val="00BB1F79"/>
    <w:rsid w:val="00C375F8"/>
    <w:rsid w:val="00C622C2"/>
    <w:rsid w:val="00D12FDE"/>
    <w:rsid w:val="00D2007C"/>
    <w:rsid w:val="00D22925"/>
    <w:rsid w:val="00D30C5B"/>
    <w:rsid w:val="00D72207"/>
    <w:rsid w:val="00D81D5F"/>
    <w:rsid w:val="00DB0446"/>
    <w:rsid w:val="00E21283"/>
    <w:rsid w:val="00E31241"/>
    <w:rsid w:val="00E423E0"/>
    <w:rsid w:val="00E4772B"/>
    <w:rsid w:val="00E5429D"/>
    <w:rsid w:val="00F05D8D"/>
    <w:rsid w:val="00F35E40"/>
    <w:rsid w:val="00F70DCC"/>
    <w:rsid w:val="00FC0F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A50C3"/>
  <w15:docId w15:val="{E1ADC27A-D9F8-4826-9B74-E1ACDDF8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BEyVN4Azvivp1yBXoWBW5PUwmQ==">CgMxLjAyCGguZ2pkZ3hzOAByITFNNHdOc21UNlB3SVQ2c093X21UTFdMYnItaTZVaV9Mbg==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2201</Words>
  <Characters>13209</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Klaudia Płonka</cp:lastModifiedBy>
  <cp:revision>3</cp:revision>
  <dcterms:created xsi:type="dcterms:W3CDTF">2024-05-23T17:16:00Z</dcterms:created>
  <dcterms:modified xsi:type="dcterms:W3CDTF">2024-05-23T17:19:00Z</dcterms:modified>
</cp:coreProperties>
</file>