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1990E" w14:textId="77777777" w:rsidR="00536538" w:rsidRDefault="00000000">
      <w:pPr>
        <w:widowControl/>
        <w:pBdr>
          <w:top w:val="nil"/>
          <w:left w:val="nil"/>
          <w:bottom w:val="nil"/>
          <w:right w:val="nil"/>
          <w:between w:val="nil"/>
        </w:pBdr>
        <w:spacing w:after="200" w:line="276" w:lineRule="auto"/>
        <w:rPr>
          <w:b/>
          <w:i/>
          <w:color w:val="000000"/>
          <w:sz w:val="24"/>
          <w:szCs w:val="24"/>
        </w:rPr>
      </w:pPr>
      <w:r>
        <w:rPr>
          <w:b/>
          <w:i/>
          <w:color w:val="000000"/>
          <w:sz w:val="24"/>
          <w:szCs w:val="24"/>
        </w:rPr>
        <w:t>Marta Kordas</w:t>
      </w:r>
    </w:p>
    <w:p w14:paraId="05798BD3" w14:textId="77777777" w:rsidR="00536538" w:rsidRDefault="00000000">
      <w:pPr>
        <w:widowControl/>
        <w:pBdr>
          <w:top w:val="nil"/>
          <w:left w:val="nil"/>
          <w:bottom w:val="nil"/>
          <w:right w:val="nil"/>
          <w:between w:val="nil"/>
        </w:pBdr>
        <w:spacing w:after="200" w:line="276" w:lineRule="auto"/>
        <w:jc w:val="center"/>
        <w:rPr>
          <w:color w:val="000000"/>
          <w:sz w:val="24"/>
          <w:szCs w:val="24"/>
        </w:rPr>
      </w:pPr>
      <w:r>
        <w:rPr>
          <w:b/>
          <w:color w:val="000000"/>
          <w:sz w:val="24"/>
          <w:szCs w:val="24"/>
        </w:rPr>
        <w:t>Temat: Kościół czasów apostolskich</w:t>
      </w:r>
    </w:p>
    <w:p w14:paraId="22F5DA0C" w14:textId="77777777" w:rsidR="00536538" w:rsidRDefault="00000000">
      <w:pPr>
        <w:widowControl/>
        <w:pBdr>
          <w:top w:val="nil"/>
          <w:left w:val="nil"/>
          <w:bottom w:val="nil"/>
          <w:right w:val="nil"/>
          <w:between w:val="nil"/>
        </w:pBdr>
        <w:rPr>
          <w:b/>
          <w:i/>
          <w:color w:val="000000"/>
          <w:sz w:val="24"/>
          <w:szCs w:val="24"/>
        </w:rPr>
      </w:pPr>
      <w:r>
        <w:rPr>
          <w:b/>
          <w:i/>
          <w:color w:val="000000"/>
          <w:sz w:val="24"/>
          <w:szCs w:val="24"/>
        </w:rPr>
        <w:t xml:space="preserve">a) Cel dydaktyczny: </w:t>
      </w:r>
      <w:r>
        <w:rPr>
          <w:i/>
          <w:sz w:val="24"/>
          <w:szCs w:val="24"/>
        </w:rPr>
        <w:t xml:space="preserve">Zrozumienie pojęcia </w:t>
      </w:r>
      <w:r>
        <w:rPr>
          <w:i/>
          <w:color w:val="000000"/>
          <w:sz w:val="24"/>
          <w:szCs w:val="24"/>
        </w:rPr>
        <w:t>wspólnoty i jej cech</w:t>
      </w:r>
    </w:p>
    <w:p w14:paraId="4CBAC145" w14:textId="77777777" w:rsidR="00536538" w:rsidRDefault="00000000">
      <w:pPr>
        <w:widowControl/>
        <w:pBdr>
          <w:top w:val="nil"/>
          <w:left w:val="nil"/>
          <w:bottom w:val="nil"/>
          <w:right w:val="nil"/>
          <w:between w:val="nil"/>
        </w:pBdr>
        <w:rPr>
          <w:i/>
          <w:sz w:val="24"/>
          <w:szCs w:val="24"/>
        </w:rPr>
      </w:pPr>
      <w:r>
        <w:rPr>
          <w:b/>
          <w:i/>
          <w:color w:val="000000"/>
          <w:sz w:val="24"/>
          <w:szCs w:val="24"/>
        </w:rPr>
        <w:t>b) Cel wychowawczy:</w:t>
      </w:r>
      <w:r>
        <w:rPr>
          <w:i/>
          <w:color w:val="000000"/>
          <w:sz w:val="24"/>
          <w:szCs w:val="24"/>
        </w:rPr>
        <w:t xml:space="preserve"> Uczestniczenie we wspólnocie</w:t>
      </w:r>
    </w:p>
    <w:p w14:paraId="339555C6" w14:textId="77777777" w:rsidR="00536538" w:rsidRDefault="00000000">
      <w:pPr>
        <w:widowControl/>
        <w:pBdr>
          <w:top w:val="nil"/>
          <w:left w:val="nil"/>
          <w:bottom w:val="nil"/>
          <w:right w:val="nil"/>
          <w:between w:val="nil"/>
        </w:pBdr>
        <w:rPr>
          <w:i/>
          <w:color w:val="000000"/>
          <w:sz w:val="24"/>
          <w:szCs w:val="24"/>
        </w:rPr>
      </w:pPr>
      <w:r>
        <w:rPr>
          <w:b/>
          <w:i/>
          <w:color w:val="000000"/>
          <w:sz w:val="24"/>
          <w:szCs w:val="24"/>
        </w:rPr>
        <w:t>Pomoce:</w:t>
      </w:r>
      <w:r>
        <w:rPr>
          <w:i/>
          <w:color w:val="000000"/>
          <w:sz w:val="24"/>
          <w:szCs w:val="24"/>
        </w:rPr>
        <w:t xml:space="preserve"> Pismo Święte, kartki formatu A4, długopisy dla każdego uczestnika, kłębek włóczki, 4 średniej wielkości kamyki</w:t>
      </w:r>
    </w:p>
    <w:p w14:paraId="03086161" w14:textId="77777777" w:rsidR="00536538" w:rsidRDefault="00536538">
      <w:pPr>
        <w:widowControl/>
        <w:pBdr>
          <w:top w:val="nil"/>
          <w:left w:val="nil"/>
          <w:bottom w:val="nil"/>
          <w:right w:val="nil"/>
          <w:between w:val="nil"/>
        </w:pBdr>
        <w:rPr>
          <w:i/>
          <w:sz w:val="24"/>
          <w:szCs w:val="24"/>
        </w:rPr>
      </w:pPr>
    </w:p>
    <w:p w14:paraId="738C6E8C" w14:textId="77777777" w:rsidR="00536538" w:rsidRDefault="00536538">
      <w:pPr>
        <w:widowControl/>
        <w:pBdr>
          <w:top w:val="nil"/>
          <w:left w:val="nil"/>
          <w:bottom w:val="nil"/>
          <w:right w:val="nil"/>
          <w:between w:val="nil"/>
        </w:pBdr>
        <w:rPr>
          <w:i/>
          <w:sz w:val="24"/>
          <w:szCs w:val="24"/>
        </w:rPr>
      </w:pPr>
    </w:p>
    <w:tbl>
      <w:tblPr>
        <w:tblStyle w:val="a"/>
        <w:tblW w:w="10980" w:type="dxa"/>
        <w:tblInd w:w="-315" w:type="dxa"/>
        <w:tblLayout w:type="fixed"/>
        <w:tblLook w:val="0000" w:firstRow="0" w:lastRow="0" w:firstColumn="0" w:lastColumn="0" w:noHBand="0" w:noVBand="0"/>
      </w:tblPr>
      <w:tblGrid>
        <w:gridCol w:w="660"/>
        <w:gridCol w:w="10320"/>
      </w:tblGrid>
      <w:tr w:rsidR="00536538" w14:paraId="6CB25638" w14:textId="77777777">
        <w:trPr>
          <w:trHeight w:val="339"/>
        </w:trPr>
        <w:tc>
          <w:tcPr>
            <w:tcW w:w="660" w:type="dxa"/>
            <w:tcBorders>
              <w:bottom w:val="single" w:sz="4" w:space="0" w:color="000000"/>
              <w:right w:val="single" w:sz="4" w:space="0" w:color="000000"/>
            </w:tcBorders>
            <w:tcMar>
              <w:top w:w="0" w:type="dxa"/>
              <w:left w:w="108" w:type="dxa"/>
              <w:bottom w:w="0" w:type="dxa"/>
              <w:right w:w="108" w:type="dxa"/>
            </w:tcMar>
          </w:tcPr>
          <w:p w14:paraId="6D79E66C" w14:textId="77777777" w:rsidR="00536538" w:rsidRDefault="00000000">
            <w:pPr>
              <w:rPr>
                <w:sz w:val="24"/>
                <w:szCs w:val="24"/>
              </w:rPr>
            </w:pPr>
            <w:r>
              <w:rPr>
                <w:noProof/>
              </w:rPr>
              <w:drawing>
                <wp:anchor distT="0" distB="0" distL="114300" distR="114300" simplePos="0" relativeHeight="251658240" behindDoc="0" locked="0" layoutInCell="1" hidden="0" allowOverlap="1" wp14:anchorId="29B4FC42" wp14:editId="1F3E32F7">
                  <wp:simplePos x="0" y="0"/>
                  <wp:positionH relativeFrom="column">
                    <wp:posOffset>-169559</wp:posOffset>
                  </wp:positionH>
                  <wp:positionV relativeFrom="paragraph">
                    <wp:posOffset>11708640</wp:posOffset>
                  </wp:positionV>
                  <wp:extent cx="341280" cy="353880"/>
                  <wp:effectExtent l="0" t="0" r="0" b="0"/>
                  <wp:wrapNone/>
                  <wp:docPr id="20523980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41280" cy="35388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035F00B" wp14:editId="2046A652">
                  <wp:simplePos x="0" y="0"/>
                  <wp:positionH relativeFrom="column">
                    <wp:posOffset>-170279</wp:posOffset>
                  </wp:positionH>
                  <wp:positionV relativeFrom="paragraph">
                    <wp:posOffset>16492320</wp:posOffset>
                  </wp:positionV>
                  <wp:extent cx="341280" cy="353880"/>
                  <wp:effectExtent l="0" t="0" r="0" b="0"/>
                  <wp:wrapNone/>
                  <wp:docPr id="20523980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41280" cy="35388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516766D6" wp14:editId="06E111C9">
                  <wp:simplePos x="0" y="0"/>
                  <wp:positionH relativeFrom="column">
                    <wp:posOffset>-212039</wp:posOffset>
                  </wp:positionH>
                  <wp:positionV relativeFrom="paragraph">
                    <wp:posOffset>22094280</wp:posOffset>
                  </wp:positionV>
                  <wp:extent cx="341280" cy="353880"/>
                  <wp:effectExtent l="0" t="0" r="0" b="0"/>
                  <wp:wrapNone/>
                  <wp:docPr id="20523980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41280" cy="35388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03741108" wp14:editId="16BE1E8D">
                  <wp:simplePos x="0" y="0"/>
                  <wp:positionH relativeFrom="column">
                    <wp:posOffset>-111238</wp:posOffset>
                  </wp:positionH>
                  <wp:positionV relativeFrom="paragraph">
                    <wp:posOffset>25786078</wp:posOffset>
                  </wp:positionV>
                  <wp:extent cx="302040" cy="490320"/>
                  <wp:effectExtent l="0" t="0" r="0" b="0"/>
                  <wp:wrapNone/>
                  <wp:docPr id="20523980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302040" cy="490320"/>
                          </a:xfrm>
                          <a:prstGeom prst="rect">
                            <a:avLst/>
                          </a:prstGeom>
                          <a:ln/>
                        </pic:spPr>
                      </pic:pic>
                    </a:graphicData>
                  </a:graphic>
                </wp:anchor>
              </w:drawing>
            </w:r>
          </w:p>
          <w:p w14:paraId="7889ADD9" w14:textId="77777777" w:rsidR="00536538" w:rsidRDefault="00536538">
            <w:pPr>
              <w:rPr>
                <w:sz w:val="24"/>
                <w:szCs w:val="24"/>
              </w:rPr>
            </w:pPr>
          </w:p>
          <w:p w14:paraId="54DF5E55" w14:textId="77777777" w:rsidR="00536538" w:rsidRDefault="00536538">
            <w:pPr>
              <w:rPr>
                <w:sz w:val="24"/>
                <w:szCs w:val="24"/>
              </w:rPr>
            </w:pPr>
          </w:p>
          <w:p w14:paraId="1832D080" w14:textId="77777777" w:rsidR="00536538" w:rsidRDefault="00000000">
            <w:pPr>
              <w:rPr>
                <w:sz w:val="24"/>
                <w:szCs w:val="24"/>
              </w:rPr>
            </w:pPr>
            <w:r>
              <w:rPr>
                <w:noProof/>
                <w:sz w:val="24"/>
                <w:szCs w:val="24"/>
              </w:rPr>
              <w:drawing>
                <wp:inline distT="0" distB="0" distL="0" distR="0" wp14:anchorId="16A6B502" wp14:editId="147AC088">
                  <wp:extent cx="285750" cy="215900"/>
                  <wp:effectExtent l="0" t="0" r="0" b="0"/>
                  <wp:docPr id="205239800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285750" cy="215900"/>
                          </a:xfrm>
                          <a:prstGeom prst="rect">
                            <a:avLst/>
                          </a:prstGeom>
                          <a:ln/>
                        </pic:spPr>
                      </pic:pic>
                    </a:graphicData>
                  </a:graphic>
                </wp:inline>
              </w:drawing>
            </w:r>
          </w:p>
          <w:p w14:paraId="70758E5F" w14:textId="77777777" w:rsidR="00536538" w:rsidRDefault="00536538">
            <w:pPr>
              <w:rPr>
                <w:sz w:val="24"/>
                <w:szCs w:val="24"/>
              </w:rPr>
            </w:pPr>
          </w:p>
          <w:p w14:paraId="68E3C47A" w14:textId="77777777" w:rsidR="00536538" w:rsidRDefault="00536538">
            <w:pPr>
              <w:rPr>
                <w:sz w:val="24"/>
                <w:szCs w:val="24"/>
              </w:rPr>
            </w:pPr>
          </w:p>
          <w:p w14:paraId="04F560CE" w14:textId="77777777" w:rsidR="00536538" w:rsidRDefault="00536538">
            <w:pPr>
              <w:rPr>
                <w:sz w:val="24"/>
                <w:szCs w:val="24"/>
              </w:rPr>
            </w:pPr>
          </w:p>
          <w:p w14:paraId="548F6233" w14:textId="77777777" w:rsidR="00536538" w:rsidRDefault="00536538">
            <w:pPr>
              <w:rPr>
                <w:sz w:val="24"/>
                <w:szCs w:val="24"/>
              </w:rPr>
            </w:pPr>
          </w:p>
          <w:p w14:paraId="1BB7348B" w14:textId="77777777" w:rsidR="00536538" w:rsidRDefault="00536538">
            <w:pPr>
              <w:rPr>
                <w:sz w:val="24"/>
                <w:szCs w:val="24"/>
              </w:rPr>
            </w:pPr>
          </w:p>
          <w:p w14:paraId="5E676F31" w14:textId="77777777" w:rsidR="00536538" w:rsidRDefault="00536538">
            <w:pPr>
              <w:rPr>
                <w:sz w:val="24"/>
                <w:szCs w:val="24"/>
              </w:rPr>
            </w:pPr>
          </w:p>
          <w:p w14:paraId="41219B91" w14:textId="77777777" w:rsidR="00536538" w:rsidRDefault="00536538">
            <w:pPr>
              <w:rPr>
                <w:sz w:val="24"/>
                <w:szCs w:val="24"/>
              </w:rPr>
            </w:pPr>
          </w:p>
          <w:p w14:paraId="4159F1AD" w14:textId="77777777" w:rsidR="00536538" w:rsidRDefault="00536538">
            <w:pPr>
              <w:rPr>
                <w:sz w:val="24"/>
                <w:szCs w:val="24"/>
              </w:rPr>
            </w:pPr>
          </w:p>
          <w:p w14:paraId="3299582F" w14:textId="77777777" w:rsidR="00536538" w:rsidRDefault="00000000">
            <w:pPr>
              <w:jc w:val="center"/>
              <w:rPr>
                <w:sz w:val="24"/>
                <w:szCs w:val="24"/>
              </w:rPr>
            </w:pPr>
            <w:r>
              <w:rPr>
                <w:noProof/>
                <w:sz w:val="24"/>
                <w:szCs w:val="24"/>
              </w:rPr>
              <w:drawing>
                <wp:inline distT="19050" distB="19050" distL="19050" distR="19050" wp14:anchorId="4438DABA" wp14:editId="542BE9AF">
                  <wp:extent cx="285750" cy="254000"/>
                  <wp:effectExtent l="0" t="0" r="0" b="0"/>
                  <wp:docPr id="20523980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85750" cy="254000"/>
                          </a:xfrm>
                          <a:prstGeom prst="rect">
                            <a:avLst/>
                          </a:prstGeom>
                          <a:ln/>
                        </pic:spPr>
                      </pic:pic>
                    </a:graphicData>
                  </a:graphic>
                </wp:inline>
              </w:drawing>
            </w:r>
          </w:p>
          <w:p w14:paraId="3FD8D0DA" w14:textId="77777777" w:rsidR="00536538" w:rsidRDefault="00536538">
            <w:pPr>
              <w:rPr>
                <w:sz w:val="24"/>
                <w:szCs w:val="24"/>
              </w:rPr>
            </w:pPr>
          </w:p>
          <w:p w14:paraId="7BD1037F" w14:textId="77777777" w:rsidR="00536538" w:rsidRDefault="00536538">
            <w:pPr>
              <w:jc w:val="center"/>
              <w:rPr>
                <w:sz w:val="24"/>
                <w:szCs w:val="24"/>
              </w:rPr>
            </w:pPr>
          </w:p>
          <w:p w14:paraId="1C802A35" w14:textId="77777777" w:rsidR="00536538" w:rsidRDefault="00536538">
            <w:pPr>
              <w:jc w:val="center"/>
              <w:rPr>
                <w:sz w:val="24"/>
                <w:szCs w:val="24"/>
              </w:rPr>
            </w:pPr>
          </w:p>
          <w:p w14:paraId="7BDFEB86" w14:textId="77777777" w:rsidR="00536538" w:rsidRDefault="00536538">
            <w:pPr>
              <w:rPr>
                <w:sz w:val="24"/>
                <w:szCs w:val="24"/>
              </w:rPr>
            </w:pPr>
          </w:p>
          <w:p w14:paraId="585B5D54" w14:textId="77777777" w:rsidR="00536538" w:rsidRDefault="00000000">
            <w:pPr>
              <w:spacing w:after="240"/>
              <w:jc w:val="both"/>
              <w:rPr>
                <w:sz w:val="24"/>
                <w:szCs w:val="24"/>
              </w:rPr>
            </w:pPr>
            <w:r>
              <w:rPr>
                <w:noProof/>
                <w:sz w:val="24"/>
                <w:szCs w:val="24"/>
              </w:rPr>
              <w:drawing>
                <wp:inline distT="19050" distB="19050" distL="19050" distR="19050" wp14:anchorId="33B0CFCB" wp14:editId="212063D5">
                  <wp:extent cx="285750" cy="406400"/>
                  <wp:effectExtent l="0" t="0" r="0" b="0"/>
                  <wp:docPr id="20523980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44183DDA" w14:textId="77777777" w:rsidR="00536538" w:rsidRDefault="00536538">
            <w:pPr>
              <w:spacing w:after="240"/>
              <w:jc w:val="both"/>
              <w:rPr>
                <w:sz w:val="24"/>
                <w:szCs w:val="24"/>
              </w:rPr>
            </w:pPr>
          </w:p>
          <w:p w14:paraId="7109A1F8" w14:textId="77777777" w:rsidR="00536538" w:rsidRDefault="00000000">
            <w:pPr>
              <w:rPr>
                <w:sz w:val="24"/>
                <w:szCs w:val="24"/>
              </w:rPr>
            </w:pPr>
            <w:r>
              <w:rPr>
                <w:noProof/>
              </w:rPr>
              <w:drawing>
                <wp:anchor distT="0" distB="0" distL="114300" distR="114300" simplePos="0" relativeHeight="251662336" behindDoc="0" locked="0" layoutInCell="1" hidden="0" allowOverlap="1" wp14:anchorId="72A2A7FC" wp14:editId="651364EE">
                  <wp:simplePos x="0" y="0"/>
                  <wp:positionH relativeFrom="column">
                    <wp:posOffset>-27989</wp:posOffset>
                  </wp:positionH>
                  <wp:positionV relativeFrom="paragraph">
                    <wp:posOffset>189265</wp:posOffset>
                  </wp:positionV>
                  <wp:extent cx="428040" cy="424080"/>
                  <wp:effectExtent l="0" t="0" r="0" b="0"/>
                  <wp:wrapNone/>
                  <wp:docPr id="205239800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28040" cy="424080"/>
                          </a:xfrm>
                          <a:prstGeom prst="rect">
                            <a:avLst/>
                          </a:prstGeom>
                          <a:ln/>
                        </pic:spPr>
                      </pic:pic>
                    </a:graphicData>
                  </a:graphic>
                </wp:anchor>
              </w:drawing>
            </w:r>
          </w:p>
          <w:p w14:paraId="199795C4" w14:textId="77777777" w:rsidR="00536538" w:rsidRDefault="00536538">
            <w:pPr>
              <w:jc w:val="center"/>
              <w:rPr>
                <w:sz w:val="24"/>
                <w:szCs w:val="24"/>
              </w:rPr>
            </w:pPr>
          </w:p>
          <w:p w14:paraId="67593E9E" w14:textId="77777777" w:rsidR="00536538" w:rsidRDefault="00536538">
            <w:pPr>
              <w:jc w:val="center"/>
              <w:rPr>
                <w:sz w:val="24"/>
                <w:szCs w:val="24"/>
              </w:rPr>
            </w:pPr>
          </w:p>
          <w:p w14:paraId="65C41900" w14:textId="77777777" w:rsidR="00536538" w:rsidRDefault="00536538">
            <w:pPr>
              <w:jc w:val="center"/>
              <w:rPr>
                <w:sz w:val="24"/>
                <w:szCs w:val="24"/>
              </w:rPr>
            </w:pPr>
          </w:p>
          <w:p w14:paraId="2EFFFA87" w14:textId="77777777" w:rsidR="00536538" w:rsidRDefault="00536538">
            <w:pPr>
              <w:jc w:val="center"/>
              <w:rPr>
                <w:sz w:val="24"/>
                <w:szCs w:val="24"/>
              </w:rPr>
            </w:pPr>
          </w:p>
          <w:p w14:paraId="2D3AEB9B" w14:textId="77777777" w:rsidR="00536538" w:rsidRDefault="00536538">
            <w:pPr>
              <w:jc w:val="center"/>
              <w:rPr>
                <w:sz w:val="24"/>
                <w:szCs w:val="24"/>
              </w:rPr>
            </w:pPr>
          </w:p>
          <w:p w14:paraId="486D55A0" w14:textId="77777777" w:rsidR="00536538" w:rsidRDefault="00536538">
            <w:pPr>
              <w:jc w:val="center"/>
              <w:rPr>
                <w:sz w:val="24"/>
                <w:szCs w:val="24"/>
              </w:rPr>
            </w:pPr>
          </w:p>
          <w:p w14:paraId="257ABD6F" w14:textId="77777777" w:rsidR="00536538" w:rsidRDefault="00536538">
            <w:pPr>
              <w:jc w:val="center"/>
              <w:rPr>
                <w:sz w:val="24"/>
                <w:szCs w:val="24"/>
              </w:rPr>
            </w:pPr>
          </w:p>
          <w:p w14:paraId="70C20AC9" w14:textId="77777777" w:rsidR="00536538" w:rsidRDefault="00536538">
            <w:pPr>
              <w:jc w:val="center"/>
              <w:rPr>
                <w:sz w:val="24"/>
                <w:szCs w:val="24"/>
              </w:rPr>
            </w:pPr>
          </w:p>
          <w:p w14:paraId="5F24BB73" w14:textId="77777777" w:rsidR="00536538" w:rsidRDefault="00536538">
            <w:pPr>
              <w:jc w:val="center"/>
              <w:rPr>
                <w:sz w:val="24"/>
                <w:szCs w:val="24"/>
              </w:rPr>
            </w:pPr>
          </w:p>
          <w:p w14:paraId="1F38237D" w14:textId="77777777" w:rsidR="00536538" w:rsidRDefault="00536538">
            <w:pPr>
              <w:jc w:val="center"/>
              <w:rPr>
                <w:sz w:val="24"/>
                <w:szCs w:val="24"/>
              </w:rPr>
            </w:pPr>
          </w:p>
          <w:p w14:paraId="47B63DCA" w14:textId="77777777" w:rsidR="00536538" w:rsidRDefault="00536538">
            <w:pPr>
              <w:jc w:val="center"/>
              <w:rPr>
                <w:sz w:val="24"/>
                <w:szCs w:val="24"/>
              </w:rPr>
            </w:pPr>
          </w:p>
          <w:p w14:paraId="356D3DE2" w14:textId="77777777" w:rsidR="00536538" w:rsidRDefault="00536538">
            <w:pPr>
              <w:spacing w:after="240"/>
              <w:jc w:val="both"/>
              <w:rPr>
                <w:sz w:val="24"/>
                <w:szCs w:val="24"/>
              </w:rPr>
            </w:pPr>
          </w:p>
          <w:p w14:paraId="3AEBD63A" w14:textId="77777777" w:rsidR="00536538" w:rsidRDefault="00000000">
            <w:pPr>
              <w:spacing w:after="240"/>
              <w:jc w:val="both"/>
              <w:rPr>
                <w:sz w:val="24"/>
                <w:szCs w:val="24"/>
              </w:rPr>
            </w:pPr>
            <w:r>
              <w:rPr>
                <w:noProof/>
                <w:sz w:val="24"/>
                <w:szCs w:val="24"/>
              </w:rPr>
              <w:drawing>
                <wp:inline distT="19050" distB="19050" distL="19050" distR="19050" wp14:anchorId="3413FE5D" wp14:editId="7E1211F2">
                  <wp:extent cx="285750" cy="406400"/>
                  <wp:effectExtent l="0" t="0" r="0" b="0"/>
                  <wp:docPr id="20523979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048641B8" w14:textId="77777777" w:rsidR="00536538" w:rsidRDefault="00536538">
            <w:pPr>
              <w:spacing w:after="240"/>
              <w:jc w:val="both"/>
              <w:rPr>
                <w:sz w:val="24"/>
                <w:szCs w:val="24"/>
              </w:rPr>
            </w:pPr>
          </w:p>
          <w:p w14:paraId="2D93F0BC" w14:textId="77777777" w:rsidR="00536538" w:rsidRDefault="00536538">
            <w:pPr>
              <w:spacing w:after="240"/>
              <w:jc w:val="both"/>
              <w:rPr>
                <w:sz w:val="24"/>
                <w:szCs w:val="24"/>
              </w:rPr>
            </w:pPr>
          </w:p>
          <w:p w14:paraId="1F871B50" w14:textId="77777777" w:rsidR="00536538" w:rsidRDefault="00536538">
            <w:pPr>
              <w:spacing w:after="240"/>
              <w:jc w:val="both"/>
              <w:rPr>
                <w:sz w:val="24"/>
                <w:szCs w:val="24"/>
              </w:rPr>
            </w:pPr>
          </w:p>
          <w:p w14:paraId="1D2F9CB0" w14:textId="77777777" w:rsidR="00536538" w:rsidRDefault="00536538">
            <w:pPr>
              <w:spacing w:after="240"/>
              <w:jc w:val="both"/>
              <w:rPr>
                <w:sz w:val="24"/>
                <w:szCs w:val="24"/>
              </w:rPr>
            </w:pPr>
          </w:p>
          <w:p w14:paraId="469AD07F" w14:textId="77777777" w:rsidR="00536538" w:rsidRDefault="00536538">
            <w:pPr>
              <w:spacing w:after="240"/>
              <w:jc w:val="both"/>
              <w:rPr>
                <w:sz w:val="24"/>
                <w:szCs w:val="24"/>
              </w:rPr>
            </w:pPr>
          </w:p>
          <w:p w14:paraId="3C3D79B2" w14:textId="77777777" w:rsidR="00536538" w:rsidRDefault="00536538">
            <w:pPr>
              <w:spacing w:after="240"/>
              <w:jc w:val="both"/>
              <w:rPr>
                <w:sz w:val="24"/>
                <w:szCs w:val="24"/>
              </w:rPr>
            </w:pPr>
          </w:p>
          <w:p w14:paraId="1D72682D" w14:textId="77777777" w:rsidR="00536538" w:rsidRDefault="00000000">
            <w:pPr>
              <w:jc w:val="center"/>
              <w:rPr>
                <w:sz w:val="24"/>
                <w:szCs w:val="24"/>
              </w:rPr>
            </w:pPr>
            <w:r>
              <w:rPr>
                <w:noProof/>
              </w:rPr>
              <w:drawing>
                <wp:anchor distT="0" distB="0" distL="0" distR="0" simplePos="0" relativeHeight="251663360" behindDoc="0" locked="0" layoutInCell="1" hidden="0" allowOverlap="1" wp14:anchorId="16475ACA" wp14:editId="4A72C42F">
                  <wp:simplePos x="0" y="0"/>
                  <wp:positionH relativeFrom="column">
                    <wp:posOffset>-180974</wp:posOffset>
                  </wp:positionH>
                  <wp:positionV relativeFrom="paragraph">
                    <wp:posOffset>0</wp:posOffset>
                  </wp:positionV>
                  <wp:extent cx="466725" cy="466725"/>
                  <wp:effectExtent l="0" t="0" r="0" b="0"/>
                  <wp:wrapSquare wrapText="bothSides" distT="0" distB="0" distL="0" distR="0"/>
                  <wp:docPr id="20523979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66725" cy="466725"/>
                          </a:xfrm>
                          <a:prstGeom prst="rect">
                            <a:avLst/>
                          </a:prstGeom>
                          <a:ln/>
                        </pic:spPr>
                      </pic:pic>
                    </a:graphicData>
                  </a:graphic>
                </wp:anchor>
              </w:drawing>
            </w:r>
          </w:p>
          <w:p w14:paraId="491336E7" w14:textId="77777777" w:rsidR="00536538" w:rsidRDefault="00536538">
            <w:pPr>
              <w:jc w:val="center"/>
              <w:rPr>
                <w:sz w:val="24"/>
                <w:szCs w:val="24"/>
              </w:rPr>
            </w:pPr>
          </w:p>
          <w:p w14:paraId="012E0A5F" w14:textId="77777777" w:rsidR="00536538" w:rsidRDefault="00536538">
            <w:pPr>
              <w:jc w:val="center"/>
              <w:rPr>
                <w:sz w:val="24"/>
                <w:szCs w:val="24"/>
              </w:rPr>
            </w:pPr>
          </w:p>
          <w:p w14:paraId="5E5098CE" w14:textId="77777777" w:rsidR="00536538" w:rsidRDefault="00536538">
            <w:pPr>
              <w:jc w:val="center"/>
              <w:rPr>
                <w:sz w:val="24"/>
                <w:szCs w:val="24"/>
              </w:rPr>
            </w:pPr>
          </w:p>
          <w:p w14:paraId="5502FCD0" w14:textId="77777777" w:rsidR="00536538" w:rsidRDefault="00536538">
            <w:pPr>
              <w:rPr>
                <w:sz w:val="24"/>
                <w:szCs w:val="24"/>
              </w:rPr>
            </w:pPr>
          </w:p>
          <w:p w14:paraId="6EA9A508" w14:textId="77777777" w:rsidR="00536538" w:rsidRDefault="00536538">
            <w:pPr>
              <w:rPr>
                <w:sz w:val="24"/>
                <w:szCs w:val="24"/>
              </w:rPr>
            </w:pPr>
          </w:p>
          <w:p w14:paraId="7D2D0C34" w14:textId="77777777" w:rsidR="00536538" w:rsidRDefault="00536538">
            <w:pPr>
              <w:rPr>
                <w:sz w:val="24"/>
                <w:szCs w:val="24"/>
              </w:rPr>
            </w:pPr>
          </w:p>
          <w:p w14:paraId="443A2119" w14:textId="77777777" w:rsidR="00536538" w:rsidRDefault="00536538">
            <w:pPr>
              <w:rPr>
                <w:sz w:val="24"/>
                <w:szCs w:val="24"/>
              </w:rPr>
            </w:pPr>
          </w:p>
          <w:p w14:paraId="05149FD1" w14:textId="77777777" w:rsidR="00536538" w:rsidRDefault="00536538">
            <w:pPr>
              <w:rPr>
                <w:sz w:val="24"/>
                <w:szCs w:val="24"/>
              </w:rPr>
            </w:pPr>
          </w:p>
          <w:p w14:paraId="0343BF57" w14:textId="77777777" w:rsidR="00536538" w:rsidRDefault="00536538">
            <w:pPr>
              <w:rPr>
                <w:sz w:val="24"/>
                <w:szCs w:val="24"/>
              </w:rPr>
            </w:pPr>
          </w:p>
          <w:p w14:paraId="591018BD" w14:textId="77777777" w:rsidR="00536538" w:rsidRDefault="00536538">
            <w:pPr>
              <w:rPr>
                <w:sz w:val="24"/>
                <w:szCs w:val="24"/>
              </w:rPr>
            </w:pPr>
          </w:p>
          <w:p w14:paraId="5991E3FA" w14:textId="77777777" w:rsidR="00536538" w:rsidRDefault="00536538">
            <w:pPr>
              <w:rPr>
                <w:sz w:val="24"/>
                <w:szCs w:val="24"/>
              </w:rPr>
            </w:pPr>
          </w:p>
          <w:p w14:paraId="4CE3CC14" w14:textId="77777777" w:rsidR="00536538" w:rsidRDefault="00536538">
            <w:pPr>
              <w:rPr>
                <w:sz w:val="24"/>
                <w:szCs w:val="24"/>
              </w:rPr>
            </w:pPr>
          </w:p>
          <w:p w14:paraId="5A19086F" w14:textId="77777777" w:rsidR="00536538" w:rsidRDefault="00000000">
            <w:pPr>
              <w:jc w:val="center"/>
              <w:rPr>
                <w:sz w:val="24"/>
                <w:szCs w:val="24"/>
              </w:rPr>
            </w:pPr>
            <w:r>
              <w:rPr>
                <w:noProof/>
                <w:sz w:val="24"/>
                <w:szCs w:val="24"/>
              </w:rPr>
              <w:drawing>
                <wp:inline distT="19050" distB="19050" distL="19050" distR="19050" wp14:anchorId="2FDD1FE2" wp14:editId="511CEEA7">
                  <wp:extent cx="285750" cy="292100"/>
                  <wp:effectExtent l="0" t="0" r="0" b="0"/>
                  <wp:docPr id="20523980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85750" cy="292100"/>
                          </a:xfrm>
                          <a:prstGeom prst="rect">
                            <a:avLst/>
                          </a:prstGeom>
                          <a:ln/>
                        </pic:spPr>
                      </pic:pic>
                    </a:graphicData>
                  </a:graphic>
                </wp:inline>
              </w:drawing>
            </w:r>
          </w:p>
          <w:p w14:paraId="0D657D1E" w14:textId="77777777" w:rsidR="00536538" w:rsidRDefault="00536538">
            <w:pPr>
              <w:rPr>
                <w:sz w:val="24"/>
                <w:szCs w:val="24"/>
              </w:rPr>
            </w:pPr>
          </w:p>
          <w:p w14:paraId="097DA5DE" w14:textId="77777777" w:rsidR="00536538" w:rsidRDefault="00000000">
            <w:pPr>
              <w:spacing w:after="240"/>
              <w:jc w:val="both"/>
              <w:rPr>
                <w:sz w:val="24"/>
                <w:szCs w:val="24"/>
              </w:rPr>
            </w:pPr>
            <w:r>
              <w:rPr>
                <w:noProof/>
                <w:sz w:val="24"/>
                <w:szCs w:val="24"/>
              </w:rPr>
              <w:drawing>
                <wp:inline distT="19050" distB="19050" distL="19050" distR="19050" wp14:anchorId="5DFC566E" wp14:editId="348CAB07">
                  <wp:extent cx="285750" cy="406400"/>
                  <wp:effectExtent l="0" t="0" r="0" b="0"/>
                  <wp:docPr id="20523980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3450F171" w14:textId="77777777" w:rsidR="00536538" w:rsidRDefault="00536538">
            <w:pPr>
              <w:rPr>
                <w:sz w:val="24"/>
                <w:szCs w:val="24"/>
              </w:rPr>
            </w:pPr>
          </w:p>
          <w:p w14:paraId="204B53F2" w14:textId="77777777" w:rsidR="00536538" w:rsidRDefault="00536538">
            <w:pPr>
              <w:rPr>
                <w:sz w:val="24"/>
                <w:szCs w:val="24"/>
              </w:rPr>
            </w:pPr>
          </w:p>
          <w:p w14:paraId="04E020DE" w14:textId="77777777" w:rsidR="00536538" w:rsidRDefault="00536538">
            <w:pPr>
              <w:rPr>
                <w:sz w:val="24"/>
                <w:szCs w:val="24"/>
              </w:rPr>
            </w:pPr>
          </w:p>
          <w:p w14:paraId="25598FBC" w14:textId="77777777" w:rsidR="00536538" w:rsidRDefault="00536538">
            <w:pPr>
              <w:rPr>
                <w:sz w:val="24"/>
                <w:szCs w:val="24"/>
              </w:rPr>
            </w:pPr>
          </w:p>
          <w:p w14:paraId="77EBE3C7" w14:textId="77777777" w:rsidR="00536538" w:rsidRDefault="00000000">
            <w:pPr>
              <w:rPr>
                <w:sz w:val="24"/>
                <w:szCs w:val="24"/>
              </w:rPr>
            </w:pPr>
            <w:r>
              <w:rPr>
                <w:noProof/>
              </w:rPr>
              <w:drawing>
                <wp:anchor distT="0" distB="0" distL="0" distR="0" simplePos="0" relativeHeight="251664384" behindDoc="0" locked="0" layoutInCell="1" hidden="0" allowOverlap="1" wp14:anchorId="138A090E" wp14:editId="318A2BF0">
                  <wp:simplePos x="0" y="0"/>
                  <wp:positionH relativeFrom="column">
                    <wp:posOffset>-180974</wp:posOffset>
                  </wp:positionH>
                  <wp:positionV relativeFrom="paragraph">
                    <wp:posOffset>0</wp:posOffset>
                  </wp:positionV>
                  <wp:extent cx="466725" cy="466725"/>
                  <wp:effectExtent l="0" t="0" r="0" b="0"/>
                  <wp:wrapSquare wrapText="bothSides" distT="0" distB="0" distL="0" distR="0"/>
                  <wp:docPr id="205239800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66725" cy="466725"/>
                          </a:xfrm>
                          <a:prstGeom prst="rect">
                            <a:avLst/>
                          </a:prstGeom>
                          <a:ln/>
                        </pic:spPr>
                      </pic:pic>
                    </a:graphicData>
                  </a:graphic>
                </wp:anchor>
              </w:drawing>
            </w:r>
          </w:p>
          <w:p w14:paraId="2F8E4A3F" w14:textId="77777777" w:rsidR="00536538" w:rsidRDefault="00536538">
            <w:pPr>
              <w:rPr>
                <w:sz w:val="24"/>
                <w:szCs w:val="24"/>
              </w:rPr>
            </w:pPr>
          </w:p>
          <w:p w14:paraId="00C31D98" w14:textId="77777777" w:rsidR="00536538" w:rsidRDefault="00536538">
            <w:pPr>
              <w:rPr>
                <w:sz w:val="24"/>
                <w:szCs w:val="24"/>
              </w:rPr>
            </w:pPr>
          </w:p>
          <w:p w14:paraId="5853075D" w14:textId="77777777" w:rsidR="00536538" w:rsidRDefault="00536538">
            <w:pPr>
              <w:rPr>
                <w:sz w:val="24"/>
                <w:szCs w:val="24"/>
              </w:rPr>
            </w:pPr>
          </w:p>
          <w:p w14:paraId="044E6F01" w14:textId="77777777" w:rsidR="00536538" w:rsidRDefault="00536538">
            <w:pPr>
              <w:rPr>
                <w:sz w:val="24"/>
                <w:szCs w:val="24"/>
              </w:rPr>
            </w:pPr>
          </w:p>
          <w:p w14:paraId="50052DBD" w14:textId="77777777" w:rsidR="00536538" w:rsidRDefault="00536538">
            <w:pPr>
              <w:rPr>
                <w:sz w:val="24"/>
                <w:szCs w:val="24"/>
              </w:rPr>
            </w:pPr>
          </w:p>
          <w:p w14:paraId="71B88439" w14:textId="77777777" w:rsidR="00536538" w:rsidRDefault="00536538">
            <w:pPr>
              <w:rPr>
                <w:sz w:val="24"/>
                <w:szCs w:val="24"/>
              </w:rPr>
            </w:pPr>
          </w:p>
          <w:p w14:paraId="4EB5735F" w14:textId="77777777" w:rsidR="00536538" w:rsidRDefault="00536538">
            <w:pPr>
              <w:rPr>
                <w:sz w:val="24"/>
                <w:szCs w:val="24"/>
              </w:rPr>
            </w:pPr>
          </w:p>
          <w:p w14:paraId="2217D64F" w14:textId="77777777" w:rsidR="00536538" w:rsidRDefault="00000000">
            <w:pPr>
              <w:jc w:val="center"/>
              <w:rPr>
                <w:sz w:val="24"/>
                <w:szCs w:val="24"/>
              </w:rPr>
            </w:pPr>
            <w:r>
              <w:rPr>
                <w:noProof/>
                <w:sz w:val="24"/>
                <w:szCs w:val="24"/>
              </w:rPr>
              <w:drawing>
                <wp:inline distT="19050" distB="19050" distL="19050" distR="19050" wp14:anchorId="1CC46577" wp14:editId="35754073">
                  <wp:extent cx="285750" cy="292100"/>
                  <wp:effectExtent l="0" t="0" r="0" b="0"/>
                  <wp:docPr id="205239800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85750" cy="292100"/>
                          </a:xfrm>
                          <a:prstGeom prst="rect">
                            <a:avLst/>
                          </a:prstGeom>
                          <a:ln/>
                        </pic:spPr>
                      </pic:pic>
                    </a:graphicData>
                  </a:graphic>
                </wp:inline>
              </w:drawing>
            </w:r>
          </w:p>
          <w:p w14:paraId="07856387" w14:textId="77777777" w:rsidR="00536538" w:rsidRDefault="00536538">
            <w:pPr>
              <w:rPr>
                <w:sz w:val="24"/>
                <w:szCs w:val="24"/>
              </w:rPr>
            </w:pPr>
          </w:p>
          <w:p w14:paraId="2347E8D1" w14:textId="77777777" w:rsidR="00536538" w:rsidRDefault="00536538">
            <w:pPr>
              <w:rPr>
                <w:sz w:val="24"/>
                <w:szCs w:val="24"/>
              </w:rPr>
            </w:pPr>
          </w:p>
          <w:p w14:paraId="18BB6B4D" w14:textId="77777777" w:rsidR="00536538" w:rsidRDefault="00000000">
            <w:pPr>
              <w:spacing w:after="240"/>
              <w:jc w:val="both"/>
              <w:rPr>
                <w:sz w:val="24"/>
                <w:szCs w:val="24"/>
              </w:rPr>
            </w:pPr>
            <w:r>
              <w:rPr>
                <w:noProof/>
                <w:sz w:val="24"/>
                <w:szCs w:val="24"/>
              </w:rPr>
              <w:drawing>
                <wp:inline distT="19050" distB="19050" distL="19050" distR="19050" wp14:anchorId="6E365AC9" wp14:editId="3645B726">
                  <wp:extent cx="285750" cy="406400"/>
                  <wp:effectExtent l="0" t="0" r="0" b="0"/>
                  <wp:docPr id="20523980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6910267D" w14:textId="77777777" w:rsidR="00536538" w:rsidRDefault="00536538">
            <w:pPr>
              <w:rPr>
                <w:sz w:val="24"/>
                <w:szCs w:val="24"/>
              </w:rPr>
            </w:pPr>
          </w:p>
          <w:p w14:paraId="2BA1681F" w14:textId="77777777" w:rsidR="00536538" w:rsidRDefault="00536538">
            <w:pPr>
              <w:rPr>
                <w:sz w:val="24"/>
                <w:szCs w:val="24"/>
              </w:rPr>
            </w:pPr>
          </w:p>
          <w:p w14:paraId="6A243783" w14:textId="77777777" w:rsidR="00536538" w:rsidRDefault="00536538">
            <w:pPr>
              <w:rPr>
                <w:sz w:val="24"/>
                <w:szCs w:val="24"/>
              </w:rPr>
            </w:pPr>
          </w:p>
          <w:p w14:paraId="0A729D05" w14:textId="77777777" w:rsidR="00536538" w:rsidRDefault="00536538">
            <w:pPr>
              <w:rPr>
                <w:sz w:val="24"/>
                <w:szCs w:val="24"/>
              </w:rPr>
            </w:pPr>
          </w:p>
          <w:p w14:paraId="69FE8907" w14:textId="77777777" w:rsidR="00536538" w:rsidRDefault="00536538">
            <w:pPr>
              <w:rPr>
                <w:sz w:val="24"/>
                <w:szCs w:val="24"/>
              </w:rPr>
            </w:pPr>
          </w:p>
          <w:p w14:paraId="64DBC4EE" w14:textId="77777777" w:rsidR="00536538" w:rsidRDefault="00536538">
            <w:pPr>
              <w:rPr>
                <w:sz w:val="24"/>
                <w:szCs w:val="24"/>
              </w:rPr>
            </w:pPr>
          </w:p>
          <w:p w14:paraId="5E1ED42C" w14:textId="77777777" w:rsidR="00536538" w:rsidRDefault="00536538">
            <w:pPr>
              <w:rPr>
                <w:sz w:val="24"/>
                <w:szCs w:val="24"/>
              </w:rPr>
            </w:pPr>
          </w:p>
          <w:p w14:paraId="5FBE8389" w14:textId="77777777" w:rsidR="00536538" w:rsidRDefault="00536538">
            <w:pPr>
              <w:rPr>
                <w:sz w:val="24"/>
                <w:szCs w:val="24"/>
              </w:rPr>
            </w:pPr>
          </w:p>
          <w:p w14:paraId="2AC8F9A9" w14:textId="77777777" w:rsidR="00536538" w:rsidRDefault="00000000">
            <w:pPr>
              <w:spacing w:after="240"/>
              <w:jc w:val="both"/>
              <w:rPr>
                <w:sz w:val="24"/>
                <w:szCs w:val="24"/>
              </w:rPr>
            </w:pPr>
            <w:r>
              <w:rPr>
                <w:noProof/>
              </w:rPr>
              <w:lastRenderedPageBreak/>
              <w:drawing>
                <wp:anchor distT="0" distB="0" distL="0" distR="0" simplePos="0" relativeHeight="251665408" behindDoc="0" locked="0" layoutInCell="1" hidden="0" allowOverlap="1" wp14:anchorId="2B8FF676" wp14:editId="4CEED58C">
                  <wp:simplePos x="0" y="0"/>
                  <wp:positionH relativeFrom="column">
                    <wp:posOffset>-180974</wp:posOffset>
                  </wp:positionH>
                  <wp:positionV relativeFrom="paragraph">
                    <wp:posOffset>0</wp:posOffset>
                  </wp:positionV>
                  <wp:extent cx="466725" cy="466725"/>
                  <wp:effectExtent l="0" t="0" r="0" b="0"/>
                  <wp:wrapSquare wrapText="bothSides" distT="0" distB="0" distL="0" distR="0"/>
                  <wp:docPr id="205239799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66725" cy="466725"/>
                          </a:xfrm>
                          <a:prstGeom prst="rect">
                            <a:avLst/>
                          </a:prstGeom>
                          <a:ln/>
                        </pic:spPr>
                      </pic:pic>
                    </a:graphicData>
                  </a:graphic>
                </wp:anchor>
              </w:drawing>
            </w:r>
          </w:p>
          <w:p w14:paraId="7B1E8888" w14:textId="77777777" w:rsidR="00536538" w:rsidRDefault="00536538">
            <w:pPr>
              <w:spacing w:after="240"/>
              <w:jc w:val="both"/>
              <w:rPr>
                <w:sz w:val="24"/>
                <w:szCs w:val="24"/>
              </w:rPr>
            </w:pPr>
          </w:p>
          <w:p w14:paraId="5D68B5D3" w14:textId="77777777" w:rsidR="00536538" w:rsidRDefault="00536538">
            <w:pPr>
              <w:rPr>
                <w:sz w:val="24"/>
                <w:szCs w:val="24"/>
              </w:rPr>
            </w:pPr>
          </w:p>
          <w:p w14:paraId="15145990" w14:textId="77777777" w:rsidR="00536538" w:rsidRDefault="00536538">
            <w:pPr>
              <w:rPr>
                <w:sz w:val="24"/>
                <w:szCs w:val="24"/>
              </w:rPr>
            </w:pPr>
          </w:p>
          <w:p w14:paraId="48BCB118" w14:textId="77777777" w:rsidR="00536538" w:rsidRDefault="00000000">
            <w:pPr>
              <w:jc w:val="center"/>
              <w:rPr>
                <w:sz w:val="24"/>
                <w:szCs w:val="24"/>
              </w:rPr>
            </w:pPr>
            <w:r>
              <w:rPr>
                <w:noProof/>
                <w:sz w:val="24"/>
                <w:szCs w:val="24"/>
              </w:rPr>
              <w:drawing>
                <wp:inline distT="19050" distB="19050" distL="19050" distR="19050" wp14:anchorId="01833D0C" wp14:editId="22C99907">
                  <wp:extent cx="285750" cy="292100"/>
                  <wp:effectExtent l="0" t="0" r="0" b="0"/>
                  <wp:docPr id="20523980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85750" cy="292100"/>
                          </a:xfrm>
                          <a:prstGeom prst="rect">
                            <a:avLst/>
                          </a:prstGeom>
                          <a:ln/>
                        </pic:spPr>
                      </pic:pic>
                    </a:graphicData>
                  </a:graphic>
                </wp:inline>
              </w:drawing>
            </w:r>
          </w:p>
          <w:p w14:paraId="09E2C003" w14:textId="77777777" w:rsidR="00536538" w:rsidRDefault="00536538">
            <w:pPr>
              <w:rPr>
                <w:sz w:val="24"/>
                <w:szCs w:val="24"/>
              </w:rPr>
            </w:pPr>
          </w:p>
          <w:p w14:paraId="5AECE1D8" w14:textId="77777777" w:rsidR="00536538" w:rsidRDefault="00536538">
            <w:pPr>
              <w:rPr>
                <w:sz w:val="24"/>
                <w:szCs w:val="24"/>
              </w:rPr>
            </w:pPr>
          </w:p>
          <w:p w14:paraId="4CA1027F" w14:textId="77777777" w:rsidR="00536538" w:rsidRDefault="00536538">
            <w:pPr>
              <w:rPr>
                <w:sz w:val="24"/>
                <w:szCs w:val="24"/>
              </w:rPr>
            </w:pPr>
          </w:p>
          <w:p w14:paraId="57E9929C" w14:textId="77777777" w:rsidR="00536538" w:rsidRDefault="00536538">
            <w:pPr>
              <w:rPr>
                <w:sz w:val="24"/>
                <w:szCs w:val="24"/>
              </w:rPr>
            </w:pPr>
          </w:p>
          <w:p w14:paraId="36AA47A9" w14:textId="77777777" w:rsidR="00536538" w:rsidRDefault="00536538">
            <w:pPr>
              <w:rPr>
                <w:sz w:val="24"/>
                <w:szCs w:val="24"/>
              </w:rPr>
            </w:pPr>
          </w:p>
          <w:p w14:paraId="3D8BE1D5" w14:textId="77777777" w:rsidR="00536538" w:rsidRDefault="00536538">
            <w:pPr>
              <w:rPr>
                <w:sz w:val="24"/>
                <w:szCs w:val="24"/>
              </w:rPr>
            </w:pPr>
          </w:p>
          <w:p w14:paraId="3A636E23" w14:textId="77777777" w:rsidR="00536538" w:rsidRDefault="00536538">
            <w:pPr>
              <w:rPr>
                <w:sz w:val="24"/>
                <w:szCs w:val="24"/>
              </w:rPr>
            </w:pPr>
          </w:p>
          <w:p w14:paraId="138512AE" w14:textId="77777777" w:rsidR="00536538" w:rsidRDefault="00000000">
            <w:pPr>
              <w:spacing w:after="240"/>
              <w:jc w:val="both"/>
              <w:rPr>
                <w:sz w:val="24"/>
                <w:szCs w:val="24"/>
              </w:rPr>
            </w:pPr>
            <w:r>
              <w:rPr>
                <w:noProof/>
                <w:sz w:val="24"/>
                <w:szCs w:val="24"/>
              </w:rPr>
              <w:drawing>
                <wp:inline distT="19050" distB="19050" distL="19050" distR="19050" wp14:anchorId="2B0066B4" wp14:editId="4970DF78">
                  <wp:extent cx="285750" cy="406400"/>
                  <wp:effectExtent l="0" t="0" r="0" b="0"/>
                  <wp:docPr id="20523980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732A4824" w14:textId="77777777" w:rsidR="00536538" w:rsidRDefault="00536538">
            <w:pPr>
              <w:rPr>
                <w:sz w:val="24"/>
                <w:szCs w:val="24"/>
              </w:rPr>
            </w:pPr>
          </w:p>
          <w:p w14:paraId="381E905A" w14:textId="77777777" w:rsidR="00536538" w:rsidRDefault="00536538">
            <w:pPr>
              <w:rPr>
                <w:sz w:val="24"/>
                <w:szCs w:val="24"/>
              </w:rPr>
            </w:pPr>
          </w:p>
          <w:p w14:paraId="0794AF88" w14:textId="77777777" w:rsidR="00536538" w:rsidRDefault="00536538">
            <w:pPr>
              <w:rPr>
                <w:sz w:val="24"/>
                <w:szCs w:val="24"/>
              </w:rPr>
            </w:pPr>
          </w:p>
          <w:p w14:paraId="6E1E97EB" w14:textId="77777777" w:rsidR="00536538" w:rsidRDefault="00536538">
            <w:pPr>
              <w:rPr>
                <w:sz w:val="24"/>
                <w:szCs w:val="24"/>
              </w:rPr>
            </w:pPr>
          </w:p>
          <w:p w14:paraId="26B71652" w14:textId="77777777" w:rsidR="00536538" w:rsidRDefault="00536538">
            <w:pPr>
              <w:rPr>
                <w:sz w:val="24"/>
                <w:szCs w:val="24"/>
              </w:rPr>
            </w:pPr>
          </w:p>
          <w:p w14:paraId="58E01CAE" w14:textId="77777777" w:rsidR="00536538" w:rsidRDefault="00536538">
            <w:pPr>
              <w:rPr>
                <w:sz w:val="24"/>
                <w:szCs w:val="24"/>
              </w:rPr>
            </w:pPr>
          </w:p>
          <w:p w14:paraId="28B937B3" w14:textId="77777777" w:rsidR="00536538" w:rsidRDefault="00536538">
            <w:pPr>
              <w:rPr>
                <w:sz w:val="24"/>
                <w:szCs w:val="24"/>
              </w:rPr>
            </w:pPr>
          </w:p>
          <w:p w14:paraId="649A8480" w14:textId="77777777" w:rsidR="00536538" w:rsidRDefault="00536538">
            <w:pPr>
              <w:rPr>
                <w:sz w:val="24"/>
                <w:szCs w:val="24"/>
              </w:rPr>
            </w:pPr>
          </w:p>
          <w:p w14:paraId="16D9FE5D" w14:textId="77777777" w:rsidR="00536538" w:rsidRDefault="00536538">
            <w:pPr>
              <w:rPr>
                <w:sz w:val="24"/>
                <w:szCs w:val="24"/>
              </w:rPr>
            </w:pPr>
          </w:p>
          <w:p w14:paraId="440003C9" w14:textId="77777777" w:rsidR="00536538" w:rsidRDefault="00536538">
            <w:pPr>
              <w:rPr>
                <w:sz w:val="24"/>
                <w:szCs w:val="24"/>
              </w:rPr>
            </w:pPr>
          </w:p>
          <w:p w14:paraId="4F9E133B" w14:textId="77777777" w:rsidR="00536538" w:rsidRDefault="00536538">
            <w:pPr>
              <w:rPr>
                <w:sz w:val="24"/>
                <w:szCs w:val="24"/>
              </w:rPr>
            </w:pPr>
          </w:p>
          <w:p w14:paraId="7E5496C5" w14:textId="77777777" w:rsidR="00536538" w:rsidRDefault="00536538">
            <w:pPr>
              <w:rPr>
                <w:sz w:val="24"/>
                <w:szCs w:val="24"/>
              </w:rPr>
            </w:pPr>
          </w:p>
          <w:p w14:paraId="0E2909B1" w14:textId="77777777" w:rsidR="00536538" w:rsidRDefault="00536538">
            <w:pPr>
              <w:rPr>
                <w:sz w:val="24"/>
                <w:szCs w:val="24"/>
              </w:rPr>
            </w:pPr>
          </w:p>
          <w:p w14:paraId="5765842C" w14:textId="77777777" w:rsidR="00536538" w:rsidRDefault="00536538">
            <w:pPr>
              <w:rPr>
                <w:sz w:val="24"/>
                <w:szCs w:val="24"/>
              </w:rPr>
            </w:pPr>
          </w:p>
          <w:p w14:paraId="6C8C60A7" w14:textId="77777777" w:rsidR="00536538" w:rsidRDefault="00536538">
            <w:pPr>
              <w:rPr>
                <w:sz w:val="24"/>
                <w:szCs w:val="24"/>
              </w:rPr>
            </w:pPr>
          </w:p>
          <w:p w14:paraId="6064CA3F" w14:textId="77777777" w:rsidR="00536538" w:rsidRDefault="00536538">
            <w:pPr>
              <w:rPr>
                <w:sz w:val="24"/>
                <w:szCs w:val="24"/>
              </w:rPr>
            </w:pPr>
          </w:p>
          <w:p w14:paraId="15AFBC2A" w14:textId="77777777" w:rsidR="00536538" w:rsidRDefault="00000000">
            <w:pPr>
              <w:rPr>
                <w:sz w:val="24"/>
                <w:szCs w:val="24"/>
              </w:rPr>
            </w:pPr>
            <w:r>
              <w:rPr>
                <w:noProof/>
              </w:rPr>
              <w:drawing>
                <wp:anchor distT="0" distB="0" distL="0" distR="0" simplePos="0" relativeHeight="251666432" behindDoc="0" locked="0" layoutInCell="1" hidden="0" allowOverlap="1" wp14:anchorId="0A39D926" wp14:editId="684C3ACE">
                  <wp:simplePos x="0" y="0"/>
                  <wp:positionH relativeFrom="column">
                    <wp:posOffset>-66674</wp:posOffset>
                  </wp:positionH>
                  <wp:positionV relativeFrom="paragraph">
                    <wp:posOffset>133350</wp:posOffset>
                  </wp:positionV>
                  <wp:extent cx="466725" cy="466725"/>
                  <wp:effectExtent l="0" t="0" r="0" b="0"/>
                  <wp:wrapSquare wrapText="bothSides" distT="0" distB="0" distL="0" distR="0"/>
                  <wp:docPr id="205239799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66725" cy="466725"/>
                          </a:xfrm>
                          <a:prstGeom prst="rect">
                            <a:avLst/>
                          </a:prstGeom>
                          <a:ln/>
                        </pic:spPr>
                      </pic:pic>
                    </a:graphicData>
                  </a:graphic>
                </wp:anchor>
              </w:drawing>
            </w:r>
          </w:p>
          <w:p w14:paraId="11D2529B" w14:textId="77777777" w:rsidR="00536538" w:rsidRDefault="00536538">
            <w:pPr>
              <w:rPr>
                <w:sz w:val="24"/>
                <w:szCs w:val="24"/>
              </w:rPr>
            </w:pPr>
          </w:p>
          <w:p w14:paraId="4CB7B264" w14:textId="77777777" w:rsidR="00536538" w:rsidRDefault="00000000">
            <w:pPr>
              <w:rPr>
                <w:sz w:val="24"/>
                <w:szCs w:val="24"/>
              </w:rPr>
            </w:pPr>
            <w:r>
              <w:rPr>
                <w:noProof/>
                <w:sz w:val="24"/>
                <w:szCs w:val="24"/>
              </w:rPr>
              <w:drawing>
                <wp:inline distT="19050" distB="19050" distL="19050" distR="19050" wp14:anchorId="4F78CCEC" wp14:editId="685A5CA3">
                  <wp:extent cx="285750" cy="292100"/>
                  <wp:effectExtent l="0" t="0" r="0" b="0"/>
                  <wp:docPr id="205239799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85750" cy="292100"/>
                          </a:xfrm>
                          <a:prstGeom prst="rect">
                            <a:avLst/>
                          </a:prstGeom>
                          <a:ln/>
                        </pic:spPr>
                      </pic:pic>
                    </a:graphicData>
                  </a:graphic>
                </wp:inline>
              </w:drawing>
            </w:r>
          </w:p>
          <w:p w14:paraId="3E437501" w14:textId="77777777" w:rsidR="00536538" w:rsidRDefault="00536538">
            <w:pPr>
              <w:rPr>
                <w:sz w:val="24"/>
                <w:szCs w:val="24"/>
              </w:rPr>
            </w:pPr>
          </w:p>
          <w:p w14:paraId="3CEC7690" w14:textId="77777777" w:rsidR="00536538" w:rsidRDefault="00000000">
            <w:pPr>
              <w:rPr>
                <w:sz w:val="24"/>
                <w:szCs w:val="24"/>
              </w:rPr>
            </w:pPr>
            <w:r>
              <w:rPr>
                <w:noProof/>
              </w:rPr>
              <w:drawing>
                <wp:anchor distT="0" distB="0" distL="0" distR="0" simplePos="0" relativeHeight="251667456" behindDoc="0" locked="0" layoutInCell="1" hidden="0" allowOverlap="1" wp14:anchorId="6DA0D06C" wp14:editId="4D68BF10">
                  <wp:simplePos x="0" y="0"/>
                  <wp:positionH relativeFrom="column">
                    <wp:posOffset>-180974</wp:posOffset>
                  </wp:positionH>
                  <wp:positionV relativeFrom="paragraph">
                    <wp:posOffset>0</wp:posOffset>
                  </wp:positionV>
                  <wp:extent cx="466725" cy="466725"/>
                  <wp:effectExtent l="0" t="0" r="0" b="0"/>
                  <wp:wrapSquare wrapText="bothSides" distT="0" distB="0" distL="0" distR="0"/>
                  <wp:docPr id="20523979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66725" cy="466725"/>
                          </a:xfrm>
                          <a:prstGeom prst="rect">
                            <a:avLst/>
                          </a:prstGeom>
                          <a:ln/>
                        </pic:spPr>
                      </pic:pic>
                    </a:graphicData>
                  </a:graphic>
                </wp:anchor>
              </w:drawing>
            </w:r>
          </w:p>
          <w:p w14:paraId="568D4BED" w14:textId="77777777" w:rsidR="00536538" w:rsidRDefault="00536538">
            <w:pPr>
              <w:rPr>
                <w:sz w:val="24"/>
                <w:szCs w:val="24"/>
              </w:rPr>
            </w:pPr>
          </w:p>
          <w:p w14:paraId="05A6A63B" w14:textId="77777777" w:rsidR="00536538" w:rsidRDefault="00000000">
            <w:pPr>
              <w:spacing w:after="240"/>
              <w:jc w:val="both"/>
              <w:rPr>
                <w:sz w:val="24"/>
                <w:szCs w:val="24"/>
              </w:rPr>
            </w:pPr>
            <w:r>
              <w:rPr>
                <w:noProof/>
                <w:sz w:val="24"/>
                <w:szCs w:val="24"/>
              </w:rPr>
              <w:drawing>
                <wp:inline distT="19050" distB="19050" distL="19050" distR="19050" wp14:anchorId="46769E28" wp14:editId="4F9E3A19">
                  <wp:extent cx="285750" cy="406400"/>
                  <wp:effectExtent l="0" t="0" r="0" b="0"/>
                  <wp:docPr id="20523980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6543E4D2" w14:textId="77777777" w:rsidR="00536538" w:rsidRDefault="00536538">
            <w:pPr>
              <w:rPr>
                <w:sz w:val="24"/>
                <w:szCs w:val="24"/>
              </w:rPr>
            </w:pPr>
          </w:p>
          <w:p w14:paraId="78AE3FC0" w14:textId="77777777" w:rsidR="00536538" w:rsidRDefault="00536538">
            <w:pPr>
              <w:rPr>
                <w:sz w:val="24"/>
                <w:szCs w:val="24"/>
              </w:rPr>
            </w:pPr>
          </w:p>
          <w:p w14:paraId="4FD0A56E" w14:textId="77777777" w:rsidR="00536538" w:rsidRDefault="00536538">
            <w:pPr>
              <w:rPr>
                <w:sz w:val="24"/>
                <w:szCs w:val="24"/>
              </w:rPr>
            </w:pPr>
          </w:p>
          <w:p w14:paraId="12675065" w14:textId="77777777" w:rsidR="00536538" w:rsidRDefault="00536538">
            <w:pPr>
              <w:rPr>
                <w:sz w:val="24"/>
                <w:szCs w:val="24"/>
              </w:rPr>
            </w:pPr>
          </w:p>
          <w:p w14:paraId="2083E798" w14:textId="77777777" w:rsidR="00536538" w:rsidRDefault="00536538">
            <w:pPr>
              <w:rPr>
                <w:sz w:val="24"/>
                <w:szCs w:val="24"/>
              </w:rPr>
            </w:pPr>
          </w:p>
          <w:p w14:paraId="7F586ED5" w14:textId="77777777" w:rsidR="00536538" w:rsidRDefault="00536538">
            <w:pPr>
              <w:rPr>
                <w:sz w:val="24"/>
                <w:szCs w:val="24"/>
              </w:rPr>
            </w:pPr>
          </w:p>
          <w:p w14:paraId="7EA0DF8E" w14:textId="77777777" w:rsidR="00536538" w:rsidRDefault="00536538">
            <w:pPr>
              <w:rPr>
                <w:sz w:val="24"/>
                <w:szCs w:val="24"/>
              </w:rPr>
            </w:pPr>
          </w:p>
          <w:p w14:paraId="7CAD464A" w14:textId="77777777" w:rsidR="00536538" w:rsidRDefault="00536538">
            <w:pPr>
              <w:rPr>
                <w:sz w:val="24"/>
                <w:szCs w:val="24"/>
              </w:rPr>
            </w:pPr>
          </w:p>
          <w:p w14:paraId="1E6E80E4" w14:textId="77777777" w:rsidR="00536538" w:rsidRDefault="00536538">
            <w:pPr>
              <w:rPr>
                <w:sz w:val="24"/>
                <w:szCs w:val="24"/>
              </w:rPr>
            </w:pPr>
          </w:p>
          <w:p w14:paraId="105375FC" w14:textId="77777777" w:rsidR="00536538" w:rsidRDefault="00536538">
            <w:pPr>
              <w:rPr>
                <w:sz w:val="24"/>
                <w:szCs w:val="24"/>
              </w:rPr>
            </w:pPr>
          </w:p>
          <w:p w14:paraId="6CE1FF23" w14:textId="77777777" w:rsidR="00536538" w:rsidRDefault="00536538">
            <w:pPr>
              <w:rPr>
                <w:sz w:val="24"/>
                <w:szCs w:val="24"/>
              </w:rPr>
            </w:pPr>
          </w:p>
          <w:p w14:paraId="3505E391" w14:textId="77777777" w:rsidR="00536538" w:rsidRDefault="00536538">
            <w:pPr>
              <w:rPr>
                <w:sz w:val="24"/>
                <w:szCs w:val="24"/>
              </w:rPr>
            </w:pPr>
          </w:p>
          <w:p w14:paraId="3DF80346" w14:textId="77777777" w:rsidR="00536538" w:rsidRDefault="00000000">
            <w:pPr>
              <w:jc w:val="center"/>
              <w:rPr>
                <w:sz w:val="24"/>
                <w:szCs w:val="24"/>
              </w:rPr>
            </w:pPr>
            <w:r>
              <w:rPr>
                <w:noProof/>
                <w:sz w:val="24"/>
                <w:szCs w:val="24"/>
              </w:rPr>
              <w:drawing>
                <wp:inline distT="19050" distB="19050" distL="19050" distR="19050" wp14:anchorId="0427BB8F" wp14:editId="035314B3">
                  <wp:extent cx="285750" cy="292100"/>
                  <wp:effectExtent l="0" t="0" r="0" b="0"/>
                  <wp:docPr id="20523980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85750" cy="292100"/>
                          </a:xfrm>
                          <a:prstGeom prst="rect">
                            <a:avLst/>
                          </a:prstGeom>
                          <a:ln/>
                        </pic:spPr>
                      </pic:pic>
                    </a:graphicData>
                  </a:graphic>
                </wp:inline>
              </w:drawing>
            </w:r>
          </w:p>
          <w:p w14:paraId="6EA266D9" w14:textId="77777777" w:rsidR="00536538" w:rsidRDefault="00000000">
            <w:pPr>
              <w:spacing w:after="240"/>
              <w:jc w:val="both"/>
              <w:rPr>
                <w:sz w:val="24"/>
                <w:szCs w:val="24"/>
              </w:rPr>
            </w:pPr>
            <w:r>
              <w:rPr>
                <w:noProof/>
                <w:sz w:val="24"/>
                <w:szCs w:val="24"/>
              </w:rPr>
              <w:drawing>
                <wp:inline distT="19050" distB="19050" distL="19050" distR="19050" wp14:anchorId="254DCFE6" wp14:editId="352D7F3A">
                  <wp:extent cx="285750" cy="406400"/>
                  <wp:effectExtent l="0" t="0" r="0" b="0"/>
                  <wp:docPr id="20523980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67508B8A" w14:textId="77777777" w:rsidR="00536538" w:rsidRDefault="00536538">
            <w:pPr>
              <w:rPr>
                <w:sz w:val="24"/>
                <w:szCs w:val="24"/>
              </w:rPr>
            </w:pPr>
          </w:p>
          <w:p w14:paraId="18061EF4" w14:textId="77777777" w:rsidR="00536538" w:rsidRDefault="00536538">
            <w:pPr>
              <w:rPr>
                <w:sz w:val="24"/>
                <w:szCs w:val="24"/>
              </w:rPr>
            </w:pPr>
          </w:p>
          <w:p w14:paraId="3DDE26BF" w14:textId="77777777" w:rsidR="00536538" w:rsidRDefault="00536538">
            <w:pPr>
              <w:rPr>
                <w:sz w:val="24"/>
                <w:szCs w:val="24"/>
              </w:rPr>
            </w:pPr>
          </w:p>
          <w:p w14:paraId="0E813865" w14:textId="77777777" w:rsidR="00536538" w:rsidRDefault="00536538">
            <w:pPr>
              <w:rPr>
                <w:sz w:val="24"/>
                <w:szCs w:val="24"/>
              </w:rPr>
            </w:pPr>
          </w:p>
          <w:p w14:paraId="0E5D275A" w14:textId="77777777" w:rsidR="00536538" w:rsidRDefault="00536538">
            <w:pPr>
              <w:rPr>
                <w:sz w:val="24"/>
                <w:szCs w:val="24"/>
              </w:rPr>
            </w:pPr>
          </w:p>
          <w:p w14:paraId="26BB6510" w14:textId="77777777" w:rsidR="00536538" w:rsidRDefault="00536538">
            <w:pPr>
              <w:rPr>
                <w:sz w:val="24"/>
                <w:szCs w:val="24"/>
              </w:rPr>
            </w:pPr>
          </w:p>
          <w:p w14:paraId="7E20E795" w14:textId="77777777" w:rsidR="00536538" w:rsidRDefault="00536538">
            <w:pPr>
              <w:rPr>
                <w:sz w:val="24"/>
                <w:szCs w:val="24"/>
              </w:rPr>
            </w:pPr>
          </w:p>
          <w:p w14:paraId="4F6137FD" w14:textId="77777777" w:rsidR="00536538" w:rsidRDefault="00536538">
            <w:pPr>
              <w:rPr>
                <w:sz w:val="24"/>
                <w:szCs w:val="24"/>
              </w:rPr>
            </w:pPr>
          </w:p>
          <w:p w14:paraId="5FADBE4C" w14:textId="77777777" w:rsidR="00536538" w:rsidRDefault="00536538">
            <w:pPr>
              <w:rPr>
                <w:sz w:val="24"/>
                <w:szCs w:val="24"/>
              </w:rPr>
            </w:pPr>
          </w:p>
          <w:p w14:paraId="276A5E33" w14:textId="77777777" w:rsidR="00536538" w:rsidRDefault="00536538">
            <w:pPr>
              <w:rPr>
                <w:sz w:val="24"/>
                <w:szCs w:val="24"/>
              </w:rPr>
            </w:pPr>
          </w:p>
          <w:p w14:paraId="36AC9648" w14:textId="77777777" w:rsidR="00536538" w:rsidRDefault="00000000">
            <w:pPr>
              <w:spacing w:after="240"/>
              <w:jc w:val="both"/>
              <w:rPr>
                <w:sz w:val="24"/>
                <w:szCs w:val="24"/>
              </w:rPr>
            </w:pPr>
            <w:r>
              <w:rPr>
                <w:noProof/>
                <w:sz w:val="24"/>
                <w:szCs w:val="24"/>
              </w:rPr>
              <w:drawing>
                <wp:inline distT="19050" distB="19050" distL="19050" distR="19050" wp14:anchorId="2D76A84B" wp14:editId="3C22FF04">
                  <wp:extent cx="285750" cy="406400"/>
                  <wp:effectExtent l="0" t="0" r="0" b="0"/>
                  <wp:docPr id="20523979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160E1423" w14:textId="77777777" w:rsidR="00536538" w:rsidRDefault="00536538">
            <w:pPr>
              <w:rPr>
                <w:sz w:val="24"/>
                <w:szCs w:val="24"/>
              </w:rPr>
            </w:pPr>
          </w:p>
          <w:p w14:paraId="35273D3C" w14:textId="77777777" w:rsidR="00536538" w:rsidRDefault="00536538">
            <w:pPr>
              <w:rPr>
                <w:sz w:val="24"/>
                <w:szCs w:val="24"/>
              </w:rPr>
            </w:pPr>
          </w:p>
          <w:p w14:paraId="3D64FB51" w14:textId="77777777" w:rsidR="00536538" w:rsidRDefault="00536538">
            <w:pPr>
              <w:rPr>
                <w:sz w:val="24"/>
                <w:szCs w:val="24"/>
              </w:rPr>
            </w:pPr>
          </w:p>
          <w:p w14:paraId="660A2811" w14:textId="77777777" w:rsidR="00536538" w:rsidRDefault="00536538">
            <w:pPr>
              <w:rPr>
                <w:sz w:val="24"/>
                <w:szCs w:val="24"/>
              </w:rPr>
            </w:pPr>
          </w:p>
          <w:p w14:paraId="2EB0059E" w14:textId="77777777" w:rsidR="00536538" w:rsidRDefault="00536538">
            <w:pPr>
              <w:rPr>
                <w:sz w:val="24"/>
                <w:szCs w:val="24"/>
              </w:rPr>
            </w:pPr>
          </w:p>
          <w:p w14:paraId="31D45863" w14:textId="77777777" w:rsidR="00536538" w:rsidRDefault="00536538">
            <w:pPr>
              <w:rPr>
                <w:sz w:val="24"/>
                <w:szCs w:val="24"/>
              </w:rPr>
            </w:pPr>
          </w:p>
          <w:p w14:paraId="3A4FAD93" w14:textId="77777777" w:rsidR="00536538" w:rsidRDefault="00536538">
            <w:pPr>
              <w:rPr>
                <w:sz w:val="24"/>
                <w:szCs w:val="24"/>
              </w:rPr>
            </w:pPr>
          </w:p>
          <w:p w14:paraId="1DC2B18D" w14:textId="77777777" w:rsidR="00536538" w:rsidRDefault="00536538">
            <w:pPr>
              <w:rPr>
                <w:sz w:val="24"/>
                <w:szCs w:val="24"/>
              </w:rPr>
            </w:pPr>
          </w:p>
          <w:p w14:paraId="51223D32" w14:textId="77777777" w:rsidR="00536538" w:rsidRDefault="00536538">
            <w:pPr>
              <w:rPr>
                <w:sz w:val="24"/>
                <w:szCs w:val="24"/>
              </w:rPr>
            </w:pPr>
          </w:p>
          <w:p w14:paraId="2992923D" w14:textId="77777777" w:rsidR="00536538" w:rsidRDefault="00536538">
            <w:pPr>
              <w:rPr>
                <w:sz w:val="24"/>
                <w:szCs w:val="24"/>
              </w:rPr>
            </w:pPr>
          </w:p>
          <w:p w14:paraId="7700F74A" w14:textId="77777777" w:rsidR="00536538" w:rsidRDefault="00536538">
            <w:pPr>
              <w:rPr>
                <w:sz w:val="24"/>
                <w:szCs w:val="24"/>
              </w:rPr>
            </w:pPr>
          </w:p>
          <w:p w14:paraId="7B1BB682" w14:textId="77777777" w:rsidR="00536538" w:rsidRDefault="00000000">
            <w:pPr>
              <w:rPr>
                <w:sz w:val="24"/>
                <w:szCs w:val="24"/>
              </w:rPr>
            </w:pPr>
            <w:r>
              <w:rPr>
                <w:noProof/>
              </w:rPr>
              <w:drawing>
                <wp:anchor distT="0" distB="0" distL="0" distR="0" simplePos="0" relativeHeight="251668480" behindDoc="0" locked="0" layoutInCell="1" hidden="0" allowOverlap="1" wp14:anchorId="259E1804" wp14:editId="3D0C29F2">
                  <wp:simplePos x="0" y="0"/>
                  <wp:positionH relativeFrom="column">
                    <wp:posOffset>-180974</wp:posOffset>
                  </wp:positionH>
                  <wp:positionV relativeFrom="paragraph">
                    <wp:posOffset>0</wp:posOffset>
                  </wp:positionV>
                  <wp:extent cx="466725" cy="466725"/>
                  <wp:effectExtent l="0" t="0" r="0" b="0"/>
                  <wp:wrapSquare wrapText="bothSides" distT="0" distB="0" distL="0" distR="0"/>
                  <wp:docPr id="205239799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66725" cy="466725"/>
                          </a:xfrm>
                          <a:prstGeom prst="rect">
                            <a:avLst/>
                          </a:prstGeom>
                          <a:ln/>
                        </pic:spPr>
                      </pic:pic>
                    </a:graphicData>
                  </a:graphic>
                </wp:anchor>
              </w:drawing>
            </w:r>
          </w:p>
          <w:p w14:paraId="71359754" w14:textId="77777777" w:rsidR="00536538" w:rsidRDefault="00000000">
            <w:pPr>
              <w:jc w:val="center"/>
              <w:rPr>
                <w:sz w:val="24"/>
                <w:szCs w:val="24"/>
              </w:rPr>
            </w:pPr>
            <w:r>
              <w:rPr>
                <w:noProof/>
                <w:sz w:val="24"/>
                <w:szCs w:val="24"/>
              </w:rPr>
              <w:drawing>
                <wp:inline distT="19050" distB="19050" distL="19050" distR="19050" wp14:anchorId="16B1F040" wp14:editId="435A77BB">
                  <wp:extent cx="285750" cy="292100"/>
                  <wp:effectExtent l="0" t="0" r="0" b="0"/>
                  <wp:docPr id="205239799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85750" cy="292100"/>
                          </a:xfrm>
                          <a:prstGeom prst="rect">
                            <a:avLst/>
                          </a:prstGeom>
                          <a:ln/>
                        </pic:spPr>
                      </pic:pic>
                    </a:graphicData>
                  </a:graphic>
                </wp:inline>
              </w:drawing>
            </w:r>
          </w:p>
          <w:p w14:paraId="2FFB6655" w14:textId="77777777" w:rsidR="00536538" w:rsidRDefault="00536538">
            <w:pPr>
              <w:rPr>
                <w:sz w:val="24"/>
                <w:szCs w:val="24"/>
              </w:rPr>
            </w:pPr>
          </w:p>
          <w:p w14:paraId="5A91853F" w14:textId="77777777" w:rsidR="00536538" w:rsidRDefault="00536538">
            <w:pPr>
              <w:rPr>
                <w:sz w:val="24"/>
                <w:szCs w:val="24"/>
              </w:rPr>
            </w:pPr>
          </w:p>
          <w:p w14:paraId="1BB1AED6" w14:textId="77777777" w:rsidR="00536538" w:rsidRDefault="00000000">
            <w:pPr>
              <w:spacing w:after="240"/>
              <w:jc w:val="both"/>
              <w:rPr>
                <w:sz w:val="24"/>
                <w:szCs w:val="24"/>
              </w:rPr>
            </w:pPr>
            <w:r>
              <w:rPr>
                <w:noProof/>
                <w:sz w:val="24"/>
                <w:szCs w:val="24"/>
              </w:rPr>
              <w:drawing>
                <wp:inline distT="19050" distB="19050" distL="19050" distR="19050" wp14:anchorId="00B0086B" wp14:editId="7C3FAF48">
                  <wp:extent cx="285750" cy="406400"/>
                  <wp:effectExtent l="0" t="0" r="0" b="0"/>
                  <wp:docPr id="20523980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0A8CFF45" w14:textId="77777777" w:rsidR="00536538" w:rsidRDefault="00536538">
            <w:pPr>
              <w:rPr>
                <w:sz w:val="24"/>
                <w:szCs w:val="24"/>
              </w:rPr>
            </w:pPr>
          </w:p>
          <w:p w14:paraId="5E299E08" w14:textId="77777777" w:rsidR="00536538" w:rsidRDefault="00536538">
            <w:pPr>
              <w:rPr>
                <w:sz w:val="24"/>
                <w:szCs w:val="24"/>
              </w:rPr>
            </w:pPr>
          </w:p>
          <w:p w14:paraId="7DA079EF" w14:textId="77777777" w:rsidR="00536538" w:rsidRDefault="00536538">
            <w:pPr>
              <w:rPr>
                <w:sz w:val="24"/>
                <w:szCs w:val="24"/>
              </w:rPr>
            </w:pPr>
          </w:p>
          <w:p w14:paraId="1072CEA6" w14:textId="77777777" w:rsidR="00536538" w:rsidRDefault="00536538">
            <w:pPr>
              <w:rPr>
                <w:sz w:val="24"/>
                <w:szCs w:val="24"/>
              </w:rPr>
            </w:pPr>
          </w:p>
          <w:p w14:paraId="1F6E5D7F" w14:textId="77777777" w:rsidR="00536538" w:rsidRDefault="00536538">
            <w:pPr>
              <w:rPr>
                <w:sz w:val="24"/>
                <w:szCs w:val="24"/>
              </w:rPr>
            </w:pPr>
          </w:p>
          <w:p w14:paraId="68058489" w14:textId="77777777" w:rsidR="00536538" w:rsidRDefault="00536538">
            <w:pPr>
              <w:rPr>
                <w:sz w:val="24"/>
                <w:szCs w:val="24"/>
              </w:rPr>
            </w:pPr>
          </w:p>
          <w:p w14:paraId="36BA6CD6" w14:textId="77777777" w:rsidR="00536538" w:rsidRDefault="00536538">
            <w:pPr>
              <w:rPr>
                <w:sz w:val="24"/>
                <w:szCs w:val="24"/>
              </w:rPr>
            </w:pPr>
          </w:p>
          <w:p w14:paraId="28EE2B41" w14:textId="77777777" w:rsidR="00536538" w:rsidRDefault="00536538">
            <w:pPr>
              <w:rPr>
                <w:sz w:val="24"/>
                <w:szCs w:val="24"/>
              </w:rPr>
            </w:pPr>
          </w:p>
          <w:p w14:paraId="53FE2A76" w14:textId="77777777" w:rsidR="00536538" w:rsidRDefault="00536538">
            <w:pPr>
              <w:rPr>
                <w:sz w:val="24"/>
                <w:szCs w:val="24"/>
              </w:rPr>
            </w:pPr>
          </w:p>
          <w:p w14:paraId="58AFE681" w14:textId="77777777" w:rsidR="00536538" w:rsidRDefault="00536538">
            <w:pPr>
              <w:rPr>
                <w:sz w:val="24"/>
                <w:szCs w:val="24"/>
              </w:rPr>
            </w:pPr>
          </w:p>
          <w:p w14:paraId="6F2AC371" w14:textId="77777777" w:rsidR="00536538" w:rsidRDefault="00536538">
            <w:pPr>
              <w:rPr>
                <w:sz w:val="24"/>
                <w:szCs w:val="24"/>
              </w:rPr>
            </w:pPr>
          </w:p>
          <w:p w14:paraId="5698CB6C" w14:textId="77777777" w:rsidR="00536538" w:rsidRDefault="00536538">
            <w:pPr>
              <w:rPr>
                <w:sz w:val="24"/>
                <w:szCs w:val="24"/>
              </w:rPr>
            </w:pPr>
          </w:p>
          <w:p w14:paraId="3EC0D45D" w14:textId="77777777" w:rsidR="00536538" w:rsidRDefault="00536538">
            <w:pPr>
              <w:rPr>
                <w:sz w:val="24"/>
                <w:szCs w:val="24"/>
              </w:rPr>
            </w:pPr>
          </w:p>
          <w:p w14:paraId="069FBD5E" w14:textId="77777777" w:rsidR="00536538" w:rsidRDefault="00536538">
            <w:pPr>
              <w:rPr>
                <w:sz w:val="24"/>
                <w:szCs w:val="24"/>
              </w:rPr>
            </w:pPr>
          </w:p>
          <w:p w14:paraId="393080DC" w14:textId="77777777" w:rsidR="00536538" w:rsidRDefault="00536538">
            <w:pPr>
              <w:rPr>
                <w:sz w:val="24"/>
                <w:szCs w:val="24"/>
              </w:rPr>
            </w:pPr>
          </w:p>
          <w:p w14:paraId="14CC5D3A" w14:textId="77777777" w:rsidR="00536538" w:rsidRDefault="00536538">
            <w:pPr>
              <w:rPr>
                <w:sz w:val="24"/>
                <w:szCs w:val="24"/>
              </w:rPr>
            </w:pPr>
          </w:p>
          <w:p w14:paraId="7F2143B9" w14:textId="77777777" w:rsidR="00536538" w:rsidRDefault="00536538">
            <w:pPr>
              <w:rPr>
                <w:sz w:val="24"/>
                <w:szCs w:val="24"/>
              </w:rPr>
            </w:pPr>
          </w:p>
          <w:p w14:paraId="3A2FFF40" w14:textId="77777777" w:rsidR="00536538" w:rsidRDefault="00536538">
            <w:pPr>
              <w:rPr>
                <w:sz w:val="24"/>
                <w:szCs w:val="24"/>
              </w:rPr>
            </w:pPr>
          </w:p>
          <w:p w14:paraId="5E601B95" w14:textId="77777777" w:rsidR="00536538" w:rsidRDefault="00536538">
            <w:pPr>
              <w:rPr>
                <w:sz w:val="24"/>
                <w:szCs w:val="24"/>
              </w:rPr>
            </w:pPr>
          </w:p>
          <w:p w14:paraId="280EFB19" w14:textId="77777777" w:rsidR="00536538" w:rsidRDefault="00536538">
            <w:pPr>
              <w:rPr>
                <w:sz w:val="24"/>
                <w:szCs w:val="24"/>
              </w:rPr>
            </w:pPr>
          </w:p>
          <w:p w14:paraId="61C3AAFF" w14:textId="77777777" w:rsidR="00536538" w:rsidRDefault="00536538">
            <w:pPr>
              <w:rPr>
                <w:sz w:val="24"/>
                <w:szCs w:val="24"/>
              </w:rPr>
            </w:pPr>
          </w:p>
          <w:p w14:paraId="2A83EC54" w14:textId="77777777" w:rsidR="00536538" w:rsidRDefault="00536538">
            <w:pPr>
              <w:rPr>
                <w:sz w:val="24"/>
                <w:szCs w:val="24"/>
              </w:rPr>
            </w:pPr>
          </w:p>
          <w:p w14:paraId="220E1760" w14:textId="77777777" w:rsidR="00536538" w:rsidRDefault="00536538">
            <w:pPr>
              <w:rPr>
                <w:sz w:val="24"/>
                <w:szCs w:val="24"/>
              </w:rPr>
            </w:pPr>
          </w:p>
          <w:p w14:paraId="11A394F2" w14:textId="77777777" w:rsidR="00536538" w:rsidRDefault="00536538">
            <w:pPr>
              <w:rPr>
                <w:sz w:val="24"/>
                <w:szCs w:val="24"/>
              </w:rPr>
            </w:pPr>
          </w:p>
          <w:p w14:paraId="4B95BDF0" w14:textId="77777777" w:rsidR="00536538" w:rsidRDefault="00536538">
            <w:pPr>
              <w:rPr>
                <w:sz w:val="24"/>
                <w:szCs w:val="24"/>
              </w:rPr>
            </w:pPr>
          </w:p>
          <w:p w14:paraId="4AA4789A" w14:textId="77777777" w:rsidR="00536538" w:rsidRDefault="00536538">
            <w:pPr>
              <w:rPr>
                <w:sz w:val="24"/>
                <w:szCs w:val="24"/>
              </w:rPr>
            </w:pPr>
          </w:p>
          <w:p w14:paraId="22B392AD" w14:textId="77777777" w:rsidR="00536538" w:rsidRDefault="00536538">
            <w:pPr>
              <w:rPr>
                <w:sz w:val="24"/>
                <w:szCs w:val="24"/>
              </w:rPr>
            </w:pPr>
          </w:p>
          <w:p w14:paraId="5E0EAB72" w14:textId="77777777" w:rsidR="00536538" w:rsidRDefault="00000000">
            <w:pPr>
              <w:spacing w:after="240"/>
              <w:jc w:val="both"/>
              <w:rPr>
                <w:sz w:val="24"/>
                <w:szCs w:val="24"/>
              </w:rPr>
            </w:pPr>
            <w:r>
              <w:rPr>
                <w:noProof/>
                <w:sz w:val="24"/>
                <w:szCs w:val="24"/>
              </w:rPr>
              <w:drawing>
                <wp:inline distT="19050" distB="19050" distL="19050" distR="19050" wp14:anchorId="32346920" wp14:editId="1FB1BB55">
                  <wp:extent cx="285750" cy="406400"/>
                  <wp:effectExtent l="0" t="0" r="0" b="0"/>
                  <wp:docPr id="20523979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5750" cy="406400"/>
                          </a:xfrm>
                          <a:prstGeom prst="rect">
                            <a:avLst/>
                          </a:prstGeom>
                          <a:ln/>
                        </pic:spPr>
                      </pic:pic>
                    </a:graphicData>
                  </a:graphic>
                </wp:inline>
              </w:drawing>
            </w:r>
          </w:p>
          <w:p w14:paraId="73D421E2" w14:textId="77777777" w:rsidR="00536538" w:rsidRDefault="00536538">
            <w:pPr>
              <w:rPr>
                <w:sz w:val="24"/>
                <w:szCs w:val="24"/>
              </w:rPr>
            </w:pPr>
          </w:p>
          <w:p w14:paraId="2C24C367" w14:textId="77777777" w:rsidR="00536538" w:rsidRDefault="00536538">
            <w:pPr>
              <w:rPr>
                <w:sz w:val="24"/>
                <w:szCs w:val="24"/>
              </w:rPr>
            </w:pPr>
          </w:p>
          <w:p w14:paraId="19691A44" w14:textId="77777777" w:rsidR="00536538" w:rsidRDefault="00536538">
            <w:pPr>
              <w:rPr>
                <w:sz w:val="24"/>
                <w:szCs w:val="24"/>
              </w:rPr>
            </w:pPr>
          </w:p>
          <w:p w14:paraId="70215FFE" w14:textId="77777777" w:rsidR="00536538" w:rsidRDefault="00536538">
            <w:pPr>
              <w:rPr>
                <w:sz w:val="24"/>
                <w:szCs w:val="24"/>
              </w:rPr>
            </w:pPr>
          </w:p>
          <w:p w14:paraId="4B6C8371" w14:textId="77777777" w:rsidR="00536538" w:rsidRDefault="00536538">
            <w:pPr>
              <w:rPr>
                <w:sz w:val="24"/>
                <w:szCs w:val="24"/>
              </w:rPr>
            </w:pPr>
          </w:p>
          <w:p w14:paraId="1CFB5CBF" w14:textId="77777777" w:rsidR="00536538" w:rsidRDefault="00536538">
            <w:pPr>
              <w:rPr>
                <w:sz w:val="24"/>
                <w:szCs w:val="24"/>
              </w:rPr>
            </w:pPr>
          </w:p>
          <w:p w14:paraId="7221C4EE" w14:textId="77777777" w:rsidR="00536538" w:rsidRDefault="00536538">
            <w:pPr>
              <w:rPr>
                <w:sz w:val="24"/>
                <w:szCs w:val="24"/>
              </w:rPr>
            </w:pPr>
          </w:p>
          <w:p w14:paraId="148CCB7C" w14:textId="77777777" w:rsidR="00536538" w:rsidRDefault="00536538">
            <w:pPr>
              <w:rPr>
                <w:sz w:val="24"/>
                <w:szCs w:val="24"/>
              </w:rPr>
            </w:pPr>
          </w:p>
          <w:p w14:paraId="7867129C" w14:textId="77777777" w:rsidR="00536538" w:rsidRDefault="00536538">
            <w:pPr>
              <w:rPr>
                <w:sz w:val="24"/>
                <w:szCs w:val="24"/>
              </w:rPr>
            </w:pPr>
          </w:p>
          <w:p w14:paraId="2541DE37" w14:textId="77777777" w:rsidR="00536538" w:rsidRDefault="00536538">
            <w:pPr>
              <w:rPr>
                <w:sz w:val="24"/>
                <w:szCs w:val="24"/>
              </w:rPr>
            </w:pPr>
          </w:p>
          <w:p w14:paraId="6AF69B0D" w14:textId="77777777" w:rsidR="00536538" w:rsidRDefault="00536538">
            <w:pPr>
              <w:rPr>
                <w:sz w:val="24"/>
                <w:szCs w:val="24"/>
              </w:rPr>
            </w:pPr>
          </w:p>
          <w:p w14:paraId="11A72EF9" w14:textId="77777777" w:rsidR="00536538" w:rsidRDefault="00536538">
            <w:pPr>
              <w:rPr>
                <w:sz w:val="24"/>
                <w:szCs w:val="24"/>
              </w:rPr>
            </w:pPr>
          </w:p>
          <w:p w14:paraId="55C1B3A3" w14:textId="77777777" w:rsidR="00536538" w:rsidRDefault="00536538">
            <w:pPr>
              <w:rPr>
                <w:sz w:val="24"/>
                <w:szCs w:val="24"/>
              </w:rPr>
            </w:pPr>
          </w:p>
          <w:p w14:paraId="0315625D" w14:textId="77777777" w:rsidR="00536538" w:rsidRDefault="00536538">
            <w:pPr>
              <w:rPr>
                <w:sz w:val="24"/>
                <w:szCs w:val="24"/>
              </w:rPr>
            </w:pPr>
          </w:p>
          <w:p w14:paraId="666B3DB5" w14:textId="77777777" w:rsidR="00536538" w:rsidRDefault="00536538">
            <w:pPr>
              <w:rPr>
                <w:sz w:val="24"/>
                <w:szCs w:val="24"/>
              </w:rPr>
            </w:pPr>
          </w:p>
          <w:p w14:paraId="3B2B443D" w14:textId="77777777" w:rsidR="00536538" w:rsidRDefault="00536538">
            <w:pPr>
              <w:rPr>
                <w:sz w:val="24"/>
                <w:szCs w:val="24"/>
              </w:rPr>
            </w:pPr>
          </w:p>
          <w:p w14:paraId="05E5AFD5" w14:textId="77777777" w:rsidR="00536538" w:rsidRDefault="00536538">
            <w:pPr>
              <w:rPr>
                <w:sz w:val="24"/>
                <w:szCs w:val="24"/>
              </w:rPr>
            </w:pPr>
          </w:p>
          <w:p w14:paraId="57971F6C" w14:textId="77777777" w:rsidR="00536538" w:rsidRDefault="00536538">
            <w:pPr>
              <w:rPr>
                <w:sz w:val="24"/>
                <w:szCs w:val="24"/>
              </w:rPr>
            </w:pPr>
          </w:p>
          <w:p w14:paraId="5B9D500B" w14:textId="77777777" w:rsidR="00536538" w:rsidRDefault="00536538">
            <w:pPr>
              <w:rPr>
                <w:sz w:val="24"/>
                <w:szCs w:val="24"/>
              </w:rPr>
            </w:pPr>
          </w:p>
          <w:p w14:paraId="3D149FB8" w14:textId="77777777" w:rsidR="00536538" w:rsidRDefault="00536538">
            <w:pPr>
              <w:rPr>
                <w:sz w:val="24"/>
                <w:szCs w:val="24"/>
              </w:rPr>
            </w:pPr>
          </w:p>
          <w:p w14:paraId="5B403AFF" w14:textId="77777777" w:rsidR="00536538" w:rsidRDefault="00536538">
            <w:pPr>
              <w:rPr>
                <w:sz w:val="24"/>
                <w:szCs w:val="24"/>
              </w:rPr>
            </w:pPr>
          </w:p>
          <w:p w14:paraId="4A242AB8" w14:textId="77777777" w:rsidR="00536538" w:rsidRDefault="00536538">
            <w:pPr>
              <w:rPr>
                <w:sz w:val="24"/>
                <w:szCs w:val="24"/>
              </w:rPr>
            </w:pPr>
          </w:p>
          <w:p w14:paraId="6887A5C4" w14:textId="77777777" w:rsidR="00536538" w:rsidRDefault="00536538">
            <w:pPr>
              <w:rPr>
                <w:sz w:val="24"/>
                <w:szCs w:val="24"/>
              </w:rPr>
            </w:pPr>
          </w:p>
          <w:p w14:paraId="36EF30A3" w14:textId="77777777" w:rsidR="00536538" w:rsidRDefault="00536538">
            <w:pPr>
              <w:rPr>
                <w:sz w:val="24"/>
                <w:szCs w:val="24"/>
              </w:rPr>
            </w:pPr>
          </w:p>
          <w:p w14:paraId="1129AE4A" w14:textId="77777777" w:rsidR="00536538" w:rsidRDefault="00536538">
            <w:pPr>
              <w:rPr>
                <w:sz w:val="24"/>
                <w:szCs w:val="24"/>
              </w:rPr>
            </w:pPr>
          </w:p>
          <w:p w14:paraId="071014E5" w14:textId="77777777" w:rsidR="00536538" w:rsidRDefault="00536538">
            <w:pPr>
              <w:rPr>
                <w:sz w:val="24"/>
                <w:szCs w:val="24"/>
              </w:rPr>
            </w:pPr>
          </w:p>
          <w:p w14:paraId="0EFE37A9" w14:textId="77777777" w:rsidR="00536538" w:rsidRDefault="00536538">
            <w:pPr>
              <w:rPr>
                <w:sz w:val="24"/>
                <w:szCs w:val="24"/>
              </w:rPr>
            </w:pPr>
          </w:p>
          <w:p w14:paraId="49AA1726" w14:textId="77777777" w:rsidR="00536538" w:rsidRDefault="00536538">
            <w:pPr>
              <w:rPr>
                <w:sz w:val="24"/>
                <w:szCs w:val="24"/>
              </w:rPr>
            </w:pPr>
          </w:p>
          <w:p w14:paraId="1D46F4F5" w14:textId="77777777" w:rsidR="00536538" w:rsidRDefault="00536538">
            <w:pPr>
              <w:rPr>
                <w:sz w:val="24"/>
                <w:szCs w:val="24"/>
              </w:rPr>
            </w:pPr>
          </w:p>
          <w:p w14:paraId="463020E9" w14:textId="77777777" w:rsidR="00536538" w:rsidRDefault="00536538">
            <w:pPr>
              <w:rPr>
                <w:sz w:val="24"/>
                <w:szCs w:val="24"/>
              </w:rPr>
            </w:pPr>
          </w:p>
          <w:p w14:paraId="3F6B768B" w14:textId="77777777" w:rsidR="00536538" w:rsidRDefault="00536538">
            <w:pPr>
              <w:rPr>
                <w:sz w:val="24"/>
                <w:szCs w:val="24"/>
              </w:rPr>
            </w:pPr>
          </w:p>
          <w:p w14:paraId="18AF7B8E" w14:textId="77777777" w:rsidR="00536538" w:rsidRDefault="00536538">
            <w:pPr>
              <w:rPr>
                <w:sz w:val="24"/>
                <w:szCs w:val="24"/>
              </w:rPr>
            </w:pPr>
          </w:p>
          <w:p w14:paraId="1F23ADE3" w14:textId="77777777" w:rsidR="00536538" w:rsidRDefault="00536538">
            <w:pPr>
              <w:rPr>
                <w:sz w:val="24"/>
                <w:szCs w:val="24"/>
              </w:rPr>
            </w:pPr>
          </w:p>
          <w:p w14:paraId="36D292E4" w14:textId="77777777" w:rsidR="00536538" w:rsidRDefault="00000000">
            <w:pPr>
              <w:jc w:val="center"/>
              <w:rPr>
                <w:sz w:val="24"/>
                <w:szCs w:val="24"/>
              </w:rPr>
            </w:pPr>
            <w:r>
              <w:rPr>
                <w:noProof/>
                <w:sz w:val="24"/>
                <w:szCs w:val="24"/>
              </w:rPr>
              <w:drawing>
                <wp:inline distT="19050" distB="19050" distL="19050" distR="19050" wp14:anchorId="006C6308" wp14:editId="591FD164">
                  <wp:extent cx="285750" cy="292100"/>
                  <wp:effectExtent l="0" t="0" r="0" b="0"/>
                  <wp:docPr id="20523980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85750" cy="292100"/>
                          </a:xfrm>
                          <a:prstGeom prst="rect">
                            <a:avLst/>
                          </a:prstGeom>
                          <a:ln/>
                        </pic:spPr>
                      </pic:pic>
                    </a:graphicData>
                  </a:graphic>
                </wp:inline>
              </w:drawing>
            </w:r>
          </w:p>
          <w:p w14:paraId="4759FBDC" w14:textId="77777777" w:rsidR="00536538" w:rsidRDefault="00536538">
            <w:pPr>
              <w:rPr>
                <w:sz w:val="24"/>
                <w:szCs w:val="24"/>
              </w:rPr>
            </w:pPr>
          </w:p>
          <w:p w14:paraId="62200841" w14:textId="77777777" w:rsidR="00536538" w:rsidRDefault="00536538">
            <w:pPr>
              <w:rPr>
                <w:sz w:val="24"/>
                <w:szCs w:val="24"/>
              </w:rPr>
            </w:pPr>
          </w:p>
          <w:p w14:paraId="01E97D95" w14:textId="77777777" w:rsidR="00536538" w:rsidRDefault="00536538">
            <w:pPr>
              <w:rPr>
                <w:sz w:val="24"/>
                <w:szCs w:val="24"/>
              </w:rPr>
            </w:pPr>
          </w:p>
          <w:p w14:paraId="75837A0B" w14:textId="77777777" w:rsidR="00536538" w:rsidRDefault="00536538">
            <w:pPr>
              <w:rPr>
                <w:sz w:val="24"/>
                <w:szCs w:val="24"/>
              </w:rPr>
            </w:pPr>
          </w:p>
          <w:p w14:paraId="4FEDEBB0" w14:textId="77777777" w:rsidR="00536538" w:rsidRDefault="00536538">
            <w:pPr>
              <w:rPr>
                <w:sz w:val="24"/>
                <w:szCs w:val="24"/>
              </w:rPr>
            </w:pPr>
          </w:p>
          <w:p w14:paraId="75779ADF" w14:textId="77777777" w:rsidR="00536538" w:rsidRDefault="00536538">
            <w:pPr>
              <w:rPr>
                <w:sz w:val="24"/>
                <w:szCs w:val="24"/>
              </w:rPr>
            </w:pPr>
          </w:p>
          <w:p w14:paraId="087D5859" w14:textId="77777777" w:rsidR="00536538" w:rsidRDefault="00536538">
            <w:pPr>
              <w:rPr>
                <w:sz w:val="24"/>
                <w:szCs w:val="24"/>
              </w:rPr>
            </w:pPr>
          </w:p>
          <w:p w14:paraId="4BB30135" w14:textId="77777777" w:rsidR="00536538" w:rsidRDefault="00536538">
            <w:pPr>
              <w:rPr>
                <w:sz w:val="24"/>
                <w:szCs w:val="24"/>
              </w:rPr>
            </w:pPr>
          </w:p>
          <w:p w14:paraId="2D4234E8" w14:textId="77777777" w:rsidR="00536538" w:rsidRDefault="00536538">
            <w:pPr>
              <w:rPr>
                <w:sz w:val="24"/>
                <w:szCs w:val="24"/>
              </w:rPr>
            </w:pPr>
          </w:p>
          <w:p w14:paraId="5FF47C46" w14:textId="77777777" w:rsidR="00536538" w:rsidRDefault="00536538">
            <w:pPr>
              <w:rPr>
                <w:sz w:val="24"/>
                <w:szCs w:val="24"/>
              </w:rPr>
            </w:pPr>
          </w:p>
          <w:p w14:paraId="41507B05" w14:textId="77777777" w:rsidR="00536538" w:rsidRDefault="00536538">
            <w:pPr>
              <w:rPr>
                <w:sz w:val="24"/>
                <w:szCs w:val="24"/>
              </w:rPr>
            </w:pPr>
          </w:p>
          <w:p w14:paraId="478C56BE" w14:textId="77777777" w:rsidR="00536538" w:rsidRDefault="00536538">
            <w:pPr>
              <w:rPr>
                <w:sz w:val="24"/>
                <w:szCs w:val="24"/>
              </w:rPr>
            </w:pPr>
          </w:p>
          <w:p w14:paraId="6DE88E63" w14:textId="77777777" w:rsidR="00536538" w:rsidRDefault="00536538">
            <w:pPr>
              <w:rPr>
                <w:sz w:val="24"/>
                <w:szCs w:val="24"/>
              </w:rPr>
            </w:pPr>
          </w:p>
          <w:p w14:paraId="0DAB643A" w14:textId="77777777" w:rsidR="00536538" w:rsidRDefault="00536538">
            <w:pPr>
              <w:rPr>
                <w:sz w:val="24"/>
                <w:szCs w:val="24"/>
              </w:rPr>
            </w:pPr>
          </w:p>
          <w:p w14:paraId="0330CD15" w14:textId="77777777" w:rsidR="00536538" w:rsidRDefault="00536538">
            <w:pPr>
              <w:rPr>
                <w:sz w:val="24"/>
                <w:szCs w:val="24"/>
              </w:rPr>
            </w:pPr>
          </w:p>
          <w:p w14:paraId="0238411A" w14:textId="77777777" w:rsidR="00536538" w:rsidRDefault="00536538">
            <w:pPr>
              <w:rPr>
                <w:sz w:val="24"/>
                <w:szCs w:val="24"/>
              </w:rPr>
            </w:pPr>
          </w:p>
          <w:p w14:paraId="432624D7" w14:textId="77777777" w:rsidR="00536538" w:rsidRDefault="00536538">
            <w:pPr>
              <w:rPr>
                <w:sz w:val="24"/>
                <w:szCs w:val="24"/>
              </w:rPr>
            </w:pPr>
          </w:p>
          <w:p w14:paraId="296024E4" w14:textId="77777777" w:rsidR="00536538" w:rsidRDefault="00536538">
            <w:pPr>
              <w:rPr>
                <w:sz w:val="24"/>
                <w:szCs w:val="24"/>
              </w:rPr>
            </w:pPr>
          </w:p>
          <w:p w14:paraId="68741A63" w14:textId="77777777" w:rsidR="00536538" w:rsidRDefault="00000000">
            <w:pPr>
              <w:rPr>
                <w:sz w:val="24"/>
                <w:szCs w:val="24"/>
              </w:rPr>
            </w:pPr>
            <w:r>
              <w:rPr>
                <w:noProof/>
                <w:sz w:val="24"/>
                <w:szCs w:val="24"/>
              </w:rPr>
              <w:drawing>
                <wp:inline distT="0" distB="0" distL="0" distR="0" wp14:anchorId="34B0DEF8" wp14:editId="006695C8">
                  <wp:extent cx="285750" cy="215900"/>
                  <wp:effectExtent l="0" t="0" r="0" b="0"/>
                  <wp:docPr id="20523980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285750" cy="215900"/>
                          </a:xfrm>
                          <a:prstGeom prst="rect">
                            <a:avLst/>
                          </a:prstGeom>
                          <a:ln/>
                        </pic:spPr>
                      </pic:pic>
                    </a:graphicData>
                  </a:graphic>
                </wp:inline>
              </w:drawing>
            </w:r>
          </w:p>
          <w:p w14:paraId="492546D1" w14:textId="77777777" w:rsidR="00536538" w:rsidRDefault="00536538">
            <w:pPr>
              <w:rPr>
                <w:sz w:val="24"/>
                <w:szCs w:val="24"/>
              </w:rPr>
            </w:pPr>
          </w:p>
          <w:p w14:paraId="361AAD9F" w14:textId="77777777" w:rsidR="00536538" w:rsidRDefault="00536538">
            <w:pPr>
              <w:rPr>
                <w:sz w:val="24"/>
                <w:szCs w:val="24"/>
              </w:rPr>
            </w:pPr>
          </w:p>
        </w:tc>
        <w:tc>
          <w:tcPr>
            <w:tcW w:w="10320" w:type="dxa"/>
            <w:tcBorders>
              <w:left w:val="single" w:sz="4" w:space="0" w:color="000000"/>
              <w:bottom w:val="single" w:sz="4" w:space="0" w:color="000000"/>
            </w:tcBorders>
            <w:tcMar>
              <w:top w:w="0" w:type="dxa"/>
              <w:left w:w="108" w:type="dxa"/>
              <w:bottom w:w="0" w:type="dxa"/>
              <w:right w:w="108" w:type="dxa"/>
            </w:tcMar>
          </w:tcPr>
          <w:p w14:paraId="3883839B" w14:textId="77777777" w:rsidR="00536538" w:rsidRDefault="00000000">
            <w:pPr>
              <w:pBdr>
                <w:top w:val="nil"/>
                <w:left w:val="nil"/>
                <w:bottom w:val="nil"/>
                <w:right w:val="nil"/>
                <w:between w:val="nil"/>
              </w:pBdr>
              <w:spacing w:before="120"/>
              <w:ind w:left="720"/>
              <w:jc w:val="center"/>
              <w:rPr>
                <w:b/>
                <w:color w:val="000000"/>
                <w:sz w:val="24"/>
                <w:szCs w:val="24"/>
              </w:rPr>
            </w:pPr>
            <w:r>
              <w:rPr>
                <w:b/>
                <w:color w:val="000000"/>
                <w:sz w:val="24"/>
                <w:szCs w:val="24"/>
              </w:rPr>
              <w:lastRenderedPageBreak/>
              <w:t>Treść</w:t>
            </w:r>
          </w:p>
          <w:p w14:paraId="285C98CB" w14:textId="77777777" w:rsidR="00536538" w:rsidRDefault="00000000">
            <w:pPr>
              <w:numPr>
                <w:ilvl w:val="0"/>
                <w:numId w:val="1"/>
              </w:numPr>
              <w:spacing w:before="120"/>
              <w:jc w:val="center"/>
              <w:rPr>
                <w:b/>
                <w:sz w:val="24"/>
                <w:szCs w:val="24"/>
              </w:rPr>
            </w:pPr>
            <w:r>
              <w:rPr>
                <w:b/>
                <w:sz w:val="24"/>
                <w:szCs w:val="24"/>
              </w:rPr>
              <w:t>Wstęp - Modlitwa na rozpoczęcie spotkania</w:t>
            </w:r>
          </w:p>
          <w:p w14:paraId="035E622A" w14:textId="77777777" w:rsidR="00536538" w:rsidRDefault="00536538">
            <w:pPr>
              <w:spacing w:before="120"/>
              <w:rPr>
                <w:b/>
                <w:sz w:val="24"/>
                <w:szCs w:val="24"/>
              </w:rPr>
            </w:pPr>
          </w:p>
          <w:p w14:paraId="56E8A47F" w14:textId="77777777" w:rsidR="00536538" w:rsidRDefault="00000000">
            <w:pPr>
              <w:spacing w:after="120"/>
              <w:ind w:left="720" w:hanging="191"/>
              <w:jc w:val="center"/>
              <w:rPr>
                <w:i/>
                <w:sz w:val="24"/>
                <w:szCs w:val="24"/>
              </w:rPr>
            </w:pPr>
            <w:r>
              <w:rPr>
                <w:i/>
                <w:sz w:val="24"/>
                <w:szCs w:val="24"/>
              </w:rPr>
              <w:t xml:space="preserve">Animator rozpoczyna spotkanie od znaku krzyża i modlitwy do Ducha Świętego (własnymi słowami lub znaną formułką)  </w:t>
            </w:r>
          </w:p>
          <w:p w14:paraId="35FB81AA" w14:textId="77777777" w:rsidR="00536538" w:rsidRDefault="00536538">
            <w:pPr>
              <w:ind w:left="34" w:firstLine="283"/>
              <w:jc w:val="both"/>
              <w:rPr>
                <w:sz w:val="24"/>
                <w:szCs w:val="24"/>
              </w:rPr>
            </w:pPr>
          </w:p>
          <w:p w14:paraId="0CAA3552" w14:textId="77777777" w:rsidR="00536538" w:rsidRDefault="00000000">
            <w:pPr>
              <w:numPr>
                <w:ilvl w:val="0"/>
                <w:numId w:val="1"/>
              </w:numPr>
              <w:spacing w:before="120"/>
              <w:jc w:val="center"/>
              <w:rPr>
                <w:b/>
                <w:sz w:val="24"/>
                <w:szCs w:val="24"/>
              </w:rPr>
            </w:pPr>
            <w:r>
              <w:rPr>
                <w:b/>
                <w:sz w:val="24"/>
                <w:szCs w:val="24"/>
              </w:rPr>
              <w:t>Treść właściwa</w:t>
            </w:r>
          </w:p>
          <w:p w14:paraId="78CC471A" w14:textId="77777777" w:rsidR="00536538" w:rsidRDefault="00536538">
            <w:pPr>
              <w:ind w:left="720"/>
              <w:rPr>
                <w:b/>
                <w:sz w:val="24"/>
                <w:szCs w:val="24"/>
              </w:rPr>
            </w:pPr>
          </w:p>
          <w:p w14:paraId="4FD0B91D" w14:textId="77777777" w:rsidR="00536538" w:rsidRDefault="00000000">
            <w:pPr>
              <w:numPr>
                <w:ilvl w:val="0"/>
                <w:numId w:val="5"/>
              </w:numPr>
              <w:jc w:val="center"/>
              <w:rPr>
                <w:sz w:val="24"/>
                <w:szCs w:val="24"/>
              </w:rPr>
            </w:pPr>
            <w:r>
              <w:rPr>
                <w:b/>
                <w:sz w:val="24"/>
                <w:szCs w:val="24"/>
              </w:rPr>
              <w:t xml:space="preserve">Widzieć </w:t>
            </w:r>
            <w:r>
              <w:rPr>
                <w:sz w:val="24"/>
                <w:szCs w:val="24"/>
                <w:highlight w:val="white"/>
              </w:rPr>
              <w:t xml:space="preserve"> </w:t>
            </w:r>
          </w:p>
          <w:p w14:paraId="155A735E" w14:textId="77777777" w:rsidR="00536538" w:rsidRDefault="00536538">
            <w:pPr>
              <w:ind w:left="1080"/>
              <w:jc w:val="center"/>
              <w:rPr>
                <w:sz w:val="24"/>
                <w:szCs w:val="24"/>
                <w:highlight w:val="white"/>
              </w:rPr>
            </w:pPr>
          </w:p>
          <w:p w14:paraId="4A088ADB" w14:textId="77777777" w:rsidR="00536538" w:rsidRDefault="00000000">
            <w:pPr>
              <w:jc w:val="both"/>
              <w:rPr>
                <w:i/>
                <w:sz w:val="24"/>
                <w:szCs w:val="24"/>
                <w:highlight w:val="white"/>
              </w:rPr>
            </w:pPr>
            <w:r>
              <w:rPr>
                <w:i/>
                <w:sz w:val="24"/>
                <w:szCs w:val="24"/>
                <w:highlight w:val="white"/>
              </w:rPr>
              <w:t>Na początek animator usadza uczestników w kółku bierze włóczkę i wyjaśnia uczestnikom na czym będzie polegać ta zabawa.</w:t>
            </w:r>
          </w:p>
          <w:p w14:paraId="44C3C5C1" w14:textId="77777777" w:rsidR="00536538" w:rsidRDefault="00536538">
            <w:pPr>
              <w:jc w:val="both"/>
              <w:rPr>
                <w:sz w:val="24"/>
                <w:szCs w:val="24"/>
                <w:highlight w:val="white"/>
              </w:rPr>
            </w:pPr>
          </w:p>
          <w:p w14:paraId="258660EB" w14:textId="77777777" w:rsidR="00536538" w:rsidRDefault="00000000">
            <w:pPr>
              <w:jc w:val="both"/>
              <w:rPr>
                <w:i/>
                <w:sz w:val="24"/>
                <w:szCs w:val="24"/>
                <w:highlight w:val="white"/>
              </w:rPr>
            </w:pPr>
            <w:r>
              <w:rPr>
                <w:sz w:val="24"/>
                <w:szCs w:val="24"/>
                <w:highlight w:val="white"/>
              </w:rPr>
              <w:t xml:space="preserve">Wybrana osoba wypowiada swoje imię i imię osoby, do której rzuca kłębek. Rzucając kłębek, należy przytrzymać koniec włóczki. Następna osoba znowu wypowiada swoje imię i imię osoby, do której rzuca, pamiętając o przytrzymaniu włóczki. </w:t>
            </w:r>
            <w:r>
              <w:rPr>
                <w:i/>
                <w:sz w:val="24"/>
                <w:szCs w:val="24"/>
                <w:highlight w:val="white"/>
              </w:rPr>
              <w:t xml:space="preserve">Animator może zacząć. </w:t>
            </w:r>
          </w:p>
          <w:p w14:paraId="2F40EF1D" w14:textId="77777777" w:rsidR="00536538" w:rsidRDefault="00536538">
            <w:pPr>
              <w:jc w:val="both"/>
              <w:rPr>
                <w:i/>
                <w:sz w:val="24"/>
                <w:szCs w:val="24"/>
                <w:highlight w:val="white"/>
              </w:rPr>
            </w:pPr>
          </w:p>
          <w:p w14:paraId="6921F9E8" w14:textId="77777777" w:rsidR="00536538" w:rsidRDefault="00000000">
            <w:pPr>
              <w:jc w:val="both"/>
              <w:rPr>
                <w:sz w:val="24"/>
                <w:szCs w:val="24"/>
                <w:highlight w:val="white"/>
              </w:rPr>
            </w:pPr>
            <w:r>
              <w:rPr>
                <w:i/>
                <w:sz w:val="24"/>
                <w:szCs w:val="24"/>
                <w:highlight w:val="white"/>
              </w:rPr>
              <w:t xml:space="preserve">Podsumowanie: </w:t>
            </w:r>
            <w:r>
              <w:rPr>
                <w:sz w:val="24"/>
                <w:szCs w:val="24"/>
                <w:highlight w:val="white"/>
              </w:rPr>
              <w:t>W trakcie naszej zabawy włóczki przeplatały się, tworząc sieć, która obrazuje, jak każda osoba, jak każdy z was związana jest z pozostałymi, Jakby tak nie było, nie powstałaby nam taka piękna pajęczyna. Każdy z nas potrzebuje drugiego człowieka, któremu może “podać włóczkę”</w:t>
            </w:r>
          </w:p>
          <w:p w14:paraId="577D3955" w14:textId="77777777" w:rsidR="00536538" w:rsidRDefault="00536538">
            <w:pPr>
              <w:jc w:val="both"/>
              <w:rPr>
                <w:sz w:val="24"/>
                <w:szCs w:val="24"/>
                <w:highlight w:val="white"/>
              </w:rPr>
            </w:pPr>
          </w:p>
          <w:p w14:paraId="7A0D5BF9" w14:textId="77777777" w:rsidR="00536538" w:rsidRDefault="00000000">
            <w:pPr>
              <w:jc w:val="both"/>
              <w:rPr>
                <w:sz w:val="24"/>
                <w:szCs w:val="24"/>
                <w:highlight w:val="white"/>
              </w:rPr>
            </w:pPr>
            <w:r>
              <w:rPr>
                <w:sz w:val="24"/>
                <w:szCs w:val="24"/>
                <w:highlight w:val="white"/>
              </w:rPr>
              <w:t>Dlatego dzisiaj powiemy sobie o Wspólnocie.</w:t>
            </w:r>
          </w:p>
          <w:p w14:paraId="6D8E6773" w14:textId="77777777" w:rsidR="00536538" w:rsidRDefault="00536538">
            <w:pPr>
              <w:jc w:val="both"/>
              <w:rPr>
                <w:sz w:val="24"/>
                <w:szCs w:val="24"/>
                <w:highlight w:val="white"/>
              </w:rPr>
            </w:pPr>
          </w:p>
          <w:p w14:paraId="0B239AB2" w14:textId="77777777" w:rsidR="00536538" w:rsidRDefault="00000000">
            <w:pPr>
              <w:spacing w:after="200"/>
              <w:jc w:val="both"/>
              <w:rPr>
                <w:i/>
                <w:sz w:val="24"/>
                <w:szCs w:val="24"/>
                <w:highlight w:val="white"/>
              </w:rPr>
            </w:pPr>
            <w:r>
              <w:rPr>
                <w:i/>
                <w:sz w:val="24"/>
                <w:szCs w:val="24"/>
                <w:highlight w:val="white"/>
              </w:rPr>
              <w:t>Kładziemy na ziemi (jeśli mamy możliwość to przypinamy do tablicy) kartkę z napisem WSPÓLNOTA. Rozdajemy uczestnikom spotkania kartki i długopisy. Każdy ma za zadanie napisać słowa, które kojarzą mu się z tym pojęciem (np. grupa ludzi, społeczność, jedność, łączność, więź). Następnie każdy prezentuje swoje skojarzenia i kładzie je obok/pod kratki/ą z napisem WSPÓLNOTA.</w:t>
            </w:r>
          </w:p>
          <w:p w14:paraId="6FF25223" w14:textId="77777777" w:rsidR="00536538" w:rsidRDefault="00000000">
            <w:pPr>
              <w:spacing w:after="200"/>
              <w:jc w:val="both"/>
              <w:rPr>
                <w:i/>
                <w:sz w:val="24"/>
                <w:szCs w:val="24"/>
                <w:highlight w:val="white"/>
              </w:rPr>
            </w:pPr>
            <w:r>
              <w:rPr>
                <w:i/>
                <w:sz w:val="24"/>
                <w:szCs w:val="24"/>
                <w:highlight w:val="white"/>
              </w:rPr>
              <w:t>Animator rozdaje kartki i długopisy oraz tłumaczy zasady.</w:t>
            </w:r>
          </w:p>
          <w:p w14:paraId="3E4600C0" w14:textId="77777777" w:rsidR="00536538" w:rsidRDefault="00000000">
            <w:pPr>
              <w:spacing w:after="200"/>
              <w:jc w:val="both"/>
              <w:rPr>
                <w:sz w:val="24"/>
                <w:szCs w:val="24"/>
                <w:highlight w:val="white"/>
              </w:rPr>
            </w:pPr>
            <w:r>
              <w:rPr>
                <w:sz w:val="24"/>
                <w:szCs w:val="24"/>
                <w:highlight w:val="white"/>
              </w:rPr>
              <w:t>Proszę was abyście na kartkach, które otrzymaliście napisali słowa, które kojarzą wam się ze słowem ,,Wspólnota”</w:t>
            </w:r>
          </w:p>
          <w:p w14:paraId="1E979F4B" w14:textId="77777777" w:rsidR="00536538" w:rsidRDefault="00000000">
            <w:pPr>
              <w:spacing w:before="240" w:after="200"/>
              <w:jc w:val="both"/>
              <w:rPr>
                <w:i/>
                <w:sz w:val="24"/>
                <w:szCs w:val="24"/>
                <w:highlight w:val="white"/>
              </w:rPr>
            </w:pPr>
            <w:r>
              <w:rPr>
                <w:i/>
                <w:sz w:val="24"/>
                <w:szCs w:val="24"/>
                <w:highlight w:val="white"/>
              </w:rPr>
              <w:t xml:space="preserve">Uczestnicy mają około 5 minut na napisanie odpowiedzi, po tym czasie odczytują swoje odpowiedzi. (np. grupa osób </w:t>
            </w:r>
            <w:proofErr w:type="spellStart"/>
            <w:r>
              <w:rPr>
                <w:i/>
                <w:sz w:val="24"/>
                <w:szCs w:val="24"/>
                <w:highlight w:val="white"/>
              </w:rPr>
              <w:t>związa</w:t>
            </w:r>
            <w:proofErr w:type="spellEnd"/>
            <w:r>
              <w:rPr>
                <w:i/>
                <w:sz w:val="24"/>
                <w:szCs w:val="24"/>
                <w:highlight w:val="white"/>
              </w:rPr>
              <w:t xml:space="preserve"> wspólną własnością, kulturą, jedność, wspólne cechy, posiadanie czegoś) </w:t>
            </w:r>
          </w:p>
          <w:p w14:paraId="39C6B60C" w14:textId="77777777" w:rsidR="00536538" w:rsidRDefault="00000000">
            <w:pPr>
              <w:spacing w:before="240" w:after="200"/>
              <w:jc w:val="both"/>
              <w:rPr>
                <w:sz w:val="24"/>
                <w:szCs w:val="24"/>
                <w:highlight w:val="white"/>
              </w:rPr>
            </w:pPr>
            <w:r>
              <w:rPr>
                <w:sz w:val="24"/>
                <w:szCs w:val="24"/>
                <w:highlight w:val="white"/>
              </w:rPr>
              <w:t xml:space="preserve">Dziękuję za wasze odpowiedzi, którymi się podzieliliście. </w:t>
            </w:r>
          </w:p>
          <w:p w14:paraId="1742ADDF" w14:textId="77777777" w:rsidR="00536538" w:rsidRDefault="00000000">
            <w:pPr>
              <w:spacing w:after="120"/>
              <w:jc w:val="both"/>
              <w:rPr>
                <w:sz w:val="24"/>
                <w:szCs w:val="24"/>
              </w:rPr>
            </w:pPr>
            <w:r>
              <w:rPr>
                <w:sz w:val="24"/>
                <w:szCs w:val="24"/>
              </w:rPr>
              <w:t xml:space="preserve">Dla­cze­go wspól­no­ta? My­ślę, że to py­ta­nie za­da­je so­bie wie­lu z nas. Szu­ka­jąc na nie od­po­wie­dzi się­gnie­my do po­cząt­ków chrze­ści­jań­stwa. Zgro­ma­dze­ni w Wie­czer­ni­ku ucznio­wie trwa­li na mo­dli­twie w ocze­ki­wa­niu na ze­sła­nie Du­cha Świę­te­go, Du­cha Praw­dy i Po­cie­szy­cie­la. Two­rzy­li oni pierw­szą wspól­no­tę Ko­ścio­ła. </w:t>
            </w:r>
          </w:p>
          <w:p w14:paraId="741510BC" w14:textId="77777777" w:rsidR="00536538" w:rsidRDefault="00536538">
            <w:pPr>
              <w:spacing w:after="120"/>
              <w:jc w:val="both"/>
              <w:rPr>
                <w:sz w:val="24"/>
                <w:szCs w:val="24"/>
              </w:rPr>
            </w:pPr>
          </w:p>
          <w:p w14:paraId="672FFC7F" w14:textId="77777777" w:rsidR="00536538" w:rsidRDefault="00536538">
            <w:pPr>
              <w:spacing w:after="120"/>
              <w:jc w:val="both"/>
              <w:rPr>
                <w:sz w:val="24"/>
                <w:szCs w:val="24"/>
              </w:rPr>
            </w:pPr>
          </w:p>
          <w:p w14:paraId="36F68C3F" w14:textId="77777777" w:rsidR="00536538" w:rsidRDefault="00536538">
            <w:pPr>
              <w:spacing w:after="120"/>
              <w:jc w:val="both"/>
              <w:rPr>
                <w:sz w:val="24"/>
                <w:szCs w:val="24"/>
              </w:rPr>
            </w:pPr>
          </w:p>
          <w:p w14:paraId="2B6F2D3F" w14:textId="77777777" w:rsidR="00536538" w:rsidRDefault="00000000">
            <w:pPr>
              <w:numPr>
                <w:ilvl w:val="0"/>
                <w:numId w:val="5"/>
              </w:numPr>
              <w:spacing w:after="120"/>
              <w:jc w:val="center"/>
              <w:rPr>
                <w:b/>
                <w:sz w:val="24"/>
                <w:szCs w:val="24"/>
              </w:rPr>
            </w:pPr>
            <w:r>
              <w:rPr>
                <w:b/>
                <w:sz w:val="24"/>
                <w:szCs w:val="24"/>
              </w:rPr>
              <w:lastRenderedPageBreak/>
              <w:t>Osądzić</w:t>
            </w:r>
          </w:p>
          <w:p w14:paraId="632793FD" w14:textId="77777777" w:rsidR="00536538" w:rsidRDefault="00000000">
            <w:pPr>
              <w:spacing w:before="200" w:after="200"/>
              <w:ind w:right="160"/>
              <w:jc w:val="both"/>
              <w:rPr>
                <w:sz w:val="24"/>
                <w:szCs w:val="24"/>
                <w:highlight w:val="white"/>
              </w:rPr>
            </w:pPr>
            <w:r>
              <w:rPr>
                <w:sz w:val="24"/>
                <w:szCs w:val="24"/>
                <w:highlight w:val="white"/>
              </w:rPr>
              <w:t xml:space="preserve">Przy­wo­łaj­my dwa ob­ra­zy ewan­ge­licz­ne. Pierwszy z Ewangelii św. Łukasza </w:t>
            </w:r>
          </w:p>
          <w:p w14:paraId="00654368" w14:textId="77777777" w:rsidR="00536538" w:rsidRDefault="00000000">
            <w:pPr>
              <w:spacing w:before="200" w:after="200"/>
              <w:ind w:right="160"/>
              <w:jc w:val="both"/>
              <w:rPr>
                <w:i/>
                <w:sz w:val="24"/>
                <w:szCs w:val="24"/>
                <w:highlight w:val="white"/>
              </w:rPr>
            </w:pPr>
            <w:r>
              <w:rPr>
                <w:i/>
                <w:sz w:val="24"/>
                <w:szCs w:val="24"/>
                <w:highlight w:val="white"/>
              </w:rPr>
              <w:t>(animator prosi jednego z uczestników o odczytanie tekstu)</w:t>
            </w:r>
          </w:p>
          <w:p w14:paraId="47D78EE0" w14:textId="77777777" w:rsidR="00536538" w:rsidRDefault="00000000">
            <w:pPr>
              <w:jc w:val="both"/>
              <w:rPr>
                <w:b/>
                <w:sz w:val="24"/>
                <w:szCs w:val="24"/>
                <w:highlight w:val="white"/>
              </w:rPr>
            </w:pPr>
            <w:r>
              <w:rPr>
                <w:b/>
                <w:sz w:val="24"/>
                <w:szCs w:val="24"/>
                <w:highlight w:val="white"/>
              </w:rPr>
              <w:t>(</w:t>
            </w:r>
            <w:proofErr w:type="spellStart"/>
            <w:r>
              <w:rPr>
                <w:b/>
                <w:sz w:val="24"/>
                <w:szCs w:val="24"/>
                <w:highlight w:val="white"/>
              </w:rPr>
              <w:t>Łk</w:t>
            </w:r>
            <w:proofErr w:type="spellEnd"/>
            <w:r>
              <w:rPr>
                <w:b/>
                <w:sz w:val="24"/>
                <w:szCs w:val="24"/>
                <w:highlight w:val="white"/>
              </w:rPr>
              <w:t xml:space="preserve"> 5,17-26): ,,Pewnego dnia, gdy nauczał, siedzieli przy tym faryzeusze i uczeni w Prawie, którzy przyszli ze wszystkich miejscowości Galilei, Judei i Jerozolimy. A była w Nim moc Pańska, że mógł uzdrawiać. Wtem jacyś ludzie niosąc na łożu człowieka, który był sparaliżowany, starali się go wnieść i położyć przed Nim. Nie mogąc z powodu tłumu w żaden sposób go przynieść, wyszli na płaski dach i przez powałę spuścili go wraz z łożem w sam środek przed Jezusa. On widząc ich wiarę rzekł: ,,Człowieku, odpuszczają ci się twoje grzechy”. Na to uczeni w Piśmie i faryzeusze poczęli się zastanawiać i mówić. ,,Któż On jest, że śmie mówić bluźnierstwa? Któż może odpuszczać grzechy prócz samego Boga?” Lecz Jezus przejrzał ich myśli i rzekł do nich: ,,Co za myśli nurtują w sercach waszych? Cóż jest łatwiej powiedzieć: "Odpuszczają ci się twoje grzechy", czy powiedzieć: "Wstań i chodź"? Lecz abyście wiedzieli, że Syn Człowieczy ma na ziemi władzę odpuszczania grzechów” - rzekł do sparaliżowanego: ,,Mówię ci, wstań, weź swoje łoże i idź do domu!” I natychmiast wstał wobec nich, wziął łoże, na którym leżał, i poszedł do domu, wielbiąc Boga. Wtedy zdumienie ogarnęło wszystkich; wielbili Boga i pełni bojaźni mówili: ..Przedziwne rzeczy widzieliśmy dzisiaj.”</w:t>
            </w:r>
          </w:p>
          <w:p w14:paraId="3390F3A8" w14:textId="77777777" w:rsidR="00536538" w:rsidRDefault="00536538">
            <w:pPr>
              <w:jc w:val="both"/>
              <w:rPr>
                <w:b/>
                <w:sz w:val="24"/>
                <w:szCs w:val="24"/>
                <w:highlight w:val="white"/>
              </w:rPr>
            </w:pPr>
          </w:p>
          <w:p w14:paraId="5AE03272" w14:textId="77777777" w:rsidR="00536538" w:rsidRDefault="00000000">
            <w:pPr>
              <w:numPr>
                <w:ilvl w:val="0"/>
                <w:numId w:val="12"/>
              </w:numPr>
              <w:spacing w:before="200" w:after="200"/>
              <w:ind w:right="160"/>
              <w:jc w:val="both"/>
              <w:rPr>
                <w:sz w:val="24"/>
                <w:szCs w:val="24"/>
                <w:highlight w:val="white"/>
              </w:rPr>
            </w:pPr>
            <w:r>
              <w:rPr>
                <w:sz w:val="24"/>
                <w:szCs w:val="24"/>
                <w:u w:val="single"/>
                <w:shd w:val="clear" w:color="auto" w:fill="B7B7B7"/>
              </w:rPr>
              <w:t xml:space="preserve">Co jest wyjątkowego w tym fragmencie w odniesieniu do wspólnoty? </w:t>
            </w:r>
            <w:r>
              <w:rPr>
                <w:i/>
                <w:sz w:val="24"/>
                <w:szCs w:val="24"/>
                <w:highlight w:val="white"/>
              </w:rPr>
              <w:t>(widzimy przyjaciół, którzy przynoszą do Je­zu­sa pa­ra­li­ty­ka)</w:t>
            </w:r>
          </w:p>
          <w:p w14:paraId="65FC2504" w14:textId="77777777" w:rsidR="00536538" w:rsidRDefault="00000000">
            <w:pPr>
              <w:spacing w:before="200" w:after="200"/>
              <w:ind w:right="160"/>
              <w:jc w:val="both"/>
              <w:rPr>
                <w:i/>
                <w:sz w:val="24"/>
                <w:szCs w:val="24"/>
                <w:highlight w:val="white"/>
              </w:rPr>
            </w:pPr>
            <w:r>
              <w:rPr>
                <w:i/>
                <w:sz w:val="24"/>
                <w:szCs w:val="24"/>
                <w:highlight w:val="white"/>
              </w:rPr>
              <w:t>Animator kontynuuje:</w:t>
            </w:r>
          </w:p>
          <w:p w14:paraId="1524EFFC" w14:textId="77777777" w:rsidR="00536538" w:rsidRDefault="00000000">
            <w:pPr>
              <w:spacing w:before="200" w:after="200"/>
              <w:ind w:right="160"/>
              <w:jc w:val="both"/>
              <w:rPr>
                <w:sz w:val="24"/>
                <w:szCs w:val="24"/>
                <w:highlight w:val="white"/>
              </w:rPr>
            </w:pPr>
            <w:r>
              <w:rPr>
                <w:sz w:val="24"/>
                <w:szCs w:val="24"/>
                <w:highlight w:val="white"/>
              </w:rPr>
              <w:t xml:space="preserve">Nie mo­gąc prze­ci­snąć się przez tłum, spu­ści­li ło­że przez dach. We wspól­no­cie nie­sie­my się wza­jem­nie do Je­zu­sa. Wspól­no­ta uczy nas wza­jem­nej od­po­wie­dzial­no­ści za sie­bie w dro­dze do Pa­na Bo­ga. Trud­no jest po­znać Je­zu­sa sa­me­mu. </w:t>
            </w:r>
          </w:p>
          <w:p w14:paraId="45174EBE" w14:textId="77777777" w:rsidR="00536538" w:rsidRDefault="00000000">
            <w:pPr>
              <w:spacing w:before="200" w:after="200"/>
              <w:ind w:right="160"/>
              <w:jc w:val="both"/>
              <w:rPr>
                <w:sz w:val="24"/>
                <w:szCs w:val="24"/>
                <w:highlight w:val="white"/>
              </w:rPr>
            </w:pPr>
            <w:r>
              <w:rPr>
                <w:sz w:val="24"/>
                <w:szCs w:val="24"/>
                <w:highlight w:val="white"/>
              </w:rPr>
              <w:t>Przy­wo­łaj­my teraz po­stać To­ma­sza Apo­sto­ła.</w:t>
            </w:r>
          </w:p>
          <w:p w14:paraId="2A34B1B5" w14:textId="77777777" w:rsidR="00536538" w:rsidRDefault="00000000">
            <w:pPr>
              <w:spacing w:before="200" w:after="200"/>
              <w:ind w:right="160"/>
              <w:jc w:val="both"/>
              <w:rPr>
                <w:b/>
                <w:sz w:val="24"/>
                <w:szCs w:val="24"/>
                <w:highlight w:val="white"/>
              </w:rPr>
            </w:pPr>
            <w:r>
              <w:rPr>
                <w:b/>
                <w:sz w:val="24"/>
                <w:szCs w:val="24"/>
                <w:highlight w:val="white"/>
              </w:rPr>
              <w:t>(J 20,19-29): ,</w:t>
            </w:r>
            <w:r>
              <w:rPr>
                <w:sz w:val="24"/>
                <w:szCs w:val="24"/>
                <w:highlight w:val="white"/>
              </w:rPr>
              <w:t>,</w:t>
            </w:r>
            <w:r>
              <w:rPr>
                <w:b/>
                <w:sz w:val="24"/>
                <w:szCs w:val="24"/>
                <w:highlight w:val="white"/>
              </w:rPr>
              <w:t xml:space="preserve">Ale Tomasz, jeden z Dwunastu, zwany </w:t>
            </w:r>
            <w:proofErr w:type="spellStart"/>
            <w:r>
              <w:rPr>
                <w:b/>
                <w:sz w:val="24"/>
                <w:szCs w:val="24"/>
                <w:highlight w:val="white"/>
              </w:rPr>
              <w:t>Didymos</w:t>
            </w:r>
            <w:proofErr w:type="spellEnd"/>
            <w:r>
              <w:rPr>
                <w:b/>
                <w:sz w:val="24"/>
                <w:szCs w:val="24"/>
                <w:highlight w:val="white"/>
              </w:rPr>
              <w:t>, nie był razem z nimi, kiedy przyszedł Jezus. Inni więc uczniowie mówili do niego: ,,Widzieliśmy Pana!” Ale on rzekł do nich: ,,Jeżeli na rękach Jego nie zobaczę śladu gwoździ i nie włożę palca mego w miejsce gwoździ, i nie włożę ręki mojej do boku Jego, nie uwierzę”. A po ośmiu dniach, kiedy uczniowie Jego byli znowu wewnątrz [domu] i Tomasz z nimi, Jezus przyszedł mimo drzwi zamkniętych, stanął pośrodku i rzekł: ,,Pokój wam!” Następnie rzekł do Tomasza: ,,Podnieś tutaj swój palec i zobacz moje ręce. Podnieś rękę i włóż [ją] do mego boku, i nie bądź niedowiarkiem, lecz wierzącym!” Tomasz Mu odpowiedział: ,,Pan mój i Bóg mój!” Powiedział mu Jezus: ,,Uwierzyłeś dlatego, ponieważ Mnie ujrzałeś? Błogosławieni, którzy nie widzieli, a uwierzyli”.</w:t>
            </w:r>
          </w:p>
          <w:p w14:paraId="429228B2" w14:textId="77777777" w:rsidR="00536538" w:rsidRDefault="00536538">
            <w:pPr>
              <w:spacing w:before="200" w:after="200"/>
              <w:ind w:right="160"/>
              <w:jc w:val="both"/>
              <w:rPr>
                <w:b/>
                <w:sz w:val="24"/>
                <w:szCs w:val="24"/>
                <w:highlight w:val="white"/>
              </w:rPr>
            </w:pPr>
          </w:p>
          <w:p w14:paraId="7C301A7D" w14:textId="77777777" w:rsidR="00536538" w:rsidRDefault="00000000">
            <w:pPr>
              <w:numPr>
                <w:ilvl w:val="0"/>
                <w:numId w:val="8"/>
              </w:numPr>
              <w:spacing w:before="200" w:after="200"/>
              <w:ind w:right="160"/>
              <w:jc w:val="both"/>
              <w:rPr>
                <w:sz w:val="24"/>
                <w:szCs w:val="24"/>
              </w:rPr>
            </w:pPr>
            <w:r>
              <w:rPr>
                <w:sz w:val="24"/>
                <w:szCs w:val="24"/>
                <w:u w:val="single"/>
                <w:shd w:val="clear" w:color="auto" w:fill="B7B7B7"/>
              </w:rPr>
              <w:t>Dlaczego Tomasz nie doświadczył spotkania z Jezusem Zmartwychwstałym, gdy ten po raz pierwszy ukazał się uczniom?</w:t>
            </w:r>
            <w:r>
              <w:rPr>
                <w:sz w:val="24"/>
                <w:szCs w:val="24"/>
              </w:rPr>
              <w:t xml:space="preserve"> </w:t>
            </w:r>
            <w:r>
              <w:rPr>
                <w:i/>
                <w:sz w:val="24"/>
                <w:szCs w:val="24"/>
              </w:rPr>
              <w:t>(bo nie było go razem z uczniami)</w:t>
            </w:r>
          </w:p>
          <w:p w14:paraId="5C7527D7" w14:textId="77777777" w:rsidR="00536538" w:rsidRDefault="00000000">
            <w:pPr>
              <w:spacing w:before="200" w:after="200"/>
              <w:ind w:right="160"/>
              <w:jc w:val="both"/>
              <w:rPr>
                <w:sz w:val="24"/>
                <w:szCs w:val="24"/>
                <w:highlight w:val="white"/>
              </w:rPr>
            </w:pPr>
            <w:r>
              <w:rPr>
                <w:i/>
                <w:sz w:val="24"/>
                <w:szCs w:val="24"/>
                <w:highlight w:val="white"/>
              </w:rPr>
              <w:t>Animator kontynuuje:</w:t>
            </w:r>
          </w:p>
          <w:p w14:paraId="15865BD1" w14:textId="77777777" w:rsidR="00536538" w:rsidRDefault="00000000">
            <w:pPr>
              <w:spacing w:before="200" w:after="200"/>
              <w:ind w:right="160"/>
              <w:jc w:val="both"/>
              <w:rPr>
                <w:sz w:val="24"/>
                <w:szCs w:val="24"/>
                <w:highlight w:val="white"/>
              </w:rPr>
            </w:pPr>
            <w:r>
              <w:rPr>
                <w:sz w:val="24"/>
                <w:szCs w:val="24"/>
                <w:highlight w:val="white"/>
              </w:rPr>
              <w:t>Gdy Pan Je­zus uka­zał się po zmar­twych­wsta­niu Apo­sto­łom zgro­ma­dzo­nym w Wie­czer­ni­ku, To­ma­sza nie by­ło wraz z ni­mi. Nie da­wał wia­ry po­zo­sta­łym uczniom, że wi­dzie­li Zmar­twych­wsta­łe­go: jeśli nie uj­rzę na rę­kach Je­go zna­ku gwoź­dzi i nie wło­żę pal­ca me­go w Je­go ra­ny, nie uwie­rzę. Po ty­go­dniu, gdy To­masz trwał wraz z po­zo­sta­ły­mi ucznia­mi, Pan Je­zus dał mu się po­znać. To­masz roz­po­znał Je­zu­sa prze­by­wa­jąc wraz z in­ny­mi, we wspól­no­cie.</w:t>
            </w:r>
          </w:p>
          <w:p w14:paraId="5E7D2C4D" w14:textId="77777777" w:rsidR="00536538" w:rsidRDefault="00000000">
            <w:pPr>
              <w:spacing w:before="240" w:after="200"/>
              <w:jc w:val="both"/>
              <w:rPr>
                <w:b/>
                <w:sz w:val="24"/>
                <w:szCs w:val="24"/>
              </w:rPr>
            </w:pPr>
            <w:r>
              <w:rPr>
                <w:rFonts w:ascii="Arial" w:eastAsia="Arial" w:hAnsi="Arial" w:cs="Arial"/>
                <w:highlight w:val="white"/>
              </w:rPr>
              <w:t xml:space="preserve">Jak za­tem bu­do­wać wspól­no­tę? </w:t>
            </w:r>
            <w:r>
              <w:rPr>
                <w:sz w:val="24"/>
                <w:szCs w:val="24"/>
                <w:highlight w:val="white"/>
              </w:rPr>
              <w:t xml:space="preserve">Teraz jednak zobaczmy jak dokładnie Dzieje Apostolskie ukazują pierwotną wspólnotę Kościoła. Od początku istnienia chrześcijaństwa to wspólnota jest ukazana jako wzór życia Kościoła na świecie oraz dla funkcjonowania wszystkich wspólnot chrześcijańskich. </w:t>
            </w:r>
          </w:p>
          <w:p w14:paraId="03197BD7" w14:textId="77777777" w:rsidR="00536538" w:rsidRDefault="00000000">
            <w:pPr>
              <w:spacing w:after="120"/>
              <w:rPr>
                <w:i/>
                <w:sz w:val="24"/>
                <w:szCs w:val="24"/>
              </w:rPr>
            </w:pPr>
            <w:r>
              <w:rPr>
                <w:i/>
                <w:sz w:val="24"/>
                <w:szCs w:val="24"/>
              </w:rPr>
              <w:t>(Animator prosi uczestnika spotkania o odczytanie pierwszego fragmentu)</w:t>
            </w:r>
          </w:p>
          <w:p w14:paraId="03B08FDF" w14:textId="77777777" w:rsidR="00536538" w:rsidRDefault="00536538">
            <w:pPr>
              <w:spacing w:after="120"/>
              <w:rPr>
                <w:b/>
                <w:sz w:val="24"/>
                <w:szCs w:val="24"/>
              </w:rPr>
            </w:pPr>
          </w:p>
          <w:p w14:paraId="278C0A4C" w14:textId="77777777" w:rsidR="00536538" w:rsidRDefault="00000000">
            <w:pPr>
              <w:spacing w:after="120"/>
              <w:jc w:val="both"/>
              <w:rPr>
                <w:b/>
                <w:sz w:val="24"/>
                <w:szCs w:val="24"/>
              </w:rPr>
            </w:pPr>
            <w:r>
              <w:rPr>
                <w:b/>
                <w:sz w:val="24"/>
                <w:szCs w:val="24"/>
              </w:rPr>
              <w:t>(</w:t>
            </w:r>
            <w:bookmarkStart w:id="0" w:name="bookmark=kix.l8m3i8xh3hol" w:colFirst="0" w:colLast="0"/>
            <w:bookmarkEnd w:id="0"/>
            <w:proofErr w:type="spellStart"/>
            <w:r>
              <w:rPr>
                <w:b/>
                <w:sz w:val="24"/>
                <w:szCs w:val="24"/>
              </w:rPr>
              <w:t>Dz</w:t>
            </w:r>
            <w:proofErr w:type="spellEnd"/>
            <w:r>
              <w:rPr>
                <w:b/>
                <w:sz w:val="24"/>
                <w:szCs w:val="24"/>
              </w:rPr>
              <w:t xml:space="preserve"> 2, 42-47): „Trwali oni w nauce Apostołów i we wspólnocie, w łamaniu chleba i w modlitwach.</w:t>
            </w:r>
            <w:bookmarkStart w:id="1" w:name="bookmark=kix.uu037sqiohxh" w:colFirst="0" w:colLast="0"/>
            <w:bookmarkEnd w:id="1"/>
            <w:r>
              <w:rPr>
                <w:b/>
                <w:sz w:val="24"/>
                <w:szCs w:val="24"/>
              </w:rPr>
              <w:t xml:space="preserve"> Bojaźń ogarniała każdego, gdyż Apostołowie czynili wiele znaków i cudów.</w:t>
            </w:r>
            <w:bookmarkStart w:id="2" w:name="bookmark=kix.v5f0y0fo70dx" w:colFirst="0" w:colLast="0"/>
            <w:bookmarkEnd w:id="2"/>
            <w:r>
              <w:rPr>
                <w:b/>
                <w:sz w:val="24"/>
                <w:szCs w:val="24"/>
              </w:rPr>
              <w:t xml:space="preserve"> Ci wszyscy, co uwierzyli, przebywali razem i wszystko mieli wspólne</w:t>
            </w:r>
            <w:bookmarkStart w:id="3" w:name="bookmark=kix.d71v1ho76qot" w:colFirst="0" w:colLast="0"/>
            <w:bookmarkEnd w:id="3"/>
            <w:r>
              <w:rPr>
                <w:b/>
                <w:sz w:val="24"/>
                <w:szCs w:val="24"/>
              </w:rPr>
              <w:t>.</w:t>
            </w:r>
            <w:r>
              <w:rPr>
                <w:b/>
                <w:sz w:val="24"/>
                <w:szCs w:val="24"/>
                <w:vertAlign w:val="superscript"/>
              </w:rPr>
              <w:t xml:space="preserve"> </w:t>
            </w:r>
            <w:r>
              <w:rPr>
                <w:b/>
                <w:sz w:val="24"/>
                <w:szCs w:val="24"/>
              </w:rPr>
              <w:t xml:space="preserve">Sprzedawali majątki i dobra i rozdzielali je każdemu według potrzeby. </w:t>
            </w:r>
            <w:bookmarkStart w:id="4" w:name="bookmark=kix.dxcw0amjcnti" w:colFirst="0" w:colLast="0"/>
            <w:bookmarkEnd w:id="4"/>
            <w:r>
              <w:rPr>
                <w:b/>
                <w:sz w:val="24"/>
                <w:szCs w:val="24"/>
              </w:rPr>
              <w:t xml:space="preserve">Codziennie trwali jednomyślnie w świątyni, a łamiąc chleb po domach, przyjmowali posiłek z radością i prostotą serca. </w:t>
            </w:r>
            <w:bookmarkStart w:id="5" w:name="bookmark=kix.o232gfh356ak" w:colFirst="0" w:colLast="0"/>
            <w:bookmarkEnd w:id="5"/>
            <w:r>
              <w:rPr>
                <w:b/>
                <w:sz w:val="24"/>
                <w:szCs w:val="24"/>
              </w:rPr>
              <w:t>Wielbili Boga, a cały lud odnosił się do nich życzliwie. Pan zaś przymnażał im codziennie tych, którzy dostępowali zbawienia.”</w:t>
            </w:r>
          </w:p>
          <w:p w14:paraId="4273DD7E" w14:textId="77777777" w:rsidR="00536538" w:rsidRDefault="00536538">
            <w:pPr>
              <w:spacing w:after="120"/>
              <w:jc w:val="both"/>
              <w:rPr>
                <w:b/>
                <w:sz w:val="24"/>
                <w:szCs w:val="24"/>
              </w:rPr>
            </w:pPr>
          </w:p>
          <w:p w14:paraId="7204F7D6" w14:textId="77777777" w:rsidR="00536538" w:rsidRDefault="00000000">
            <w:pPr>
              <w:numPr>
                <w:ilvl w:val="0"/>
                <w:numId w:val="9"/>
              </w:numPr>
              <w:jc w:val="both"/>
              <w:rPr>
                <w:sz w:val="24"/>
                <w:szCs w:val="24"/>
              </w:rPr>
            </w:pPr>
            <w:r>
              <w:rPr>
                <w:sz w:val="24"/>
                <w:szCs w:val="24"/>
                <w:u w:val="single"/>
                <w:shd w:val="clear" w:color="auto" w:fill="CCCCCC"/>
              </w:rPr>
              <w:t>Jak wyglądała codzienność chrześcijan żyjących we wspólnocie jerozolimskiej?</w:t>
            </w:r>
            <w:r>
              <w:rPr>
                <w:sz w:val="24"/>
                <w:szCs w:val="24"/>
              </w:rPr>
              <w:t xml:space="preserve"> </w:t>
            </w:r>
            <w:r>
              <w:rPr>
                <w:i/>
                <w:sz w:val="24"/>
                <w:szCs w:val="24"/>
              </w:rPr>
              <w:t>(trwanie we wspólnocie, w łamaniu chleba, wspólna modlitwa, sprzedawali majątki, wspólnota dóbr, dzielenie się z potrzebującymi)</w:t>
            </w:r>
          </w:p>
          <w:p w14:paraId="43A4B2CB" w14:textId="77777777" w:rsidR="00536538" w:rsidRDefault="00000000">
            <w:pPr>
              <w:numPr>
                <w:ilvl w:val="0"/>
                <w:numId w:val="10"/>
              </w:numPr>
              <w:rPr>
                <w:sz w:val="24"/>
                <w:szCs w:val="24"/>
              </w:rPr>
            </w:pPr>
            <w:r>
              <w:rPr>
                <w:i/>
                <w:sz w:val="24"/>
                <w:szCs w:val="24"/>
                <w:u w:val="single"/>
                <w:shd w:val="clear" w:color="auto" w:fill="CCCCCC"/>
              </w:rPr>
              <w:t xml:space="preserve">- Jakie były skutki takiego stylu życia? </w:t>
            </w:r>
            <w:r>
              <w:rPr>
                <w:i/>
                <w:sz w:val="24"/>
                <w:szCs w:val="24"/>
              </w:rPr>
              <w:t>(szacunek wśród ludu, lud odnosił się do nich życzliwie, Pan powiększał liczbę wierzących)</w:t>
            </w:r>
          </w:p>
          <w:p w14:paraId="206BFEDF" w14:textId="77777777" w:rsidR="00536538" w:rsidRDefault="00536538">
            <w:pPr>
              <w:rPr>
                <w:sz w:val="24"/>
                <w:szCs w:val="24"/>
              </w:rPr>
            </w:pPr>
          </w:p>
          <w:p w14:paraId="6A1D84C8" w14:textId="77777777" w:rsidR="00536538" w:rsidRDefault="00000000">
            <w:pPr>
              <w:spacing w:before="240" w:after="200"/>
              <w:jc w:val="both"/>
              <w:rPr>
                <w:i/>
                <w:sz w:val="24"/>
                <w:szCs w:val="24"/>
                <w:highlight w:val="white"/>
              </w:rPr>
            </w:pPr>
            <w:r>
              <w:rPr>
                <w:i/>
                <w:sz w:val="24"/>
                <w:szCs w:val="24"/>
                <w:highlight w:val="white"/>
              </w:rPr>
              <w:t>Animator podsumowuje:</w:t>
            </w:r>
          </w:p>
          <w:p w14:paraId="097BC959" w14:textId="77777777" w:rsidR="00536538" w:rsidRDefault="00000000">
            <w:pPr>
              <w:spacing w:before="240" w:after="200"/>
              <w:jc w:val="both"/>
              <w:rPr>
                <w:sz w:val="24"/>
                <w:szCs w:val="24"/>
                <w:highlight w:val="white"/>
              </w:rPr>
            </w:pPr>
            <w:r>
              <w:rPr>
                <w:sz w:val="24"/>
                <w:szCs w:val="24"/>
                <w:highlight w:val="white"/>
              </w:rPr>
              <w:t>Ta­ka wspól­no­ta po­win­na być dla nas wzo­rem. Jak mogliśmy usłyszeć życie Kościoła w czasach apostołów opierało się na kilku filarach:</w:t>
            </w:r>
          </w:p>
          <w:p w14:paraId="6CE802E4" w14:textId="77777777" w:rsidR="00536538" w:rsidRDefault="00000000">
            <w:pPr>
              <w:numPr>
                <w:ilvl w:val="0"/>
                <w:numId w:val="13"/>
              </w:numPr>
              <w:rPr>
                <w:sz w:val="24"/>
                <w:szCs w:val="24"/>
              </w:rPr>
            </w:pPr>
            <w:r>
              <w:rPr>
                <w:sz w:val="24"/>
                <w:szCs w:val="24"/>
              </w:rPr>
              <w:t>wspólna wiara w Jezusa Chrystusa jako Pana i Zbawiciela,</w:t>
            </w:r>
          </w:p>
          <w:p w14:paraId="1BC3E170" w14:textId="77777777" w:rsidR="00536538" w:rsidRDefault="00000000">
            <w:pPr>
              <w:numPr>
                <w:ilvl w:val="0"/>
                <w:numId w:val="13"/>
              </w:numPr>
              <w:rPr>
                <w:sz w:val="24"/>
                <w:szCs w:val="24"/>
              </w:rPr>
            </w:pPr>
            <w:r>
              <w:rPr>
                <w:sz w:val="24"/>
                <w:szCs w:val="24"/>
              </w:rPr>
              <w:t>wspólna modlitwa,</w:t>
            </w:r>
          </w:p>
          <w:p w14:paraId="44AC3BDC" w14:textId="77777777" w:rsidR="00536538" w:rsidRDefault="00000000">
            <w:pPr>
              <w:numPr>
                <w:ilvl w:val="0"/>
                <w:numId w:val="13"/>
              </w:numPr>
              <w:rPr>
                <w:sz w:val="24"/>
                <w:szCs w:val="24"/>
              </w:rPr>
            </w:pPr>
            <w:r>
              <w:rPr>
                <w:sz w:val="24"/>
                <w:szCs w:val="24"/>
              </w:rPr>
              <w:t>wspólna Eucharystia - łamanie chleba,</w:t>
            </w:r>
          </w:p>
          <w:p w14:paraId="1E814D47" w14:textId="77777777" w:rsidR="00536538" w:rsidRDefault="00000000">
            <w:pPr>
              <w:numPr>
                <w:ilvl w:val="0"/>
                <w:numId w:val="13"/>
              </w:numPr>
              <w:rPr>
                <w:sz w:val="24"/>
                <w:szCs w:val="24"/>
              </w:rPr>
            </w:pPr>
            <w:r>
              <w:rPr>
                <w:sz w:val="24"/>
                <w:szCs w:val="24"/>
              </w:rPr>
              <w:t>wspólnota dóbr materialnych.</w:t>
            </w:r>
          </w:p>
          <w:p w14:paraId="617E54EA" w14:textId="77777777" w:rsidR="00536538" w:rsidRDefault="00536538">
            <w:pPr>
              <w:rPr>
                <w:sz w:val="24"/>
                <w:szCs w:val="24"/>
              </w:rPr>
            </w:pPr>
          </w:p>
          <w:p w14:paraId="468C70B8" w14:textId="77777777" w:rsidR="00536538" w:rsidRDefault="00000000">
            <w:pPr>
              <w:spacing w:before="240" w:after="200"/>
              <w:jc w:val="both"/>
              <w:rPr>
                <w:sz w:val="24"/>
                <w:szCs w:val="24"/>
                <w:highlight w:val="white"/>
              </w:rPr>
            </w:pPr>
            <w:r>
              <w:rPr>
                <w:sz w:val="24"/>
                <w:szCs w:val="24"/>
                <w:highlight w:val="white"/>
              </w:rPr>
              <w:t xml:space="preserve">Przy­pa­trz­my się za­tem, poszczególnym tym cechom. Co dany fragment mówi o konkretnych filarach pierwotnej wspólnoty:  </w:t>
            </w:r>
          </w:p>
          <w:p w14:paraId="14CD2946" w14:textId="77777777" w:rsidR="00536538" w:rsidRDefault="00000000">
            <w:pPr>
              <w:spacing w:before="240" w:after="200"/>
              <w:jc w:val="both"/>
              <w:rPr>
                <w:i/>
                <w:sz w:val="24"/>
                <w:szCs w:val="24"/>
                <w:highlight w:val="white"/>
              </w:rPr>
            </w:pPr>
            <w:r>
              <w:rPr>
                <w:i/>
                <w:sz w:val="24"/>
                <w:szCs w:val="24"/>
                <w:highlight w:val="white"/>
              </w:rPr>
              <w:t>Animator bierze 4 kamyki. Przy odkrywaniu każdego filaru stawia jeden kamyk - który symbolizuje ten filar, tak, aby na końcu powstał kwadrat na którym będzie można położyć/postawić wspólnotę (kartkę A4 z napisem WSPÓLNOTA - można wykorzystać tą samą to poprzednio)</w:t>
            </w:r>
          </w:p>
          <w:p w14:paraId="1DB52186" w14:textId="77777777" w:rsidR="00536538" w:rsidRDefault="00000000">
            <w:pPr>
              <w:numPr>
                <w:ilvl w:val="0"/>
                <w:numId w:val="6"/>
              </w:numPr>
              <w:rPr>
                <w:sz w:val="24"/>
                <w:szCs w:val="24"/>
              </w:rPr>
            </w:pPr>
            <w:r>
              <w:rPr>
                <w:b/>
                <w:sz w:val="24"/>
                <w:szCs w:val="24"/>
              </w:rPr>
              <w:t xml:space="preserve">wspólna wiara w Jezusa Chrystusa jako Pana i Zbawiciela - Jezus w centrum </w:t>
            </w:r>
          </w:p>
          <w:p w14:paraId="48D3C2E8" w14:textId="77777777" w:rsidR="00536538" w:rsidRDefault="00536538">
            <w:pPr>
              <w:rPr>
                <w:b/>
                <w:sz w:val="24"/>
                <w:szCs w:val="24"/>
              </w:rPr>
            </w:pPr>
          </w:p>
          <w:p w14:paraId="7EE92514" w14:textId="77777777" w:rsidR="00536538" w:rsidRDefault="00000000">
            <w:pPr>
              <w:rPr>
                <w:i/>
                <w:sz w:val="24"/>
                <w:szCs w:val="24"/>
              </w:rPr>
            </w:pPr>
            <w:r>
              <w:rPr>
                <w:i/>
                <w:sz w:val="24"/>
                <w:szCs w:val="24"/>
              </w:rPr>
              <w:t>Animator bierze jeden kamyk i ustawi go w widocznym miejscu.</w:t>
            </w:r>
          </w:p>
          <w:p w14:paraId="5140788F" w14:textId="77777777" w:rsidR="00536538" w:rsidRDefault="00000000">
            <w:pPr>
              <w:rPr>
                <w:sz w:val="24"/>
                <w:szCs w:val="24"/>
              </w:rPr>
            </w:pPr>
            <w:r>
              <w:rPr>
                <w:i/>
                <w:sz w:val="24"/>
                <w:szCs w:val="24"/>
              </w:rPr>
              <w:t xml:space="preserve"> </w:t>
            </w:r>
          </w:p>
          <w:p w14:paraId="315DEF60" w14:textId="77777777" w:rsidR="00536538" w:rsidRDefault="00000000">
            <w:pPr>
              <w:jc w:val="both"/>
              <w:rPr>
                <w:sz w:val="24"/>
                <w:szCs w:val="24"/>
              </w:rPr>
            </w:pPr>
            <w:r>
              <w:rPr>
                <w:sz w:val="24"/>
                <w:szCs w:val="24"/>
              </w:rPr>
              <w:t xml:space="preserve">Wspól­no­ta nie jest ce­lem sa­mym w so­bie. Wspól­no­ta chrze­ści­jań­ska to gru­pa lu­dzi, któ­ra gro­ma­dzi się wo­kół Je­zu­sa Chry­stu­sa, ze wzglę­du na Nie­go i w Je­go imię. </w:t>
            </w:r>
          </w:p>
          <w:p w14:paraId="7BB4FF27" w14:textId="77777777" w:rsidR="00536538" w:rsidRDefault="00000000">
            <w:pPr>
              <w:jc w:val="both"/>
              <w:rPr>
                <w:sz w:val="24"/>
                <w:szCs w:val="24"/>
              </w:rPr>
            </w:pPr>
            <w:r>
              <w:rPr>
                <w:b/>
                <w:sz w:val="24"/>
                <w:szCs w:val="24"/>
              </w:rPr>
              <w:t>„Trwali oni w nauce Apostołów i we wspólnocie” lub w innym miejscu: “Apostołowie z wielką mocą świadczyli o zmartwychwstaniu Pana Jezusa, a wszyscy oni mieli wielką łaskę”.</w:t>
            </w:r>
          </w:p>
          <w:p w14:paraId="69AD6DBB" w14:textId="77777777" w:rsidR="00536538" w:rsidRDefault="00536538">
            <w:pPr>
              <w:rPr>
                <w:sz w:val="24"/>
                <w:szCs w:val="24"/>
              </w:rPr>
            </w:pPr>
          </w:p>
          <w:p w14:paraId="3D5794CC" w14:textId="77777777" w:rsidR="00536538" w:rsidRDefault="00000000">
            <w:pPr>
              <w:numPr>
                <w:ilvl w:val="0"/>
                <w:numId w:val="7"/>
              </w:numPr>
              <w:rPr>
                <w:sz w:val="24"/>
                <w:szCs w:val="24"/>
              </w:rPr>
            </w:pPr>
            <w:r>
              <w:rPr>
                <w:sz w:val="24"/>
                <w:szCs w:val="24"/>
                <w:u w:val="single"/>
                <w:shd w:val="clear" w:color="auto" w:fill="B7B7B7"/>
              </w:rPr>
              <w:t>Czy znacie inny fragment z Pisma Świętego mówiący o tym?</w:t>
            </w:r>
            <w:r>
              <w:rPr>
                <w:b/>
                <w:sz w:val="24"/>
                <w:szCs w:val="24"/>
              </w:rPr>
              <w:t xml:space="preserve"> (</w:t>
            </w:r>
            <w:r>
              <w:rPr>
                <w:i/>
                <w:sz w:val="24"/>
                <w:szCs w:val="24"/>
              </w:rPr>
              <w:t xml:space="preserve">animator ma tak poprowadzić uczestników spotkania, aby wybrzmiały słowa:) </w:t>
            </w:r>
          </w:p>
          <w:p w14:paraId="63F4253B" w14:textId="77777777" w:rsidR="00536538" w:rsidRDefault="00536538">
            <w:pPr>
              <w:rPr>
                <w:b/>
                <w:i/>
                <w:sz w:val="24"/>
                <w:szCs w:val="24"/>
              </w:rPr>
            </w:pPr>
          </w:p>
          <w:p w14:paraId="28454172" w14:textId="77777777" w:rsidR="00536538" w:rsidRDefault="00000000">
            <w:pPr>
              <w:jc w:val="both"/>
              <w:rPr>
                <w:b/>
                <w:sz w:val="24"/>
                <w:szCs w:val="24"/>
              </w:rPr>
            </w:pPr>
            <w:r>
              <w:rPr>
                <w:b/>
                <w:sz w:val="24"/>
                <w:szCs w:val="24"/>
              </w:rPr>
              <w:t>(Mt 18,19-20) ,,Je­śli dwaj z was na zie­mi zgod­nie o coś pro­sić bę­dą, to wszyst­kie­go uży­czy im mój Oj­ciec, któ­ry jest w nie­bie. Bo gdzie są dwaj al­bo trzej ze­bra­ni w imię mo­je, tam je­stem po­śród nich ”.</w:t>
            </w:r>
          </w:p>
          <w:p w14:paraId="03EC734E" w14:textId="77777777" w:rsidR="00536538" w:rsidRDefault="00536538">
            <w:pPr>
              <w:rPr>
                <w:b/>
                <w:i/>
                <w:sz w:val="24"/>
                <w:szCs w:val="24"/>
              </w:rPr>
            </w:pPr>
          </w:p>
          <w:p w14:paraId="2110365A" w14:textId="77777777" w:rsidR="00536538" w:rsidRDefault="00000000">
            <w:pPr>
              <w:jc w:val="both"/>
              <w:rPr>
                <w:sz w:val="24"/>
                <w:szCs w:val="24"/>
              </w:rPr>
            </w:pPr>
            <w:r>
              <w:rPr>
                <w:sz w:val="24"/>
                <w:szCs w:val="24"/>
              </w:rPr>
              <w:t xml:space="preserve">Za­wsze mu­si­my mieć tę in­ten­cję, iż gro­ma­dzi­my się dla Pa­na, ze wzglę­du na Nie­go. Je­zus nas mi­łu­je nie­skoń­cze­nie. Pra­gnie nas le­czyć, po­ma­gać nam. Róż­ne są mo­ty­wy na­sze­go przyj­ścia do wspól­no­ty: roz­wią­za­nie pro­ble­mów, umoc­nie­nie, uzdro­wie­nie z cho­rób, szu­ka­nie przy­ja­ciół. Pa­mię­taj­my jed­nak, że to Je­zus powinien być w cen­trum, aby­śmy nie przy­cho­dzi­li po to by spo­tkać się z mi­ły­mi ludź­mi, prze­żyć coś mi­łe­go. Mo­że wów­czas po­wstać nie­bez­pie­czeń­stwo prze­kształ­ce­nia ta­kiej gru­py w klub to­wa­rzy­ski, to­wa­rzy­stwo wza­jem­nej </w:t>
            </w:r>
            <w:r>
              <w:rPr>
                <w:sz w:val="24"/>
                <w:szCs w:val="24"/>
              </w:rPr>
              <w:lastRenderedPageBreak/>
              <w:t>ad­o­ra­cji. Je­zus mu­si być w cen­trum na­szych prze­żyć, my­śli, uczuć, pra­gnień, wy­bo­rów itd.</w:t>
            </w:r>
          </w:p>
          <w:p w14:paraId="0601EB52" w14:textId="77777777" w:rsidR="00536538" w:rsidRDefault="00536538">
            <w:pPr>
              <w:jc w:val="both"/>
              <w:rPr>
                <w:sz w:val="24"/>
                <w:szCs w:val="24"/>
              </w:rPr>
            </w:pPr>
          </w:p>
          <w:p w14:paraId="12AD6D5A" w14:textId="77777777" w:rsidR="00536538" w:rsidRDefault="00000000">
            <w:pPr>
              <w:rPr>
                <w:i/>
                <w:sz w:val="24"/>
                <w:szCs w:val="24"/>
              </w:rPr>
            </w:pPr>
            <w:r>
              <w:rPr>
                <w:i/>
                <w:sz w:val="24"/>
                <w:szCs w:val="24"/>
              </w:rPr>
              <w:t xml:space="preserve"> Animator bierze kartkę z napisem WSPÓLNOTA i próbuje ją położyć na kamyku..</w:t>
            </w:r>
          </w:p>
          <w:p w14:paraId="2248D0E4" w14:textId="77777777" w:rsidR="00536538" w:rsidRDefault="00000000">
            <w:pPr>
              <w:rPr>
                <w:sz w:val="24"/>
                <w:szCs w:val="24"/>
              </w:rPr>
            </w:pPr>
            <w:r>
              <w:rPr>
                <w:sz w:val="24"/>
                <w:szCs w:val="24"/>
              </w:rPr>
              <w:t>Kartka - symbol wspólnoty nie leży, także oznacza to, że wspólnota, nie może mieć jednego filaru, odkrywajmy dalej.</w:t>
            </w:r>
          </w:p>
          <w:p w14:paraId="5E828156" w14:textId="77777777" w:rsidR="00536538" w:rsidRDefault="00536538">
            <w:pPr>
              <w:rPr>
                <w:sz w:val="24"/>
                <w:szCs w:val="24"/>
              </w:rPr>
            </w:pPr>
          </w:p>
          <w:p w14:paraId="4FA89729" w14:textId="77777777" w:rsidR="00536538" w:rsidRDefault="00000000">
            <w:pPr>
              <w:numPr>
                <w:ilvl w:val="0"/>
                <w:numId w:val="6"/>
              </w:numPr>
              <w:spacing w:before="200" w:after="200"/>
              <w:ind w:right="160"/>
              <w:jc w:val="both"/>
            </w:pPr>
            <w:r>
              <w:rPr>
                <w:b/>
                <w:sz w:val="24"/>
                <w:szCs w:val="24"/>
              </w:rPr>
              <w:t xml:space="preserve">Trwa­nie na mo­dli­twie </w:t>
            </w:r>
          </w:p>
          <w:p w14:paraId="11BBCE59" w14:textId="77777777" w:rsidR="00536538" w:rsidRDefault="00000000">
            <w:pPr>
              <w:rPr>
                <w:b/>
                <w:sz w:val="24"/>
                <w:szCs w:val="24"/>
              </w:rPr>
            </w:pPr>
            <w:r>
              <w:rPr>
                <w:i/>
                <w:sz w:val="24"/>
                <w:szCs w:val="24"/>
              </w:rPr>
              <w:t xml:space="preserve">  Animator bierze drugi kamyk i go ustawia w widocznym dla wszystkich miejscu.</w:t>
            </w:r>
          </w:p>
          <w:p w14:paraId="6CE7E6A0" w14:textId="77777777" w:rsidR="00536538" w:rsidRDefault="00000000">
            <w:pPr>
              <w:numPr>
                <w:ilvl w:val="0"/>
                <w:numId w:val="4"/>
              </w:numPr>
              <w:spacing w:before="200" w:after="200"/>
              <w:ind w:right="160"/>
              <w:jc w:val="both"/>
              <w:rPr>
                <w:b/>
                <w:sz w:val="24"/>
                <w:szCs w:val="24"/>
              </w:rPr>
            </w:pPr>
            <w:r>
              <w:rPr>
                <w:sz w:val="24"/>
                <w:szCs w:val="24"/>
                <w:u w:val="single"/>
                <w:shd w:val="clear" w:color="auto" w:fill="B7B7B7"/>
              </w:rPr>
              <w:t>co to znaczy?</w:t>
            </w:r>
            <w:r>
              <w:rPr>
                <w:b/>
                <w:sz w:val="24"/>
                <w:szCs w:val="24"/>
              </w:rPr>
              <w:t xml:space="preserve"> </w:t>
            </w:r>
            <w:r>
              <w:rPr>
                <w:i/>
                <w:sz w:val="24"/>
                <w:szCs w:val="24"/>
              </w:rPr>
              <w:t>(jednoczyć się)</w:t>
            </w:r>
          </w:p>
          <w:p w14:paraId="17876E1B" w14:textId="77777777" w:rsidR="00536538" w:rsidRDefault="00000000">
            <w:pPr>
              <w:spacing w:before="200" w:after="200"/>
              <w:ind w:right="160"/>
              <w:jc w:val="both"/>
              <w:rPr>
                <w:rFonts w:ascii="Arial" w:eastAsia="Arial" w:hAnsi="Arial" w:cs="Arial"/>
              </w:rPr>
            </w:pPr>
            <w:r>
              <w:rPr>
                <w:sz w:val="24"/>
                <w:szCs w:val="24"/>
              </w:rPr>
              <w:t>Mo­dli­twa jest si­łą jed­no­czą­cą. Po­przez mo­dli­twę utrzy­mu­je­my więź z Bo­giem. Ogrom­nie waż­na jest więź z Bo­giem w co­dzien­no­ści, nie tyl­ko na spo­tka­niu mo­dli­tew­nym. Mo­dli­twa wspól­no­to­wa za­le­ży w du­żym stop­niu od mo­dli­twy in­dy­wi­du­al­nej. Za­nie­dba­nie mo­dli­twy in­dy­wi­du­al­nej osła­bia ca­łą wspól­no­tę</w:t>
            </w:r>
            <w:r>
              <w:rPr>
                <w:rFonts w:ascii="Arial" w:eastAsia="Arial" w:hAnsi="Arial" w:cs="Arial"/>
              </w:rPr>
              <w:t>.</w:t>
            </w:r>
          </w:p>
          <w:p w14:paraId="4197BD87" w14:textId="77777777" w:rsidR="00536538" w:rsidRDefault="00000000">
            <w:pPr>
              <w:spacing w:before="200" w:after="200"/>
              <w:ind w:right="160"/>
              <w:jc w:val="both"/>
              <w:rPr>
                <w:i/>
                <w:sz w:val="24"/>
                <w:szCs w:val="24"/>
              </w:rPr>
            </w:pPr>
            <w:r>
              <w:rPr>
                <w:i/>
                <w:sz w:val="24"/>
                <w:szCs w:val="24"/>
              </w:rPr>
              <w:t xml:space="preserve">Animator bierze kartkę i próbuje ją położyć na tych dwóch kamykach. </w:t>
            </w:r>
          </w:p>
          <w:p w14:paraId="754EB4F6" w14:textId="77777777" w:rsidR="00536538" w:rsidRDefault="00000000">
            <w:pPr>
              <w:spacing w:before="200" w:after="200"/>
              <w:ind w:right="160"/>
              <w:jc w:val="both"/>
              <w:rPr>
                <w:sz w:val="24"/>
                <w:szCs w:val="24"/>
              </w:rPr>
            </w:pPr>
            <w:r>
              <w:rPr>
                <w:sz w:val="24"/>
                <w:szCs w:val="24"/>
              </w:rPr>
              <w:t>Kartka- wspólnota leży już trochę bardziej stabilnie, jednak nie do końca, musimy znaleźć i odkryć kolejne filary.</w:t>
            </w:r>
          </w:p>
          <w:p w14:paraId="67814829" w14:textId="77777777" w:rsidR="00536538" w:rsidRDefault="00536538">
            <w:pPr>
              <w:spacing w:before="200" w:after="200"/>
              <w:ind w:right="160"/>
              <w:jc w:val="both"/>
              <w:rPr>
                <w:sz w:val="24"/>
                <w:szCs w:val="24"/>
              </w:rPr>
            </w:pPr>
          </w:p>
          <w:p w14:paraId="65BA4467" w14:textId="77777777" w:rsidR="00536538" w:rsidRDefault="00000000">
            <w:pPr>
              <w:numPr>
                <w:ilvl w:val="0"/>
                <w:numId w:val="6"/>
              </w:numPr>
              <w:spacing w:before="200" w:after="200"/>
              <w:ind w:right="160"/>
              <w:rPr>
                <w:sz w:val="26"/>
                <w:szCs w:val="26"/>
              </w:rPr>
            </w:pPr>
            <w:r>
              <w:rPr>
                <w:b/>
                <w:sz w:val="24"/>
                <w:szCs w:val="24"/>
              </w:rPr>
              <w:t>Eu­cha­ry­stia - łamanie chleba</w:t>
            </w:r>
          </w:p>
          <w:p w14:paraId="35DF18C2" w14:textId="77777777" w:rsidR="00536538" w:rsidRDefault="00000000">
            <w:pPr>
              <w:rPr>
                <w:b/>
                <w:sz w:val="24"/>
                <w:szCs w:val="24"/>
              </w:rPr>
            </w:pPr>
            <w:r>
              <w:rPr>
                <w:i/>
                <w:sz w:val="24"/>
                <w:szCs w:val="24"/>
              </w:rPr>
              <w:t xml:space="preserve"> Animator bierze trzeci kamyk i go ustawia w widocznym dla wszystkich miejscu, ale w takim stosunku do poprzednich, aby wychodził kwadrat.</w:t>
            </w:r>
          </w:p>
          <w:p w14:paraId="4AC58F2F" w14:textId="77777777" w:rsidR="00536538" w:rsidRDefault="00000000">
            <w:pPr>
              <w:spacing w:before="200" w:after="200"/>
              <w:ind w:right="160"/>
              <w:jc w:val="both"/>
              <w:rPr>
                <w:sz w:val="24"/>
                <w:szCs w:val="24"/>
              </w:rPr>
            </w:pPr>
            <w:r>
              <w:rPr>
                <w:sz w:val="24"/>
                <w:szCs w:val="24"/>
              </w:rPr>
              <w:t>Eu­cha­ry­stia jest cen­trum ży­cia chrze­ści­jań­skie­go. Tu spo­ty­ka­my Te­go, któ­ry od­dał za nas sa­me­go sie­bie. Eu­cha­ry­stia uczy nas mi­ło­ści w wy­mia­rze krzy­ża, ofia­ry, od­da­wa­nia ży­cia.</w:t>
            </w:r>
          </w:p>
          <w:p w14:paraId="1812ED92" w14:textId="77777777" w:rsidR="00536538" w:rsidRDefault="00000000">
            <w:pPr>
              <w:spacing w:before="200" w:after="200"/>
              <w:ind w:right="160"/>
              <w:rPr>
                <w:i/>
                <w:sz w:val="24"/>
                <w:szCs w:val="24"/>
              </w:rPr>
            </w:pPr>
            <w:r>
              <w:rPr>
                <w:i/>
                <w:sz w:val="24"/>
                <w:szCs w:val="24"/>
              </w:rPr>
              <w:t>Animator dalej próbuje położyć kartkę.</w:t>
            </w:r>
          </w:p>
          <w:p w14:paraId="2930B84E" w14:textId="77777777" w:rsidR="00536538" w:rsidRDefault="00000000">
            <w:pPr>
              <w:spacing w:before="200" w:after="200"/>
              <w:ind w:right="160"/>
              <w:rPr>
                <w:sz w:val="24"/>
                <w:szCs w:val="24"/>
              </w:rPr>
            </w:pPr>
            <w:r>
              <w:rPr>
                <w:sz w:val="24"/>
                <w:szCs w:val="24"/>
              </w:rPr>
              <w:t>Popatrzcie, kartka - wspólnota już prawie stoi stabilnie, ale jeszcze czegoś brakuje..</w:t>
            </w:r>
          </w:p>
          <w:p w14:paraId="4D1B6000" w14:textId="77777777" w:rsidR="00536538" w:rsidRDefault="00536538">
            <w:pPr>
              <w:spacing w:before="200" w:after="200"/>
              <w:ind w:right="160"/>
              <w:rPr>
                <w:sz w:val="24"/>
                <w:szCs w:val="24"/>
              </w:rPr>
            </w:pPr>
          </w:p>
          <w:p w14:paraId="2E3ECDC5" w14:textId="77777777" w:rsidR="00536538" w:rsidRDefault="00000000">
            <w:pPr>
              <w:numPr>
                <w:ilvl w:val="0"/>
                <w:numId w:val="6"/>
              </w:numPr>
              <w:spacing w:before="200" w:after="200"/>
              <w:ind w:right="160"/>
              <w:rPr>
                <w:sz w:val="26"/>
                <w:szCs w:val="26"/>
              </w:rPr>
            </w:pPr>
            <w:r>
              <w:rPr>
                <w:b/>
                <w:sz w:val="24"/>
                <w:szCs w:val="24"/>
              </w:rPr>
              <w:t>Wspólnota dóbr - zjednoczenie w miłości</w:t>
            </w:r>
          </w:p>
          <w:p w14:paraId="3A68DC61" w14:textId="77777777" w:rsidR="00536538" w:rsidRDefault="00000000">
            <w:pPr>
              <w:rPr>
                <w:b/>
                <w:sz w:val="24"/>
                <w:szCs w:val="24"/>
              </w:rPr>
            </w:pPr>
            <w:r>
              <w:rPr>
                <w:i/>
                <w:sz w:val="24"/>
                <w:szCs w:val="24"/>
              </w:rPr>
              <w:t>Animator bierze ostatni kamyk i go ustawia w widocznym dla wszystkich miejscu, ale w takim stosunku do poprzednich, aby wyszedł kwadrat.</w:t>
            </w:r>
          </w:p>
          <w:p w14:paraId="63DB3899" w14:textId="77777777" w:rsidR="00536538" w:rsidRDefault="00000000">
            <w:pPr>
              <w:pStyle w:val="Nagwek5"/>
              <w:jc w:val="both"/>
              <w:rPr>
                <w:sz w:val="24"/>
                <w:szCs w:val="24"/>
              </w:rPr>
            </w:pPr>
            <w:bookmarkStart w:id="6" w:name="_heading=h.r2bs22kfnxra" w:colFirst="0" w:colLast="0"/>
            <w:bookmarkEnd w:id="6"/>
            <w:r>
              <w:rPr>
                <w:sz w:val="24"/>
                <w:szCs w:val="24"/>
              </w:rPr>
              <w:t>“Żaden nie nazywał swoim tego, co posiadał, ale wszystko mieli wspólne”. (...) Nikt z nich nie cierpiał niedostatku, bo właściciele pól albo domów sprzedawali je</w:t>
            </w:r>
            <w:r>
              <w:rPr>
                <w:sz w:val="24"/>
                <w:szCs w:val="24"/>
                <w:vertAlign w:val="superscript"/>
              </w:rPr>
              <w:t xml:space="preserve">  </w:t>
            </w:r>
            <w:r>
              <w:rPr>
                <w:sz w:val="24"/>
                <w:szCs w:val="24"/>
              </w:rPr>
              <w:t>i przynosili pieniądze [uzyskane] ze sprzedaży, i składali je u stóp Apostołów. Każdemu też rozdzielano według potrzeby.</w:t>
            </w:r>
          </w:p>
          <w:p w14:paraId="6C172ABC" w14:textId="77777777" w:rsidR="00536538" w:rsidRDefault="00536538"/>
          <w:p w14:paraId="4FCF5061" w14:textId="77777777" w:rsidR="00536538" w:rsidRDefault="00000000">
            <w:pPr>
              <w:numPr>
                <w:ilvl w:val="0"/>
                <w:numId w:val="11"/>
              </w:numPr>
              <w:rPr>
                <w:sz w:val="24"/>
                <w:szCs w:val="24"/>
              </w:rPr>
            </w:pPr>
            <w:r>
              <w:rPr>
                <w:sz w:val="24"/>
                <w:szCs w:val="24"/>
                <w:u w:val="single"/>
                <w:shd w:val="clear" w:color="auto" w:fill="CCCCCC"/>
              </w:rPr>
              <w:t>Jak wyglądało życie pierwotnej wspólnoty?</w:t>
            </w:r>
            <w:r>
              <w:rPr>
                <w:sz w:val="24"/>
                <w:szCs w:val="24"/>
                <w:highlight w:val="white"/>
              </w:rPr>
              <w:t xml:space="preserve"> </w:t>
            </w:r>
            <w:r>
              <w:rPr>
                <w:i/>
                <w:sz w:val="24"/>
                <w:szCs w:val="24"/>
                <w:highlight w:val="white"/>
              </w:rPr>
              <w:t>(nikt nie nazywał swoim, tego co posiadał, wszystko mieli wspólne, nikt nie cierpiał niedostatku, rozdzielali pieniądze według potrzeb)</w:t>
            </w:r>
          </w:p>
          <w:p w14:paraId="5F4B6A3C" w14:textId="77777777" w:rsidR="00536538" w:rsidRDefault="00536538"/>
          <w:p w14:paraId="6B376732" w14:textId="77777777" w:rsidR="00536538" w:rsidRDefault="00000000">
            <w:pPr>
              <w:spacing w:before="200" w:after="200"/>
              <w:ind w:right="160"/>
              <w:rPr>
                <w:sz w:val="24"/>
                <w:szCs w:val="24"/>
              </w:rPr>
            </w:pPr>
            <w:r>
              <w:rPr>
                <w:sz w:val="24"/>
                <w:szCs w:val="24"/>
              </w:rPr>
              <w:t>Wspól­no­ta ży­je bez­in­te­re­sow­ną mi­ło­ścią. W praw­dzi­wej wspól­no­cie lu­dzie nie tyl­ko mo­dlą się i klasz­czą, ale trosz­czą się o sie­bie na­wza­jem.</w:t>
            </w:r>
          </w:p>
          <w:p w14:paraId="477EDC7B" w14:textId="77777777" w:rsidR="00536538" w:rsidRDefault="00000000">
            <w:pPr>
              <w:rPr>
                <w:i/>
                <w:sz w:val="24"/>
                <w:szCs w:val="24"/>
              </w:rPr>
            </w:pPr>
            <w:r>
              <w:rPr>
                <w:i/>
                <w:sz w:val="24"/>
                <w:szCs w:val="24"/>
              </w:rPr>
              <w:t>Animator po omówionym filarze i ułożeniu z kamyków kwadratu, kładzie na niego WSPÓLNOTĘ (kartkę z napisem)</w:t>
            </w:r>
          </w:p>
          <w:p w14:paraId="68DD2323" w14:textId="77777777" w:rsidR="00536538" w:rsidRDefault="00536538">
            <w:pPr>
              <w:rPr>
                <w:i/>
                <w:sz w:val="24"/>
                <w:szCs w:val="24"/>
              </w:rPr>
            </w:pPr>
          </w:p>
          <w:p w14:paraId="0699E85C" w14:textId="77777777" w:rsidR="00536538" w:rsidRDefault="00000000">
            <w:pPr>
              <w:rPr>
                <w:sz w:val="24"/>
                <w:szCs w:val="24"/>
              </w:rPr>
            </w:pPr>
            <w:r>
              <w:rPr>
                <w:i/>
                <w:sz w:val="24"/>
                <w:szCs w:val="24"/>
              </w:rPr>
              <w:t xml:space="preserve">Podsumowanie dynamiki: </w:t>
            </w:r>
            <w:r>
              <w:rPr>
                <w:sz w:val="24"/>
                <w:szCs w:val="24"/>
              </w:rPr>
              <w:t>A więc mamy 4 filary, na których wspólnota stoi stabilnie, jak widzieliśmy, jeśli nie było wszystkich tych filarów, wspólnota była chwiejna. Jeśli wspólnota kościoła nie była oparta, na tych 4 filarach to by się chwiała.</w:t>
            </w:r>
          </w:p>
          <w:p w14:paraId="5973C173" w14:textId="77777777" w:rsidR="00536538" w:rsidRDefault="00000000">
            <w:pPr>
              <w:rPr>
                <w:sz w:val="24"/>
                <w:szCs w:val="24"/>
              </w:rPr>
            </w:pPr>
            <w:r>
              <w:rPr>
                <w:sz w:val="24"/>
                <w:szCs w:val="24"/>
              </w:rPr>
              <w:t xml:space="preserve"> </w:t>
            </w:r>
          </w:p>
          <w:p w14:paraId="48D1432D" w14:textId="77777777" w:rsidR="00536538" w:rsidRDefault="00000000">
            <w:pPr>
              <w:rPr>
                <w:i/>
                <w:sz w:val="24"/>
                <w:szCs w:val="24"/>
              </w:rPr>
            </w:pPr>
            <w:r>
              <w:rPr>
                <w:i/>
                <w:sz w:val="24"/>
                <w:szCs w:val="24"/>
              </w:rPr>
              <w:lastRenderedPageBreak/>
              <w:t>Podsumowanie animatora:</w:t>
            </w:r>
          </w:p>
          <w:p w14:paraId="1F0AEC7E" w14:textId="77777777" w:rsidR="00536538" w:rsidRDefault="00536538">
            <w:pPr>
              <w:rPr>
                <w:sz w:val="24"/>
                <w:szCs w:val="24"/>
              </w:rPr>
            </w:pPr>
          </w:p>
          <w:p w14:paraId="011F5AC5" w14:textId="77777777" w:rsidR="00536538" w:rsidRDefault="00000000">
            <w:pPr>
              <w:jc w:val="both"/>
              <w:rPr>
                <w:sz w:val="24"/>
                <w:szCs w:val="24"/>
                <w:highlight w:val="white"/>
              </w:rPr>
            </w:pPr>
            <w:r>
              <w:rPr>
                <w:sz w:val="24"/>
                <w:szCs w:val="24"/>
                <w:highlight w:val="white"/>
              </w:rPr>
              <w:t xml:space="preserve">Pierwsza wspólnota Kościoła, nie była jednolita i składała się z wielu grup, tzw. gmin chrześcijańskich. Pierwsza taka gmina chrześcijańska, skupiała się właśnie wokół apostołów, a pierwsi chrześcijanie wiedzieli, że z nimi jest Chrystus, który zostawił im Ducha Świętego. Jego wyznawcy mieli świadomość przynależności do jednej wspólnoty: „Jeden jest Pan, jedna wiara, jeden chrzest”. Głosili oni Dobrą Nowinę o zbawieniu, poprzez słowo i świadectwo życia. Chrześcijanie kształtowali swoje życie według wskazań Ewangelii i nauki apostołów. Często spożywali wspólnie posiłki oraz gromadzili się na łamaniu chleba – Eucharystii. Pomoc potrzebującym (nawet obcym), wzajemna służba oraz wspólnota majątkowa to cechy, które ich wyróżniały. </w:t>
            </w:r>
          </w:p>
          <w:p w14:paraId="2AE9E580" w14:textId="77777777" w:rsidR="00536538" w:rsidRDefault="00536538">
            <w:pPr>
              <w:jc w:val="both"/>
              <w:rPr>
                <w:sz w:val="24"/>
                <w:szCs w:val="24"/>
                <w:highlight w:val="white"/>
              </w:rPr>
            </w:pPr>
          </w:p>
          <w:p w14:paraId="6A16203D" w14:textId="77777777" w:rsidR="00536538" w:rsidRDefault="00000000">
            <w:pPr>
              <w:jc w:val="both"/>
              <w:rPr>
                <w:sz w:val="24"/>
                <w:szCs w:val="24"/>
              </w:rPr>
            </w:pPr>
            <w:r>
              <w:rPr>
                <w:sz w:val="24"/>
                <w:szCs w:val="24"/>
              </w:rPr>
              <w:t xml:space="preserve">Bóg powołując nas do życia zapragnął, abyśmy uczestniczyli we wspólnocie i czerpali z tego radość. Jego zamysłem, nie jest filozofia „Zosi samosi”, sam  Bóg istnieje jako wspólnota Osób: Ojciec, Syn i Duch Święty, czerpiąc doskonałą radość i spełnienie. </w:t>
            </w:r>
          </w:p>
          <w:p w14:paraId="6DDFA71A" w14:textId="77777777" w:rsidR="00536538" w:rsidRDefault="00536538">
            <w:pPr>
              <w:jc w:val="both"/>
              <w:rPr>
                <w:sz w:val="24"/>
                <w:szCs w:val="24"/>
                <w:highlight w:val="white"/>
              </w:rPr>
            </w:pPr>
          </w:p>
          <w:p w14:paraId="381A77FF" w14:textId="77777777" w:rsidR="00536538" w:rsidRDefault="00000000">
            <w:pPr>
              <w:jc w:val="both"/>
              <w:rPr>
                <w:i/>
                <w:sz w:val="24"/>
                <w:szCs w:val="24"/>
              </w:rPr>
            </w:pPr>
            <w:r>
              <w:rPr>
                <w:sz w:val="24"/>
                <w:szCs w:val="24"/>
              </w:rPr>
              <w:t xml:space="preserve">Chciałbym, abyście pamiętali, że jesteście potrzebni we wspólnocie, w Kościele. Nikt, ani nic nie wyrzuca was z tej wspólnoty, trwajcie w niej!! </w:t>
            </w:r>
          </w:p>
          <w:p w14:paraId="6A7A4CAC" w14:textId="77777777" w:rsidR="00536538" w:rsidRDefault="00536538">
            <w:pPr>
              <w:rPr>
                <w:i/>
                <w:sz w:val="24"/>
                <w:szCs w:val="24"/>
              </w:rPr>
            </w:pPr>
          </w:p>
          <w:p w14:paraId="70DC56EC" w14:textId="77777777" w:rsidR="00536538" w:rsidRDefault="00000000">
            <w:pPr>
              <w:spacing w:after="120"/>
              <w:ind w:left="1080"/>
              <w:jc w:val="center"/>
              <w:rPr>
                <w:b/>
                <w:sz w:val="24"/>
                <w:szCs w:val="24"/>
              </w:rPr>
            </w:pPr>
            <w:r>
              <w:rPr>
                <w:b/>
                <w:sz w:val="24"/>
                <w:szCs w:val="24"/>
              </w:rPr>
              <w:t xml:space="preserve">III. Działać </w:t>
            </w:r>
          </w:p>
          <w:p w14:paraId="4FFF7FEA" w14:textId="77777777" w:rsidR="00536538" w:rsidRDefault="00536538">
            <w:pPr>
              <w:spacing w:after="120"/>
              <w:jc w:val="both"/>
              <w:rPr>
                <w:rFonts w:ascii="Arial" w:eastAsia="Arial" w:hAnsi="Arial" w:cs="Arial"/>
                <w:b/>
              </w:rPr>
            </w:pPr>
          </w:p>
          <w:p w14:paraId="17DB084E" w14:textId="77777777" w:rsidR="00536538" w:rsidRDefault="00000000">
            <w:pPr>
              <w:spacing w:after="120"/>
              <w:jc w:val="both"/>
              <w:rPr>
                <w:sz w:val="24"/>
                <w:szCs w:val="24"/>
              </w:rPr>
            </w:pPr>
            <w:r>
              <w:rPr>
                <w:sz w:val="24"/>
                <w:szCs w:val="24"/>
              </w:rPr>
              <w:t xml:space="preserve">Przy­cho­dzi­my do wspól­no­ty, bo pra­gnie­my cie­pła i mi­ło­ści. Zrzu­ca­my z sie­bie ma­ski, od­rzu­ca­my ogra­ni­cza­ją­ce nas ba­rie­ry. Prze­ży­wa­my czas jed­no­ści i ra­do­ści. Nie­jed­no­krot­nie jed­nak we wspól­no­cie ujaw­nia­ją się na­sze sła­bo­ści, na­sza zra­nio­na uczu­cio­wość. Ży­jąc w bli­sko­ści in­nych osób zda­je­my so­bie spra­wę z te­go, jak bar­dzo je­ste­śmy nie­zdol­ni do mi­ło­ści, jak da­le­ce od­rzu­ca­my in­nych i za­skle­pia­my się w so­bie. Ży­cie wspól­no­to­we mo­że być przy­krym uzmy­sło­wie­niem so­bie na­szych sła­bo­ści i ogra­ni­czeń. Jed­nak­że, wspól­no­ta jest rów­nież miej­scem, w któ­rym dzia­ła ła­ska Bo­ża i na­sze ego­istycz­ne "ja" mo­że umrzeć, aby no­wy czło­wiek mógł zmar­twych­wstać. </w:t>
            </w:r>
          </w:p>
          <w:p w14:paraId="48DA5913" w14:textId="77777777" w:rsidR="00536538" w:rsidRDefault="00536538">
            <w:pPr>
              <w:jc w:val="both"/>
              <w:rPr>
                <w:i/>
                <w:sz w:val="24"/>
                <w:szCs w:val="24"/>
              </w:rPr>
            </w:pPr>
          </w:p>
          <w:p w14:paraId="7B980557" w14:textId="77777777" w:rsidR="00536538" w:rsidRDefault="00000000">
            <w:pPr>
              <w:jc w:val="both"/>
              <w:rPr>
                <w:i/>
                <w:sz w:val="24"/>
                <w:szCs w:val="24"/>
              </w:rPr>
            </w:pPr>
            <w:r>
              <w:rPr>
                <w:i/>
                <w:sz w:val="24"/>
                <w:szCs w:val="24"/>
              </w:rPr>
              <w:t>Animator przytacza świadectwo.</w:t>
            </w:r>
          </w:p>
          <w:p w14:paraId="1211D9D6" w14:textId="77777777" w:rsidR="00536538" w:rsidRDefault="00000000">
            <w:pPr>
              <w:jc w:val="both"/>
              <w:rPr>
                <w:sz w:val="24"/>
                <w:szCs w:val="24"/>
              </w:rPr>
            </w:pPr>
            <w:r>
              <w:rPr>
                <w:sz w:val="24"/>
                <w:szCs w:val="24"/>
              </w:rPr>
              <w:t>Pozwólcie, że przytoczę wam pewne świadectwo.</w:t>
            </w:r>
          </w:p>
          <w:p w14:paraId="51DEAAB4" w14:textId="77777777" w:rsidR="00536538" w:rsidRDefault="00536538">
            <w:pPr>
              <w:jc w:val="both"/>
              <w:rPr>
                <w:sz w:val="24"/>
                <w:szCs w:val="24"/>
              </w:rPr>
            </w:pPr>
          </w:p>
          <w:p w14:paraId="66478B90" w14:textId="77777777" w:rsidR="00536538" w:rsidRDefault="00000000">
            <w:pPr>
              <w:jc w:val="both"/>
              <w:rPr>
                <w:i/>
                <w:sz w:val="24"/>
                <w:szCs w:val="24"/>
              </w:rPr>
            </w:pPr>
            <w:r>
              <w:rPr>
                <w:i/>
                <w:sz w:val="24"/>
                <w:szCs w:val="24"/>
              </w:rPr>
              <w:t xml:space="preserve">“Pierwszy raz ze wspólnotą chrześcijańską spotkałam się, gdy miałam osiemnaście lat. Wtedy też przeżyłam swoje nawrócenie, a moje spojrzenie na życie znacznie się zmieniło. Po dwóch latach formowania się we wspólnocie widzę jak wiele wniosła do mojego życia. </w:t>
            </w:r>
          </w:p>
          <w:p w14:paraId="61C1FAC9" w14:textId="77777777" w:rsidR="00536538" w:rsidRDefault="00000000">
            <w:pPr>
              <w:spacing w:after="240"/>
              <w:jc w:val="both"/>
              <w:rPr>
                <w:i/>
                <w:sz w:val="24"/>
                <w:szCs w:val="24"/>
                <w:highlight w:val="white"/>
              </w:rPr>
            </w:pPr>
            <w:r>
              <w:rPr>
                <w:i/>
                <w:sz w:val="24"/>
                <w:szCs w:val="24"/>
              </w:rPr>
              <w:t>Przede wszystkim wspólnota daje mi możliwość wzrostu duchowego. Co to oznacza? Uczestnictwo w cotygodniowych spotkaniach (na których razem się modlimy i dzielimy tym, co rozważaliśmy przez ostatni tydzień) sprawia, że moja osobista relacja z Bogiem nieustannie się rozwija. Obecność w moim życiu wspólnotowych ludzi zapewnia też kontrolę nad tym, w którą stronę idę. Wiem, że gdy zboczę z drogi prowadzącej do zbawienia, to moi przyjaciele naprowadzą mnie na nią na nowo. Cotygodniowe spotkania motywują też do codziennego rozwijania relacji z Bogiem, poprzez czytanie i rozważanie Jego Słowa. Wspólnota chrześcijańska pomaga w przezwyciężaniu samych siebie i zachęca do pracy nad sobą. Uczy cierpliwości, współpracy w grupie oraz dawania siebie innym. Ponieważ dążymy do jednego celu, czyli zbawienia, we wspólnocie tworzymy jedność. Jedność tworzy silne więzi, a my zyskujemy drugą rodzinę. Nie, nie przesadzam z tym stwierdzeniem. Gdy wyprowadziłam się z rodzinnego miasta i wyjechałam na studia, brak rodziny na wyciągnięcie ręki dawał się odczuć. Pójście na spotkanie wspólnoty spowodowało poznanie świetnych ludzi, którzy przyjęli mnie i stali się dla mnie jak rodzina. Miałeś kiedyś takie poczucie, że jesteś zupełnie osamotniony w swoich poglądach? Ja tak, wiedziałam, że mój system wartości odbiega od kreowanego przez media, czy postrzeganego jako poprawny przez dzisiejszy świat. Miałam poczucie, że w swoich chrześcijańskich założeniach jestem sama. Wspólnota dała mi poczucie, że wcale tak nie jest. Odkryłam, że nas - ludzi, którzy na co dzień próbują żyć po chrześcijańsku -  jest bardzo dużo. Należenie do wspólnot chrześcijańskich dało mi o wiele więcej. Oczywiście życie we wspólnocie nie zawsze jest kolorowe, bo nie da się być idealnym. Ale każda trudna sytuacja uczy nas czegoś oraz nakłania do tego by bardziej starać się i z dnia na dzień bardziej kochać. W końcu istotą więzi jest miłość</w:t>
            </w:r>
            <w:r>
              <w:rPr>
                <w:i/>
                <w:sz w:val="24"/>
                <w:szCs w:val="24"/>
                <w:highlight w:val="white"/>
              </w:rPr>
              <w:t>”  – Ola</w:t>
            </w:r>
          </w:p>
          <w:p w14:paraId="69BEEB4D" w14:textId="77777777" w:rsidR="00536538" w:rsidRDefault="00536538">
            <w:pPr>
              <w:spacing w:after="240"/>
              <w:jc w:val="both"/>
              <w:rPr>
                <w:sz w:val="24"/>
                <w:szCs w:val="24"/>
                <w:highlight w:val="white"/>
              </w:rPr>
            </w:pPr>
          </w:p>
          <w:p w14:paraId="5C55D398" w14:textId="77777777" w:rsidR="00536538" w:rsidRDefault="00000000">
            <w:pPr>
              <w:numPr>
                <w:ilvl w:val="0"/>
                <w:numId w:val="3"/>
              </w:numPr>
              <w:spacing w:after="240"/>
              <w:jc w:val="both"/>
              <w:rPr>
                <w:sz w:val="24"/>
                <w:szCs w:val="24"/>
                <w:shd w:val="clear" w:color="auto" w:fill="CCCCCC"/>
              </w:rPr>
            </w:pPr>
            <w:r>
              <w:rPr>
                <w:sz w:val="24"/>
                <w:szCs w:val="24"/>
                <w:u w:val="single"/>
                <w:shd w:val="clear" w:color="auto" w:fill="CCCCCC"/>
              </w:rPr>
              <w:t xml:space="preserve">Co daje Oli trwanie we wspólnocie? </w:t>
            </w:r>
            <w:r>
              <w:rPr>
                <w:i/>
                <w:sz w:val="24"/>
                <w:szCs w:val="24"/>
              </w:rPr>
              <w:t>(wzrost duchowy, jej relacja z Bogiem się rozwija, kontrolę nad tym w którą idzie stronę, pomaga przezwyciężać samą siebie i zachęca do pracy nad sobą, poczucie wartości oraz tego, że nie jest sama ze swoimi poglądami, problemami)</w:t>
            </w:r>
          </w:p>
          <w:p w14:paraId="63A35A43" w14:textId="77777777" w:rsidR="00536538" w:rsidRDefault="00536538">
            <w:pPr>
              <w:spacing w:after="240"/>
              <w:jc w:val="both"/>
              <w:rPr>
                <w:sz w:val="24"/>
                <w:szCs w:val="24"/>
              </w:rPr>
            </w:pPr>
          </w:p>
          <w:p w14:paraId="0CCAB9B3" w14:textId="77777777" w:rsidR="00536538" w:rsidRDefault="00000000">
            <w:pPr>
              <w:spacing w:after="240"/>
              <w:jc w:val="both"/>
              <w:rPr>
                <w:sz w:val="24"/>
                <w:szCs w:val="24"/>
              </w:rPr>
            </w:pPr>
            <w:r>
              <w:rPr>
                <w:i/>
                <w:sz w:val="24"/>
                <w:szCs w:val="24"/>
              </w:rPr>
              <w:t>Animator na koniec sam może podzielić się swoim świadectwem doświadczenia wspólnoty.</w:t>
            </w:r>
            <w:r>
              <w:rPr>
                <w:sz w:val="24"/>
                <w:szCs w:val="24"/>
              </w:rPr>
              <w:t xml:space="preserve"> </w:t>
            </w:r>
          </w:p>
          <w:p w14:paraId="5842B715" w14:textId="77777777" w:rsidR="00536538" w:rsidRDefault="00536538">
            <w:pPr>
              <w:rPr>
                <w:sz w:val="24"/>
                <w:szCs w:val="24"/>
              </w:rPr>
            </w:pPr>
          </w:p>
          <w:p w14:paraId="12767D2B" w14:textId="77777777" w:rsidR="00536538" w:rsidRDefault="00536538">
            <w:pPr>
              <w:spacing w:after="240"/>
              <w:jc w:val="both"/>
              <w:rPr>
                <w:sz w:val="24"/>
                <w:szCs w:val="24"/>
              </w:rPr>
            </w:pPr>
          </w:p>
          <w:p w14:paraId="66AC9A9C" w14:textId="77777777" w:rsidR="00536538" w:rsidRDefault="00536538">
            <w:pPr>
              <w:jc w:val="both"/>
              <w:rPr>
                <w:sz w:val="24"/>
                <w:szCs w:val="24"/>
              </w:rPr>
            </w:pPr>
          </w:p>
          <w:p w14:paraId="06B43129" w14:textId="77777777" w:rsidR="00536538" w:rsidRDefault="00000000">
            <w:pPr>
              <w:numPr>
                <w:ilvl w:val="0"/>
                <w:numId w:val="2"/>
              </w:numPr>
              <w:spacing w:line="276" w:lineRule="auto"/>
              <w:ind w:hanging="333"/>
              <w:jc w:val="center"/>
              <w:rPr>
                <w:b/>
                <w:i/>
                <w:sz w:val="24"/>
                <w:szCs w:val="24"/>
              </w:rPr>
            </w:pPr>
            <w:r>
              <w:rPr>
                <w:b/>
                <w:i/>
                <w:sz w:val="24"/>
                <w:szCs w:val="24"/>
              </w:rPr>
              <w:t>Hasło spotkania</w:t>
            </w:r>
          </w:p>
          <w:p w14:paraId="49CEA73E" w14:textId="77777777" w:rsidR="00536538" w:rsidRDefault="00000000">
            <w:pPr>
              <w:spacing w:line="276" w:lineRule="auto"/>
              <w:ind w:left="720"/>
              <w:jc w:val="center"/>
              <w:rPr>
                <w:i/>
                <w:sz w:val="24"/>
                <w:szCs w:val="24"/>
              </w:rPr>
            </w:pPr>
            <w:r>
              <w:rPr>
                <w:i/>
                <w:sz w:val="24"/>
                <w:szCs w:val="24"/>
              </w:rPr>
              <w:t>Jeśli trwamy we wspólnocie, to nigdy nie jesteśmy sami.</w:t>
            </w:r>
          </w:p>
          <w:p w14:paraId="17F2DBF4" w14:textId="77777777" w:rsidR="00536538" w:rsidRDefault="00000000">
            <w:pPr>
              <w:numPr>
                <w:ilvl w:val="0"/>
                <w:numId w:val="2"/>
              </w:numPr>
              <w:spacing w:line="276" w:lineRule="auto"/>
              <w:jc w:val="center"/>
              <w:rPr>
                <w:b/>
                <w:i/>
                <w:sz w:val="24"/>
                <w:szCs w:val="24"/>
              </w:rPr>
            </w:pPr>
            <w:r>
              <w:rPr>
                <w:b/>
                <w:i/>
                <w:sz w:val="24"/>
                <w:szCs w:val="24"/>
              </w:rPr>
              <w:t>Piosenka spotkania</w:t>
            </w:r>
          </w:p>
          <w:p w14:paraId="5AECDEBB" w14:textId="77777777" w:rsidR="00536538" w:rsidRDefault="00000000">
            <w:pPr>
              <w:spacing w:line="276" w:lineRule="auto"/>
              <w:ind w:left="104"/>
              <w:rPr>
                <w:i/>
                <w:sz w:val="24"/>
                <w:szCs w:val="24"/>
              </w:rPr>
            </w:pPr>
            <w:r>
              <w:rPr>
                <w:i/>
                <w:sz w:val="24"/>
                <w:szCs w:val="24"/>
              </w:rPr>
              <w:t xml:space="preserve">                                                          „Duch Święty niech jednoczy nas”</w:t>
            </w:r>
          </w:p>
          <w:p w14:paraId="4C298386" w14:textId="77777777" w:rsidR="00536538" w:rsidRDefault="00000000">
            <w:pPr>
              <w:numPr>
                <w:ilvl w:val="0"/>
                <w:numId w:val="2"/>
              </w:numPr>
              <w:spacing w:line="276" w:lineRule="auto"/>
              <w:ind w:left="714" w:hanging="357"/>
              <w:jc w:val="center"/>
              <w:rPr>
                <w:b/>
                <w:i/>
                <w:sz w:val="24"/>
                <w:szCs w:val="24"/>
              </w:rPr>
            </w:pPr>
            <w:r>
              <w:rPr>
                <w:b/>
                <w:i/>
                <w:sz w:val="24"/>
                <w:szCs w:val="24"/>
              </w:rPr>
              <w:t>Zadanie apostolskie</w:t>
            </w:r>
          </w:p>
          <w:p w14:paraId="6FA7927B" w14:textId="77777777" w:rsidR="00536538" w:rsidRDefault="00000000">
            <w:pPr>
              <w:spacing w:after="200" w:line="276" w:lineRule="auto"/>
              <w:jc w:val="center"/>
              <w:rPr>
                <w:sz w:val="24"/>
                <w:szCs w:val="24"/>
              </w:rPr>
            </w:pPr>
            <w:r>
              <w:rPr>
                <w:sz w:val="24"/>
                <w:szCs w:val="24"/>
              </w:rPr>
              <w:t>Jeśli nie należysz do żadnej wspólnoty działającej przy parafii, szkole to dołącz do niej.</w:t>
            </w:r>
          </w:p>
          <w:p w14:paraId="0AAB5A9E" w14:textId="77777777" w:rsidR="00536538" w:rsidRDefault="00000000">
            <w:pPr>
              <w:numPr>
                <w:ilvl w:val="0"/>
                <w:numId w:val="2"/>
              </w:numPr>
              <w:spacing w:after="200" w:line="276" w:lineRule="auto"/>
              <w:jc w:val="center"/>
              <w:rPr>
                <w:b/>
                <w:i/>
                <w:sz w:val="24"/>
                <w:szCs w:val="24"/>
              </w:rPr>
            </w:pPr>
            <w:r>
              <w:rPr>
                <w:b/>
                <w:i/>
                <w:sz w:val="24"/>
                <w:szCs w:val="24"/>
              </w:rPr>
              <w:t>Modlitwa na zakończenie</w:t>
            </w:r>
          </w:p>
          <w:p w14:paraId="6AC02275" w14:textId="77777777" w:rsidR="00536538" w:rsidRDefault="00000000">
            <w:pPr>
              <w:spacing w:after="200" w:line="276" w:lineRule="auto"/>
              <w:jc w:val="both"/>
              <w:rPr>
                <w:sz w:val="24"/>
                <w:szCs w:val="24"/>
              </w:rPr>
            </w:pPr>
            <w:r>
              <w:rPr>
                <w:sz w:val="24"/>
                <w:szCs w:val="24"/>
              </w:rPr>
              <w:t xml:space="preserve">                                                         </w:t>
            </w:r>
            <w:r>
              <w:rPr>
                <w:i/>
                <w:sz w:val="24"/>
                <w:szCs w:val="24"/>
              </w:rPr>
              <w:t>Animator kończy spotkanie modlitwą.</w:t>
            </w:r>
          </w:p>
          <w:p w14:paraId="67F6D225" w14:textId="77777777" w:rsidR="00536538" w:rsidRDefault="00000000">
            <w:pPr>
              <w:spacing w:after="200" w:line="276" w:lineRule="auto"/>
              <w:jc w:val="both"/>
              <w:rPr>
                <w:sz w:val="24"/>
                <w:szCs w:val="24"/>
              </w:rPr>
            </w:pPr>
            <w:r>
              <w:rPr>
                <w:sz w:val="24"/>
                <w:szCs w:val="24"/>
              </w:rPr>
              <w:t xml:space="preserve">Dobry Boże, dziękujemy Ci za ten czas, za to spotkanie, za to, że mogliśmy się spotkać, porozmawiać    i </w:t>
            </w:r>
            <w:proofErr w:type="spellStart"/>
            <w:r>
              <w:rPr>
                <w:sz w:val="24"/>
                <w:szCs w:val="24"/>
              </w:rPr>
              <w:t>porozważać</w:t>
            </w:r>
            <w:proofErr w:type="spellEnd"/>
            <w:r>
              <w:rPr>
                <w:sz w:val="24"/>
                <w:szCs w:val="24"/>
              </w:rPr>
              <w:t xml:space="preserve"> Twoje słowo. „Ojcze nasz...”  </w:t>
            </w:r>
          </w:p>
          <w:p w14:paraId="02E8C803" w14:textId="77777777" w:rsidR="00536538" w:rsidRDefault="00536538">
            <w:pPr>
              <w:rPr>
                <w:sz w:val="24"/>
                <w:szCs w:val="24"/>
              </w:rPr>
            </w:pPr>
          </w:p>
          <w:p w14:paraId="7A99788B" w14:textId="77777777" w:rsidR="00536538" w:rsidRDefault="00536538" w:rsidP="009B3755">
            <w:pPr>
              <w:rPr>
                <w:sz w:val="24"/>
                <w:szCs w:val="24"/>
              </w:rPr>
            </w:pPr>
          </w:p>
        </w:tc>
      </w:tr>
    </w:tbl>
    <w:p w14:paraId="21FF6E93" w14:textId="77777777" w:rsidR="00536538" w:rsidRDefault="00536538">
      <w:pPr>
        <w:ind w:left="555"/>
        <w:rPr>
          <w:b/>
          <w:color w:val="000000"/>
          <w:sz w:val="4"/>
          <w:szCs w:val="4"/>
        </w:rPr>
      </w:pPr>
    </w:p>
    <w:p w14:paraId="5F41C422" w14:textId="77777777" w:rsidR="00536538" w:rsidRDefault="00536538">
      <w:pPr>
        <w:widowControl/>
        <w:pBdr>
          <w:top w:val="nil"/>
          <w:left w:val="nil"/>
          <w:bottom w:val="nil"/>
          <w:right w:val="nil"/>
          <w:between w:val="nil"/>
        </w:pBdr>
        <w:spacing w:after="200" w:line="276" w:lineRule="auto"/>
        <w:rPr>
          <w:b/>
          <w:color w:val="000000"/>
          <w:sz w:val="4"/>
          <w:szCs w:val="4"/>
        </w:rPr>
      </w:pPr>
    </w:p>
    <w:p w14:paraId="318DD870" w14:textId="77777777" w:rsidR="00536538" w:rsidRDefault="00536538">
      <w:pPr>
        <w:widowControl/>
        <w:pBdr>
          <w:top w:val="nil"/>
          <w:left w:val="nil"/>
          <w:bottom w:val="nil"/>
          <w:right w:val="nil"/>
          <w:between w:val="nil"/>
        </w:pBdr>
        <w:spacing w:after="200" w:line="276" w:lineRule="auto"/>
        <w:rPr>
          <w:color w:val="000000"/>
          <w:sz w:val="26"/>
          <w:szCs w:val="26"/>
        </w:rPr>
      </w:pPr>
    </w:p>
    <w:sectPr w:rsidR="00536538">
      <w:footerReference w:type="default" r:id="rId16"/>
      <w:pgSz w:w="11906" w:h="16838"/>
      <w:pgMar w:top="389" w:right="424" w:bottom="426" w:left="720" w:header="708"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56E40" w14:textId="77777777" w:rsidR="00DC2DF7" w:rsidRDefault="00DC2DF7">
      <w:r>
        <w:separator/>
      </w:r>
    </w:p>
  </w:endnote>
  <w:endnote w:type="continuationSeparator" w:id="0">
    <w:p w14:paraId="74A0A2D1" w14:textId="77777777" w:rsidR="00DC2DF7" w:rsidRDefault="00DC2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FBB36357-938C-4BA4-857A-E07751D64193}"/>
  </w:font>
  <w:font w:name="Liberation Sans">
    <w:panose1 w:val="00000000000000000000"/>
    <w:charset w:val="00"/>
    <w:family w:val="roman"/>
    <w:notTrueType/>
    <w:pitch w:val="default"/>
  </w:font>
  <w:font w:name="Microsoft YaHei">
    <w:panose1 w:val="020B0503020204020204"/>
    <w:charset w:val="00"/>
    <w:family w:val="roman"/>
    <w:notTrueType/>
    <w:pitch w:val="default"/>
    <w:embedRegular r:id="rId2" w:fontKey="{86F3E925-EAF1-4E97-83C0-BE200D4CAFFC}"/>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embedRegular r:id="rId3" w:fontKey="{5890A2B0-CD76-46ED-A4C4-9BA62B88F677}"/>
  </w:font>
  <w:font w:name="Calibri">
    <w:panose1 w:val="020F0502020204030204"/>
    <w:charset w:val="EE"/>
    <w:family w:val="swiss"/>
    <w:pitch w:val="variable"/>
    <w:sig w:usb0="E4002EFF" w:usb1="C000247B" w:usb2="00000009" w:usb3="00000000" w:csb0="000001FF" w:csb1="00000000"/>
    <w:embedRegular r:id="rId4" w:fontKey="{BC35A70C-8297-4EB5-AAD8-D370AFC3E62B}"/>
  </w:font>
  <w:font w:name="OpenSymbol">
    <w:panose1 w:val="00000000000000000000"/>
    <w:charset w:val="00"/>
    <w:family w:val="roman"/>
    <w:notTrueType/>
    <w:pitch w:val="default"/>
  </w:font>
  <w:font w:name="Georgia">
    <w:panose1 w:val="02040502050405020303"/>
    <w:charset w:val="00"/>
    <w:family w:val="auto"/>
    <w:pitch w:val="default"/>
    <w:embedRegular r:id="rId5" w:fontKey="{A01E4386-8E02-463E-8439-3EF993BEEE48}"/>
    <w:embedItalic r:id="rId6" w:fontKey="{E890268B-442A-4DBE-B6EE-5CAF4CBB6540}"/>
  </w:font>
  <w:font w:name="Calibri Light">
    <w:panose1 w:val="020F0302020204030204"/>
    <w:charset w:val="EE"/>
    <w:family w:val="swiss"/>
    <w:pitch w:val="variable"/>
    <w:sig w:usb0="E4002EFF" w:usb1="C000247B" w:usb2="00000009" w:usb3="00000000" w:csb0="000001FF" w:csb1="00000000"/>
    <w:embedRegular r:id="rId7" w:fontKey="{36EA06D5-0210-426A-9795-912201D81A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6F93B" w14:textId="77777777" w:rsidR="00536538" w:rsidRDefault="00000000">
    <w:pPr>
      <w:widowControl/>
      <w:pBdr>
        <w:top w:val="nil"/>
        <w:left w:val="nil"/>
        <w:bottom w:val="nil"/>
        <w:right w:val="nil"/>
        <w:between w:val="nil"/>
      </w:pBdr>
      <w:tabs>
        <w:tab w:val="center" w:pos="4536"/>
        <w:tab w:val="right" w:pos="9072"/>
      </w:tabs>
      <w:jc w:val="right"/>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9B3755">
      <w:rPr>
        <w:noProof/>
        <w:color w:val="000000"/>
        <w:sz w:val="26"/>
        <w:szCs w:val="26"/>
      </w:rPr>
      <w:t>1</w:t>
    </w:r>
    <w:r>
      <w:rPr>
        <w:color w:val="000000"/>
        <w:sz w:val="26"/>
        <w:szCs w:val="26"/>
      </w:rPr>
      <w:fldChar w:fldCharType="end"/>
    </w:r>
  </w:p>
  <w:p w14:paraId="0C743A48" w14:textId="77777777" w:rsidR="00536538" w:rsidRDefault="00536538">
    <w:pPr>
      <w:widowControl/>
      <w:pBdr>
        <w:top w:val="nil"/>
        <w:left w:val="nil"/>
        <w:bottom w:val="nil"/>
        <w:right w:val="nil"/>
        <w:between w:val="nil"/>
      </w:pBdr>
      <w:tabs>
        <w:tab w:val="center" w:pos="4536"/>
        <w:tab w:val="right" w:pos="9072"/>
      </w:tabs>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512B8" w14:textId="77777777" w:rsidR="00DC2DF7" w:rsidRDefault="00DC2DF7">
      <w:r>
        <w:separator/>
      </w:r>
    </w:p>
  </w:footnote>
  <w:footnote w:type="continuationSeparator" w:id="0">
    <w:p w14:paraId="16983662" w14:textId="77777777" w:rsidR="00DC2DF7" w:rsidRDefault="00DC2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0013"/>
    <w:multiLevelType w:val="multilevel"/>
    <w:tmpl w:val="F1A83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AD2301"/>
    <w:multiLevelType w:val="multilevel"/>
    <w:tmpl w:val="413CECE4"/>
    <w:lvl w:ilvl="0">
      <w:start w:val="1"/>
      <w:numFmt w:val="decimal"/>
      <w:lvlText w:val="%1."/>
      <w:lvlJc w:val="left"/>
      <w:pPr>
        <w:ind w:left="720" w:hanging="360"/>
      </w:pPr>
      <w:rPr>
        <w:rFonts w:ascii="Times New Roman" w:eastAsia="Times New Roman" w:hAnsi="Times New Roman" w:cs="Times New Roman"/>
        <w:b/>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EC0F50"/>
    <w:multiLevelType w:val="multilevel"/>
    <w:tmpl w:val="34DE71A2"/>
    <w:lvl w:ilvl="0">
      <w:start w:val="1"/>
      <w:numFmt w:val="upperRoman"/>
      <w:lvlText w:val="%1."/>
      <w:lvlJc w:val="right"/>
      <w:pPr>
        <w:ind w:left="1440" w:hanging="360"/>
      </w:pPr>
      <w:rPr>
        <w:rFonts w:ascii="Times New Roman" w:eastAsia="Times New Roman" w:hAnsi="Times New Roman" w:cs="Times New Roman"/>
        <w:b/>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BEB41B6"/>
    <w:multiLevelType w:val="multilevel"/>
    <w:tmpl w:val="2D72F5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DBC4DDF"/>
    <w:multiLevelType w:val="multilevel"/>
    <w:tmpl w:val="3580FB56"/>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080" w:hanging="360"/>
      </w:pPr>
      <w:rPr>
        <w:rFonts w:ascii="Noto Sans Symbols" w:eastAsia="Noto Sans Symbols" w:hAnsi="Noto Sans Symbols" w:cs="Noto Sans Symbols"/>
      </w:rPr>
    </w:lvl>
    <w:lvl w:ilvl="2">
      <w:numFmt w:val="bullet"/>
      <w:lvlText w:val="•"/>
      <w:lvlJc w:val="left"/>
      <w:pPr>
        <w:ind w:left="1440" w:hanging="360"/>
      </w:pPr>
      <w:rPr>
        <w:rFonts w:ascii="Noto Sans Symbols" w:eastAsia="Noto Sans Symbols" w:hAnsi="Noto Sans Symbols" w:cs="Noto Sans Symbols"/>
      </w:rPr>
    </w:lvl>
    <w:lvl w:ilvl="3">
      <w:numFmt w:val="bullet"/>
      <w:lvlText w:val="•"/>
      <w:lvlJc w:val="left"/>
      <w:pPr>
        <w:ind w:left="1800" w:hanging="360"/>
      </w:pPr>
      <w:rPr>
        <w:rFonts w:ascii="Noto Sans Symbols" w:eastAsia="Noto Sans Symbols" w:hAnsi="Noto Sans Symbols" w:cs="Noto Sans Symbols"/>
      </w:rPr>
    </w:lvl>
    <w:lvl w:ilvl="4">
      <w:numFmt w:val="bullet"/>
      <w:lvlText w:val="•"/>
      <w:lvlJc w:val="left"/>
      <w:pPr>
        <w:ind w:left="2160" w:hanging="360"/>
      </w:pPr>
      <w:rPr>
        <w:rFonts w:ascii="Noto Sans Symbols" w:eastAsia="Noto Sans Symbols" w:hAnsi="Noto Sans Symbols" w:cs="Noto Sans Symbols"/>
      </w:rPr>
    </w:lvl>
    <w:lvl w:ilvl="5">
      <w:numFmt w:val="bullet"/>
      <w:lvlText w:val="•"/>
      <w:lvlJc w:val="left"/>
      <w:pPr>
        <w:ind w:left="2520" w:hanging="360"/>
      </w:pPr>
      <w:rPr>
        <w:rFonts w:ascii="Noto Sans Symbols" w:eastAsia="Noto Sans Symbols" w:hAnsi="Noto Sans Symbols" w:cs="Noto Sans Symbols"/>
      </w:rPr>
    </w:lvl>
    <w:lvl w:ilvl="6">
      <w:numFmt w:val="bullet"/>
      <w:lvlText w:val="•"/>
      <w:lvlJc w:val="left"/>
      <w:pPr>
        <w:ind w:left="2880" w:hanging="360"/>
      </w:pPr>
      <w:rPr>
        <w:rFonts w:ascii="Noto Sans Symbols" w:eastAsia="Noto Sans Symbols" w:hAnsi="Noto Sans Symbols" w:cs="Noto Sans Symbols"/>
      </w:rPr>
    </w:lvl>
    <w:lvl w:ilvl="7">
      <w:numFmt w:val="bullet"/>
      <w:lvlText w:val="•"/>
      <w:lvlJc w:val="left"/>
      <w:pPr>
        <w:ind w:left="3240" w:hanging="360"/>
      </w:pPr>
      <w:rPr>
        <w:rFonts w:ascii="Noto Sans Symbols" w:eastAsia="Noto Sans Symbols" w:hAnsi="Noto Sans Symbols" w:cs="Noto Sans Symbols"/>
      </w:rPr>
    </w:lvl>
    <w:lvl w:ilvl="8">
      <w:numFmt w:val="bullet"/>
      <w:lvlText w:val="•"/>
      <w:lvlJc w:val="left"/>
      <w:pPr>
        <w:ind w:left="3600" w:hanging="360"/>
      </w:pPr>
      <w:rPr>
        <w:rFonts w:ascii="Noto Sans Symbols" w:eastAsia="Noto Sans Symbols" w:hAnsi="Noto Sans Symbols" w:cs="Noto Sans Symbols"/>
      </w:rPr>
    </w:lvl>
  </w:abstractNum>
  <w:abstractNum w:abstractNumId="5" w15:restartNumberingAfterBreak="0">
    <w:nsid w:val="324127CE"/>
    <w:multiLevelType w:val="multilevel"/>
    <w:tmpl w:val="7AC8B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85464C"/>
    <w:multiLevelType w:val="multilevel"/>
    <w:tmpl w:val="31F61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2D5A0E"/>
    <w:multiLevelType w:val="multilevel"/>
    <w:tmpl w:val="45EAAB50"/>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3CDC7EA3"/>
    <w:multiLevelType w:val="multilevel"/>
    <w:tmpl w:val="0DEA4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A31AED"/>
    <w:multiLevelType w:val="multilevel"/>
    <w:tmpl w:val="7B387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818569B"/>
    <w:multiLevelType w:val="multilevel"/>
    <w:tmpl w:val="99E68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2731DA0"/>
    <w:multiLevelType w:val="multilevel"/>
    <w:tmpl w:val="98300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9A64EE"/>
    <w:multiLevelType w:val="multilevel"/>
    <w:tmpl w:val="9B883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A7106F4"/>
    <w:multiLevelType w:val="multilevel"/>
    <w:tmpl w:val="5BA414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28651424">
    <w:abstractNumId w:val="13"/>
  </w:num>
  <w:num w:numId="2" w16cid:durableId="1455753045">
    <w:abstractNumId w:val="7"/>
  </w:num>
  <w:num w:numId="3" w16cid:durableId="582568868">
    <w:abstractNumId w:val="8"/>
  </w:num>
  <w:num w:numId="4" w16cid:durableId="1031494468">
    <w:abstractNumId w:val="5"/>
  </w:num>
  <w:num w:numId="5" w16cid:durableId="213352011">
    <w:abstractNumId w:val="2"/>
  </w:num>
  <w:num w:numId="6" w16cid:durableId="2144424274">
    <w:abstractNumId w:val="1"/>
  </w:num>
  <w:num w:numId="7" w16cid:durableId="1862668868">
    <w:abstractNumId w:val="0"/>
  </w:num>
  <w:num w:numId="8" w16cid:durableId="1635015174">
    <w:abstractNumId w:val="10"/>
  </w:num>
  <w:num w:numId="9" w16cid:durableId="875657403">
    <w:abstractNumId w:val="11"/>
  </w:num>
  <w:num w:numId="10" w16cid:durableId="1879513837">
    <w:abstractNumId w:val="12"/>
  </w:num>
  <w:num w:numId="11" w16cid:durableId="746880739">
    <w:abstractNumId w:val="9"/>
  </w:num>
  <w:num w:numId="12" w16cid:durableId="1133719480">
    <w:abstractNumId w:val="6"/>
  </w:num>
  <w:num w:numId="13" w16cid:durableId="307709105">
    <w:abstractNumId w:val="4"/>
  </w:num>
  <w:num w:numId="14" w16cid:durableId="2097162680">
    <w:abstractNumId w:val="3"/>
  </w:num>
  <w:num w:numId="15" w16cid:durableId="10489162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480053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38558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93242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4775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70553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96227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1612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6788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81556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538"/>
    <w:rsid w:val="00536538"/>
    <w:rsid w:val="009B3755"/>
    <w:rsid w:val="00DC2DF7"/>
    <w:rsid w:val="00EC65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E575E"/>
  <w15:docId w15:val="{41726AC6-C3D8-473A-B751-9334677B5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unhideWhenUsed/>
    <w:qFormat/>
    <w:pPr>
      <w:keepNext/>
      <w:keepLines/>
      <w:spacing w:before="360" w:after="80"/>
      <w:outlineLvl w:val="1"/>
    </w:pPr>
    <w:rPr>
      <w:b/>
      <w:sz w:val="36"/>
      <w:szCs w:val="36"/>
    </w:rPr>
  </w:style>
  <w:style w:type="paragraph" w:styleId="Nagwek3">
    <w:name w:val="heading 3"/>
    <w:basedOn w:val="Normalny"/>
    <w:next w:val="Normalny"/>
    <w:uiPriority w:val="9"/>
    <w:unhideWhenUsed/>
    <w:qFormat/>
    <w:pPr>
      <w:keepNext/>
      <w:keepLines/>
      <w:spacing w:before="280" w:after="80"/>
      <w:outlineLvl w:val="2"/>
    </w:pPr>
    <w:rPr>
      <w:b/>
      <w:sz w:val="28"/>
      <w:szCs w:val="28"/>
    </w:rPr>
  </w:style>
  <w:style w:type="paragraph" w:styleId="Nagwek4">
    <w:name w:val="heading 4"/>
    <w:basedOn w:val="Normalny"/>
    <w:next w:val="Normalny"/>
    <w:uiPriority w:val="9"/>
    <w:unhideWhenUsed/>
    <w:qFormat/>
    <w:pPr>
      <w:keepNext/>
      <w:keepLines/>
      <w:spacing w:before="240" w:after="40"/>
      <w:outlineLvl w:val="3"/>
    </w:pPr>
    <w:rPr>
      <w:b/>
      <w:sz w:val="24"/>
      <w:szCs w:val="24"/>
    </w:rPr>
  </w:style>
  <w:style w:type="paragraph" w:styleId="Nagwek5">
    <w:name w:val="heading 5"/>
    <w:basedOn w:val="Normalny"/>
    <w:next w:val="Normalny"/>
    <w:uiPriority w:val="9"/>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customStyle="1" w:styleId="Standard">
    <w:name w:val="Standard"/>
    <w:pPr>
      <w:widowControl/>
      <w:spacing w:after="200" w:line="276" w:lineRule="auto"/>
    </w:pPr>
    <w:rPr>
      <w:sz w:val="26"/>
      <w:szCs w:val="26"/>
      <w:lang w:eastAsia="en-US"/>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Lista">
    <w:name w:val="List"/>
    <w:basedOn w:val="Textbody"/>
    <w:rPr>
      <w:rFonts w:cs="Arial"/>
      <w:sz w:val="24"/>
    </w:rPr>
  </w:style>
  <w:style w:type="paragraph" w:styleId="Podpis">
    <w:name w:val="Signature"/>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Akapitzlist">
    <w:name w:val="List Paragraph"/>
    <w:basedOn w:val="Standard"/>
    <w:pPr>
      <w:ind w:left="720"/>
      <w:contextualSpacing/>
    </w:pPr>
  </w:style>
  <w:style w:type="paragraph" w:customStyle="1" w:styleId="HeaderandFooter">
    <w:name w:val="Header and Footer"/>
    <w:basedOn w:val="Standard"/>
  </w:style>
  <w:style w:type="paragraph" w:styleId="Nagwek">
    <w:name w:val="header"/>
    <w:basedOn w:val="Standard"/>
    <w:pPr>
      <w:tabs>
        <w:tab w:val="center" w:pos="4536"/>
        <w:tab w:val="right" w:pos="9072"/>
      </w:tabs>
      <w:spacing w:after="0" w:line="240" w:lineRule="auto"/>
    </w:pPr>
  </w:style>
  <w:style w:type="paragraph" w:styleId="Stopka">
    <w:name w:val="footer"/>
    <w:basedOn w:val="Standard"/>
    <w:pPr>
      <w:tabs>
        <w:tab w:val="center" w:pos="4536"/>
        <w:tab w:val="right" w:pos="9072"/>
      </w:tabs>
      <w:spacing w:after="0" w:line="240" w:lineRule="auto"/>
    </w:pPr>
  </w:style>
  <w:style w:type="paragraph" w:customStyle="1" w:styleId="Endnote">
    <w:name w:val="Endnote"/>
    <w:basedOn w:val="Standard"/>
    <w:pPr>
      <w:spacing w:after="0" w:line="240" w:lineRule="auto"/>
    </w:pPr>
    <w:rPr>
      <w:sz w:val="20"/>
      <w:szCs w:val="20"/>
    </w:rPr>
  </w:style>
  <w:style w:type="paragraph" w:customStyle="1" w:styleId="Normalny1">
    <w:name w:val="Normalny1"/>
    <w:pPr>
      <w:widowControl/>
      <w:spacing w:line="276" w:lineRule="auto"/>
    </w:pPr>
    <w:rPr>
      <w:rFonts w:ascii="Arial" w:eastAsia="Arial" w:hAnsi="Arial" w:cs="Arial"/>
      <w:color w:val="000000"/>
      <w:sz w:val="22"/>
    </w:rPr>
  </w:style>
  <w:style w:type="paragraph" w:customStyle="1" w:styleId="Footnote">
    <w:name w:val="Footnote"/>
    <w:basedOn w:val="Standard"/>
    <w:rPr>
      <w:sz w:val="20"/>
      <w:szCs w:val="20"/>
    </w:rPr>
  </w:style>
  <w:style w:type="paragraph" w:styleId="Tekstdymka">
    <w:name w:val="Balloon Text"/>
    <w:basedOn w:val="Standard"/>
    <w:pPr>
      <w:spacing w:after="0" w:line="240" w:lineRule="auto"/>
    </w:pPr>
    <w:rPr>
      <w:rFonts w:ascii="Segoe UI" w:eastAsia="Segoe UI" w:hAnsi="Segoe UI" w:cs="Segoe UI"/>
      <w:sz w:val="18"/>
      <w:szCs w:val="18"/>
    </w:rPr>
  </w:style>
  <w:style w:type="paragraph" w:customStyle="1" w:styleId="Framecontents">
    <w:name w:val="Frame contents"/>
    <w:basedOn w:val="Standard"/>
  </w:style>
  <w:style w:type="paragraph" w:customStyle="1" w:styleId="TableContents">
    <w:name w:val="Table Contents"/>
    <w:basedOn w:val="Standard"/>
    <w:pPr>
      <w:widowControl w:val="0"/>
      <w:suppressLineNumbers/>
    </w:pPr>
  </w:style>
  <w:style w:type="character" w:styleId="Pogrubienie">
    <w:name w:val="Strong"/>
    <w:basedOn w:val="Domylnaczcionkaakapitu"/>
    <w:rPr>
      <w:b/>
      <w:bCs/>
    </w:rPr>
  </w:style>
  <w:style w:type="character" w:customStyle="1" w:styleId="werset">
    <w:name w:val="werset"/>
    <w:basedOn w:val="Domylnaczcionkaakapitu"/>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gwt-inlinelabel">
    <w:name w:val="gwt-inlinelabel"/>
    <w:basedOn w:val="Domylnaczcionkaakapitu"/>
  </w:style>
  <w:style w:type="character" w:customStyle="1" w:styleId="TekstprzypisukocowegoZnak">
    <w:name w:val="Tekst przypisu końcowego Znak"/>
    <w:basedOn w:val="Domylnaczcionkaakapitu"/>
    <w:rPr>
      <w:sz w:val="20"/>
      <w:szCs w:val="20"/>
    </w:rPr>
  </w:style>
  <w:style w:type="character" w:customStyle="1" w:styleId="Endnoteanchor">
    <w:name w:val="Endnote anchor"/>
    <w:rPr>
      <w:position w:val="0"/>
      <w:vertAlign w:val="superscript"/>
    </w:rPr>
  </w:style>
  <w:style w:type="character" w:customStyle="1" w:styleId="EndnoteCharacters">
    <w:name w:val="Endnote Characters"/>
    <w:basedOn w:val="Domylnaczcionkaakapitu"/>
    <w:rPr>
      <w:position w:val="0"/>
      <w:vertAlign w:val="superscript"/>
    </w:rPr>
  </w:style>
  <w:style w:type="character" w:styleId="Uwydatnienie">
    <w:name w:val="Emphasis"/>
    <w:basedOn w:val="Domylnaczcionkaakapitu"/>
    <w:rPr>
      <w:i/>
      <w:iCs/>
    </w:rPr>
  </w:style>
  <w:style w:type="character" w:customStyle="1" w:styleId="TekstprzypisudolnegoZnak">
    <w:name w:val="Tekst przypisu dolnego Znak"/>
    <w:basedOn w:val="Domylnaczcionkaakapitu"/>
    <w:rPr>
      <w:lang w:eastAsia="en-US"/>
    </w:rPr>
  </w:style>
  <w:style w:type="character" w:customStyle="1" w:styleId="Footnoteanchor">
    <w:name w:val="Footnote anchor"/>
    <w:rPr>
      <w:position w:val="0"/>
      <w:vertAlign w:val="superscript"/>
    </w:rPr>
  </w:style>
  <w:style w:type="character" w:customStyle="1" w:styleId="FootnoteCharacters">
    <w:name w:val="Footnote Characters"/>
    <w:basedOn w:val="Domylnaczcionkaakapitu"/>
    <w:rPr>
      <w:position w:val="0"/>
      <w:vertAlign w:val="superscript"/>
    </w:rPr>
  </w:style>
  <w:style w:type="character" w:customStyle="1" w:styleId="TekstdymkaZnak">
    <w:name w:val="Tekst dymka Znak"/>
    <w:basedOn w:val="Domylnaczcionkaakapitu"/>
    <w:rPr>
      <w:rFonts w:ascii="Segoe UI" w:eastAsia="Segoe UI" w:hAnsi="Segoe UI" w:cs="Segoe UI"/>
      <w:sz w:val="18"/>
      <w:szCs w:val="18"/>
      <w:lang w:eastAsia="en-US"/>
    </w:rPr>
  </w:style>
  <w:style w:type="character" w:customStyle="1" w:styleId="ListLabel1">
    <w:name w:val="ListLabel 1"/>
    <w:rPr>
      <w:rFonts w:ascii="Times New Roman" w:eastAsia="Times New Roman" w:hAnsi="Times New Roman" w:cs="Times New Roman"/>
      <w:b/>
      <w:sz w:val="26"/>
      <w:szCs w:val="26"/>
    </w:rPr>
  </w:style>
  <w:style w:type="character" w:customStyle="1" w:styleId="ListLabel2">
    <w:name w:val="ListLabel 2"/>
    <w:rPr>
      <w:rFonts w:ascii="Times New Roman" w:eastAsia="Calibri" w:hAnsi="Times New Roman" w:cs="Times New Roman"/>
      <w:sz w:val="26"/>
    </w:rPr>
  </w:style>
  <w:style w:type="character" w:customStyle="1" w:styleId="ListLabel3">
    <w:name w:val="ListLabel 3"/>
    <w:rPr>
      <w:sz w:val="26"/>
    </w:rPr>
  </w:style>
  <w:style w:type="character" w:customStyle="1" w:styleId="ListLabel4">
    <w:name w:val="ListLabel 4"/>
    <w:rPr>
      <w:rFonts w:eastAsia="Times New Roman"/>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numbering" w:customStyle="1" w:styleId="Bezlisty1">
    <w:name w:val="Bez listy1"/>
    <w:basedOn w:val="Bezlisty"/>
  </w:style>
  <w:style w:type="numbering" w:customStyle="1" w:styleId="WWNum1">
    <w:name w:val="WWNum1"/>
    <w:basedOn w:val="Bezlisty"/>
  </w:style>
  <w:style w:type="numbering" w:customStyle="1" w:styleId="WWNum2">
    <w:name w:val="WWNum2"/>
    <w:basedOn w:val="Bezlisty"/>
  </w:style>
  <w:style w:type="numbering" w:customStyle="1" w:styleId="WWNum3">
    <w:name w:val="WWNum3"/>
    <w:basedOn w:val="Bezlisty"/>
  </w:style>
  <w:style w:type="numbering" w:customStyle="1" w:styleId="WWNum4">
    <w:name w:val="WWNum4"/>
    <w:basedOn w:val="Bezlisty"/>
  </w:style>
  <w:style w:type="numbering" w:customStyle="1" w:styleId="WWNum5">
    <w:name w:val="WWNum5"/>
    <w:basedOn w:val="Bezlisty"/>
  </w:style>
  <w:style w:type="numbering" w:customStyle="1" w:styleId="WWNum6">
    <w:name w:val="WWNum6"/>
    <w:basedOn w:val="Bezlisty"/>
  </w:style>
  <w:style w:type="numbering" w:customStyle="1" w:styleId="WWNum7">
    <w:name w:val="WWNum7"/>
    <w:basedOn w:val="Bezlisty"/>
  </w:style>
  <w:style w:type="numbering" w:customStyle="1" w:styleId="WWNum8">
    <w:name w:val="WWNum8"/>
    <w:basedOn w:val="Bezlisty"/>
  </w:style>
  <w:style w:type="numbering" w:customStyle="1" w:styleId="WWNum9">
    <w:name w:val="WWNum9"/>
    <w:basedOn w:val="Bezlisty"/>
  </w:style>
  <w:style w:type="numbering" w:customStyle="1" w:styleId="WWNum10">
    <w:name w:val="WWNum10"/>
    <w:basedOn w:val="Bezlisty"/>
  </w:style>
  <w:style w:type="numbering" w:customStyle="1" w:styleId="WWNum11">
    <w:name w:val="WWNum11"/>
    <w:basedOn w:val="Bezlisty"/>
  </w:style>
  <w:style w:type="numbering" w:customStyle="1" w:styleId="WWNum12">
    <w:name w:val="WWNum12"/>
    <w:basedOn w:val="Bezlisty"/>
  </w:style>
  <w:style w:type="numbering" w:customStyle="1" w:styleId="WWNum13">
    <w:name w:val="WWNum13"/>
    <w:basedOn w:val="Bezlisty"/>
  </w:style>
  <w:style w:type="numbering" w:customStyle="1" w:styleId="WWNum14">
    <w:name w:val="WWNum14"/>
    <w:basedOn w:val="Bezlisty"/>
  </w:style>
  <w:style w:type="numbering" w:customStyle="1" w:styleId="WWNum15">
    <w:name w:val="WWNum15"/>
    <w:basedOn w:val="Bezlisty"/>
  </w:style>
  <w:style w:type="numbering" w:customStyle="1" w:styleId="WWNum16">
    <w:name w:val="WWNum16"/>
    <w:basedOn w:val="Bezlisty"/>
  </w:style>
  <w:style w:type="numbering" w:customStyle="1" w:styleId="WWNum17">
    <w:name w:val="WWNum17"/>
    <w:basedOn w:val="Bezlisty"/>
  </w:style>
  <w:style w:type="numbering" w:customStyle="1" w:styleId="WWNum18">
    <w:name w:val="WWNum18"/>
    <w:basedOn w:val="Bezlisty"/>
  </w:style>
  <w:style w:type="numbering" w:customStyle="1" w:styleId="WWNum19">
    <w:name w:val="WWNum19"/>
    <w:basedOn w:val="Bezlisty"/>
  </w:style>
  <w:style w:type="numbering" w:customStyle="1" w:styleId="WWNum20">
    <w:name w:val="WWNum20"/>
    <w:basedOn w:val="Bezlisty"/>
  </w:style>
  <w:style w:type="numbering" w:customStyle="1" w:styleId="WWNum21">
    <w:name w:val="WWNum21"/>
    <w:basedOn w:val="Bezlisty"/>
  </w:style>
  <w:style w:type="numbering" w:customStyle="1" w:styleId="WWNum22">
    <w:name w:val="WWNum22"/>
    <w:basedOn w:val="Bezlisty"/>
  </w:style>
  <w:style w:type="numbering" w:customStyle="1" w:styleId="WWNum23">
    <w:name w:val="WWNum23"/>
    <w:basedOn w:val="Bezlisty"/>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og0PnD5HaRDjaSKK8daDRODKw==">CgMxLjAyEGtpeC5sOG0zaTh4aDNob2wyEGtpeC51dTAzN3NxaW9oeGgyEGtpeC52NWYweTBmbzcwZHgyEGtpeC5kNzF2MWhvNzZxb3QyEGtpeC5keGN3MGFtamNudGkyEGtpeC5vMjMyZ2ZoMzU2YWsyDmgucjJiczIya2ZueHJhOAByITFVVEZRRFM1QTl4SU52ekM0NU1iQXE5WEs1T1N5dFpubg==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2439</Words>
  <Characters>14637</Characters>
  <Application>Microsoft Office Word</Application>
  <DocSecurity>0</DocSecurity>
  <Lines>121</Lines>
  <Paragraphs>34</Paragraphs>
  <ScaleCrop>false</ScaleCrop>
  <Company/>
  <LinksUpToDate>false</LinksUpToDate>
  <CharactersWithSpaces>17042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3</cp:revision>
  <dcterms:created xsi:type="dcterms:W3CDTF">2024-04-03T14:39:00Z</dcterms:created>
  <dcterms:modified xsi:type="dcterms:W3CDTF">2025-09-20T08:09:00Z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