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07AAC028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DC8">
        <w:rPr>
          <w:i/>
          <w:noProof/>
          <w:sz w:val="22"/>
          <w:szCs w:val="22"/>
        </w:rPr>
        <w:t>Milena Szpunar</w:t>
      </w:r>
    </w:p>
    <w:p w14:paraId="65B9D4F9" w14:textId="54A3EC66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AD5DC8">
        <w:rPr>
          <w:b/>
          <w:sz w:val="24"/>
        </w:rPr>
        <w:t xml:space="preserve"> </w:t>
      </w:r>
      <w:r w:rsidR="00A6073B">
        <w:rPr>
          <w:b/>
          <w:sz w:val="24"/>
        </w:rPr>
        <w:t>MARYJA, KRÓLOWA NIEBA</w:t>
      </w:r>
    </w:p>
    <w:p w14:paraId="252C3F9B" w14:textId="44F1D336" w:rsidR="004007B5" w:rsidRPr="00AC179E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AC179E" w:rsidRPr="00AC179E">
        <w:rPr>
          <w:bCs/>
          <w:i/>
          <w:sz w:val="24"/>
        </w:rPr>
        <w:t>Przedstawienie postaci Najświętszej Maryi, jako Królowej Nieba.</w:t>
      </w:r>
    </w:p>
    <w:p w14:paraId="2D90ED69" w14:textId="45EEB269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AC179E">
        <w:rPr>
          <w:i/>
          <w:sz w:val="24"/>
        </w:rPr>
        <w:t>Ożywienie wiary poprzez przybliżenie przykład</w:t>
      </w:r>
      <w:r w:rsidR="00BE08E3">
        <w:rPr>
          <w:i/>
          <w:sz w:val="24"/>
        </w:rPr>
        <w:t>u</w:t>
      </w:r>
      <w:r w:rsidR="00AC179E">
        <w:rPr>
          <w:i/>
          <w:sz w:val="24"/>
        </w:rPr>
        <w:t xml:space="preserve"> Maryi.</w:t>
      </w:r>
    </w:p>
    <w:p w14:paraId="2BF08F4A" w14:textId="6A108A4E" w:rsidR="004007B5" w:rsidRDefault="0083362C" w:rsidP="004007B5">
      <w:pPr>
        <w:spacing w:after="0" w:line="240" w:lineRule="auto"/>
        <w:rPr>
          <w:i/>
          <w:sz w:val="24"/>
        </w:rPr>
      </w:pPr>
      <w:r>
        <w:rPr>
          <w:iCs/>
          <w:noProof/>
          <w:sz w:val="24"/>
          <w:szCs w:val="24"/>
        </w:rPr>
        <w:drawing>
          <wp:anchor distT="0" distB="0" distL="114300" distR="114300" simplePos="0" relativeHeight="251739136" behindDoc="1" locked="0" layoutInCell="1" allowOverlap="1" wp14:anchorId="3CF637E0" wp14:editId="12EE2031">
            <wp:simplePos x="0" y="0"/>
            <wp:positionH relativeFrom="leftMargin">
              <wp:align>right</wp:align>
            </wp:positionH>
            <wp:positionV relativeFrom="paragraph">
              <wp:posOffset>7468235</wp:posOffset>
            </wp:positionV>
            <wp:extent cx="384175" cy="548640"/>
            <wp:effectExtent l="0" t="0" r="0" b="3810"/>
            <wp:wrapNone/>
            <wp:docPr id="1155874160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7657">
        <w:rPr>
          <w:iCs/>
          <w:noProof/>
          <w:sz w:val="24"/>
          <w:szCs w:val="24"/>
        </w:rPr>
        <w:drawing>
          <wp:anchor distT="0" distB="0" distL="114300" distR="114300" simplePos="0" relativeHeight="251748352" behindDoc="1" locked="0" layoutInCell="1" allowOverlap="1" wp14:anchorId="250092AE" wp14:editId="73AF825C">
            <wp:simplePos x="0" y="0"/>
            <wp:positionH relativeFrom="leftMargin">
              <wp:align>right</wp:align>
            </wp:positionH>
            <wp:positionV relativeFrom="paragraph">
              <wp:posOffset>6553835</wp:posOffset>
            </wp:positionV>
            <wp:extent cx="341630" cy="353695"/>
            <wp:effectExtent l="0" t="0" r="1270" b="8255"/>
            <wp:wrapNone/>
            <wp:docPr id="1197750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7657">
        <w:rPr>
          <w:noProof/>
          <w:sz w:val="24"/>
          <w:szCs w:val="24"/>
        </w:rPr>
        <w:drawing>
          <wp:anchor distT="0" distB="0" distL="114300" distR="114300" simplePos="0" relativeHeight="251738112" behindDoc="1" locked="0" layoutInCell="1" allowOverlap="1" wp14:anchorId="4E17EAF1" wp14:editId="094D4265">
            <wp:simplePos x="0" y="0"/>
            <wp:positionH relativeFrom="leftMargin">
              <wp:align>right</wp:align>
            </wp:positionH>
            <wp:positionV relativeFrom="paragraph">
              <wp:posOffset>3486785</wp:posOffset>
            </wp:positionV>
            <wp:extent cx="384175" cy="548640"/>
            <wp:effectExtent l="0" t="0" r="0" b="3810"/>
            <wp:wrapNone/>
            <wp:docPr id="119392287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073B">
        <w:rPr>
          <w:noProof/>
          <w:sz w:val="24"/>
        </w:rPr>
        <w:drawing>
          <wp:anchor distT="0" distB="0" distL="114300" distR="114300" simplePos="0" relativeHeight="251725824" behindDoc="0" locked="0" layoutInCell="1" allowOverlap="1" wp14:anchorId="3BDE640E" wp14:editId="702711E4">
            <wp:simplePos x="0" y="0"/>
            <wp:positionH relativeFrom="leftMargin">
              <wp:align>right</wp:align>
            </wp:positionH>
            <wp:positionV relativeFrom="paragraph">
              <wp:posOffset>743585</wp:posOffset>
            </wp:positionV>
            <wp:extent cx="420370" cy="286385"/>
            <wp:effectExtent l="0" t="0" r="0" b="0"/>
            <wp:wrapNone/>
            <wp:docPr id="5756841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D66F73">
        <w:rPr>
          <w:i/>
          <w:sz w:val="24"/>
        </w:rPr>
        <w:t xml:space="preserve">kartki, </w:t>
      </w:r>
      <w:r w:rsidR="008720C0">
        <w:rPr>
          <w:i/>
          <w:sz w:val="24"/>
        </w:rPr>
        <w:t>długopisy</w:t>
      </w:r>
      <w:r w:rsidR="00D66F73">
        <w:rPr>
          <w:i/>
          <w:sz w:val="24"/>
        </w:rPr>
        <w:t>, Pismo Święte,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7777777" w:rsidR="004007B5" w:rsidRDefault="004007B5" w:rsidP="005F2904">
            <w:pPr>
              <w:spacing w:after="0" w:line="240" w:lineRule="auto"/>
            </w:pPr>
          </w:p>
          <w:p w14:paraId="0ACBBFAA" w14:textId="744866A3" w:rsidR="005F2904" w:rsidRDefault="005F2904" w:rsidP="005F2904">
            <w:pPr>
              <w:spacing w:after="0" w:line="240" w:lineRule="auto"/>
            </w:pPr>
          </w:p>
          <w:p w14:paraId="07BB3533" w14:textId="6AD7CC1A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1DA24873" w:rsidR="005F2904" w:rsidRDefault="009156E0" w:rsidP="005F2904">
            <w:pPr>
              <w:spacing w:after="0" w:line="240" w:lineRule="auto"/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1424" behindDoc="1" locked="0" layoutInCell="1" allowOverlap="1" wp14:anchorId="0C9CABA5" wp14:editId="26DBAFFD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225425</wp:posOffset>
                  </wp:positionV>
                  <wp:extent cx="298450" cy="487680"/>
                  <wp:effectExtent l="0" t="0" r="6350" b="7620"/>
                  <wp:wrapNone/>
                  <wp:docPr id="158285581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0CF0C95" w14:textId="25FE005B" w:rsidR="005F2904" w:rsidRDefault="005F2904" w:rsidP="005F2904">
            <w:pPr>
              <w:spacing w:after="0" w:line="240" w:lineRule="auto"/>
            </w:pPr>
          </w:p>
          <w:p w14:paraId="02CBB87E" w14:textId="4B820F43" w:rsidR="005F2904" w:rsidRDefault="005F2904" w:rsidP="005F2904">
            <w:pPr>
              <w:spacing w:after="0" w:line="240" w:lineRule="auto"/>
            </w:pPr>
          </w:p>
          <w:p w14:paraId="071FD16C" w14:textId="517FE375" w:rsidR="005F2904" w:rsidRDefault="009156E0" w:rsidP="005F2904">
            <w:pPr>
              <w:spacing w:after="0" w:line="240" w:lineRule="auto"/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52448" behindDoc="1" locked="0" layoutInCell="1" allowOverlap="1" wp14:anchorId="0BB15A12" wp14:editId="655C254A">
                  <wp:simplePos x="0" y="0"/>
                  <wp:positionH relativeFrom="column">
                    <wp:posOffset>-271145</wp:posOffset>
                  </wp:positionH>
                  <wp:positionV relativeFrom="paragraph">
                    <wp:posOffset>170180</wp:posOffset>
                  </wp:positionV>
                  <wp:extent cx="274320" cy="365760"/>
                  <wp:effectExtent l="0" t="0" r="0" b="0"/>
                  <wp:wrapNone/>
                  <wp:docPr id="2058234008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38C129BA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0252BED6" w:rsidR="005F2904" w:rsidRDefault="005F2904" w:rsidP="005F2904">
            <w:pPr>
              <w:spacing w:after="0" w:line="240" w:lineRule="auto"/>
            </w:pPr>
          </w:p>
          <w:p w14:paraId="7B09E847" w14:textId="77777777" w:rsidR="005F2904" w:rsidRDefault="005F2904" w:rsidP="005F2904">
            <w:pPr>
              <w:spacing w:after="0" w:line="240" w:lineRule="auto"/>
            </w:pPr>
          </w:p>
          <w:p w14:paraId="798E75FF" w14:textId="2F944289" w:rsidR="005F2904" w:rsidRDefault="00D77657" w:rsidP="005F2904">
            <w:pPr>
              <w:spacing w:after="0" w:line="240" w:lineRule="auto"/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50400" behindDoc="1" locked="0" layoutInCell="1" allowOverlap="1" wp14:anchorId="68B8845D" wp14:editId="39F970B1">
                  <wp:simplePos x="0" y="0"/>
                  <wp:positionH relativeFrom="column">
                    <wp:posOffset>-368300</wp:posOffset>
                  </wp:positionH>
                  <wp:positionV relativeFrom="paragraph">
                    <wp:posOffset>217805</wp:posOffset>
                  </wp:positionV>
                  <wp:extent cx="414655" cy="463550"/>
                  <wp:effectExtent l="0" t="0" r="4445" b="0"/>
                  <wp:wrapNone/>
                  <wp:docPr id="533992190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FF6B158" w14:textId="559E3923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6F1D348B" w14:textId="1B553D7B" w:rsidR="00A6073B" w:rsidRDefault="00A6073B" w:rsidP="00A6073B">
            <w:r w:rsidRPr="00A6073B">
              <w:t>Witam wszystkich na dzisiejszym spotkaniu. Na początku zapalimy światło i pomodlimy się</w:t>
            </w:r>
            <w:r>
              <w:t>.</w:t>
            </w:r>
          </w:p>
          <w:p w14:paraId="5E235D85" w14:textId="0E5678E7" w:rsidR="004007B5" w:rsidRDefault="00A6073B" w:rsidP="00A6073B">
            <w:pPr>
              <w:rPr>
                <w:i/>
                <w:iCs/>
                <w:sz w:val="24"/>
                <w:szCs w:val="24"/>
              </w:rPr>
            </w:pPr>
            <w:r w:rsidRPr="00A6073B">
              <w:rPr>
                <w:i/>
                <w:iCs/>
                <w:sz w:val="24"/>
                <w:szCs w:val="24"/>
              </w:rPr>
              <w:t>Animator rozpoczyna spotkanie od znaku krzyża, zapalenia świeczki i modlitwy do Maryi (znaną formułką lub własnymi słowami).</w:t>
            </w:r>
          </w:p>
          <w:p w14:paraId="399AF1BB" w14:textId="19177976" w:rsidR="00DD141A" w:rsidRPr="00A6073B" w:rsidRDefault="00DD141A" w:rsidP="00A6073B">
            <w:pPr>
              <w:rPr>
                <w:i/>
                <w:iCs/>
                <w:sz w:val="24"/>
                <w:szCs w:val="24"/>
              </w:rPr>
            </w:pPr>
            <w:r w:rsidRPr="00DD141A">
              <w:rPr>
                <w:i/>
                <w:iCs/>
                <w:sz w:val="24"/>
                <w:szCs w:val="24"/>
              </w:rPr>
              <w:t>Animator wita wszystkich obecnych i po wprowadzeniu atmosfery skupienia przechodzi do tematu…</w:t>
            </w: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2E97BB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610BBFA1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1C3C329A" w14:textId="65CAC063" w:rsidR="004007B5" w:rsidRPr="00877A17" w:rsidRDefault="00450756" w:rsidP="0087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początek chciałbym, </w:t>
            </w:r>
            <w:r w:rsidR="002F1EC9">
              <w:rPr>
                <w:sz w:val="24"/>
                <w:szCs w:val="24"/>
              </w:rPr>
              <w:t xml:space="preserve">abyście przez chwilę pomyśleli </w:t>
            </w:r>
            <w:r w:rsidR="003B6101">
              <w:rPr>
                <w:sz w:val="24"/>
                <w:szCs w:val="24"/>
              </w:rPr>
              <w:t>o</w:t>
            </w:r>
            <w:r w:rsidR="002F1EC9">
              <w:rPr>
                <w:sz w:val="24"/>
                <w:szCs w:val="24"/>
              </w:rPr>
              <w:t xml:space="preserve"> cech</w:t>
            </w:r>
            <w:r w:rsidR="003B6101">
              <w:rPr>
                <w:sz w:val="24"/>
                <w:szCs w:val="24"/>
              </w:rPr>
              <w:t>ach</w:t>
            </w:r>
            <w:r w:rsidR="002F1EC9">
              <w:rPr>
                <w:sz w:val="24"/>
                <w:szCs w:val="24"/>
              </w:rPr>
              <w:t xml:space="preserve"> mamy, </w:t>
            </w:r>
            <w:r w:rsidR="003B6101">
              <w:rPr>
                <w:sz w:val="24"/>
                <w:szCs w:val="24"/>
              </w:rPr>
              <w:t xml:space="preserve">następnie </w:t>
            </w:r>
            <w:r w:rsidR="002F1EC9">
              <w:rPr>
                <w:sz w:val="24"/>
                <w:szCs w:val="24"/>
              </w:rPr>
              <w:t>przy każdym promieniu</w:t>
            </w:r>
            <w:r w:rsidR="003B6101">
              <w:rPr>
                <w:sz w:val="24"/>
                <w:szCs w:val="24"/>
              </w:rPr>
              <w:t xml:space="preserve"> przedstawcie swoje odpowiedzi</w:t>
            </w:r>
            <w:r w:rsidR="00877A17">
              <w:rPr>
                <w:sz w:val="24"/>
                <w:szCs w:val="24"/>
              </w:rPr>
              <w:t>.</w:t>
            </w:r>
            <w:r w:rsidR="00877A17">
              <w:t xml:space="preserve"> </w:t>
            </w:r>
            <w:r w:rsidR="00877A17" w:rsidRPr="00877A17">
              <w:rPr>
                <w:sz w:val="24"/>
                <w:szCs w:val="24"/>
              </w:rPr>
              <w:t>Odpowiedź możecie wyrazić w</w:t>
            </w:r>
            <w:r w:rsidR="00877A17">
              <w:rPr>
                <w:sz w:val="24"/>
                <w:szCs w:val="24"/>
              </w:rPr>
              <w:t xml:space="preserve"> </w:t>
            </w:r>
            <w:r w:rsidR="00877A17" w:rsidRPr="00877A17">
              <w:rPr>
                <w:sz w:val="24"/>
                <w:szCs w:val="24"/>
              </w:rPr>
              <w:t xml:space="preserve">dowolny sposób: narysować coś, napisać, zrobić wydzierankę – forma dowolna. </w:t>
            </w:r>
            <w:r w:rsidR="002F1EC9">
              <w:rPr>
                <w:sz w:val="24"/>
                <w:szCs w:val="24"/>
              </w:rPr>
              <w:t xml:space="preserve"> </w:t>
            </w:r>
            <w:r w:rsidR="002F1EC9" w:rsidRPr="003B6101">
              <w:rPr>
                <w:i/>
                <w:iCs/>
                <w:sz w:val="24"/>
                <w:szCs w:val="24"/>
              </w:rPr>
              <w:t>(</w:t>
            </w:r>
            <w:r w:rsidR="00B87D68" w:rsidRPr="003B6101">
              <w:rPr>
                <w:i/>
                <w:iCs/>
                <w:sz w:val="24"/>
                <w:szCs w:val="24"/>
              </w:rPr>
              <w:t>A</w:t>
            </w:r>
            <w:r w:rsidR="002F1EC9" w:rsidRPr="003B6101">
              <w:rPr>
                <w:i/>
                <w:iCs/>
                <w:sz w:val="24"/>
                <w:szCs w:val="24"/>
              </w:rPr>
              <w:t>neks 1)</w:t>
            </w:r>
            <w:r w:rsidR="002F1EC9">
              <w:rPr>
                <w:sz w:val="24"/>
                <w:szCs w:val="24"/>
              </w:rPr>
              <w:t xml:space="preserve"> ( </w:t>
            </w:r>
            <w:r w:rsidR="002F1EC9">
              <w:rPr>
                <w:i/>
                <w:iCs/>
                <w:sz w:val="24"/>
                <w:szCs w:val="24"/>
              </w:rPr>
              <w:t>Animator kładzie na środku kart</w:t>
            </w:r>
            <w:r w:rsidR="00B87D68">
              <w:rPr>
                <w:i/>
                <w:iCs/>
                <w:sz w:val="24"/>
                <w:szCs w:val="24"/>
              </w:rPr>
              <w:t>k</w:t>
            </w:r>
            <w:r w:rsidR="002F1EC9">
              <w:rPr>
                <w:i/>
                <w:iCs/>
                <w:sz w:val="24"/>
                <w:szCs w:val="24"/>
              </w:rPr>
              <w:t xml:space="preserve">ę i rozdaje coś do pisania, a każda osoba </w:t>
            </w:r>
            <w:r w:rsidR="00B87D68">
              <w:rPr>
                <w:i/>
                <w:iCs/>
                <w:sz w:val="24"/>
                <w:szCs w:val="24"/>
              </w:rPr>
              <w:t>precyzuje</w:t>
            </w:r>
            <w:r w:rsidR="002F1EC9">
              <w:rPr>
                <w:i/>
                <w:iCs/>
                <w:sz w:val="24"/>
                <w:szCs w:val="24"/>
              </w:rPr>
              <w:t xml:space="preserve"> cechę mamy</w:t>
            </w:r>
            <w:r w:rsidR="00877A17">
              <w:rPr>
                <w:i/>
                <w:iCs/>
                <w:sz w:val="24"/>
                <w:szCs w:val="24"/>
              </w:rPr>
              <w:t>.</w:t>
            </w:r>
            <w:r w:rsidR="002F1EC9">
              <w:rPr>
                <w:i/>
                <w:iCs/>
                <w:sz w:val="24"/>
                <w:szCs w:val="24"/>
              </w:rPr>
              <w:t xml:space="preserve"> )</w:t>
            </w:r>
          </w:p>
          <w:p w14:paraId="399D8177" w14:textId="77777777" w:rsidR="00877A17" w:rsidRDefault="00877A1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67B2732" w14:textId="1416778A" w:rsidR="00877A17" w:rsidRDefault="00877A1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Wszystkie </w:t>
            </w:r>
            <w:r w:rsidR="00BC0A9D">
              <w:rPr>
                <w:sz w:val="24"/>
                <w:szCs w:val="24"/>
              </w:rPr>
              <w:t>podane przez was cechy matki sprawiają, że czujemy się przy niej dobrze i bezpiecznie. Bardzo często zwracamy się do swojej ma</w:t>
            </w:r>
            <w:r w:rsidR="00DA7E85">
              <w:rPr>
                <w:sz w:val="24"/>
                <w:szCs w:val="24"/>
              </w:rPr>
              <w:t>my</w:t>
            </w:r>
            <w:r w:rsidR="00BC0A9D">
              <w:rPr>
                <w:sz w:val="24"/>
                <w:szCs w:val="24"/>
              </w:rPr>
              <w:t xml:space="preserve"> i u niej szukamy pomocy. Zwierzamy się jej ze swoich kłopotów i zmartwień. Biegniemy do niej ze swoimi radościami i sukcesami. Wiemy bowiem, że matka rozumie nas lepiej niż inni i wszystko uczyni, aby pomóc swojemu dziecku. </w:t>
            </w:r>
          </w:p>
          <w:p w14:paraId="21DB661E" w14:textId="2072C15C" w:rsidR="00BC0A9D" w:rsidRDefault="00BC0A9D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 Jezus też miał swoja matkę</w:t>
            </w:r>
            <w:r w:rsidR="00B87D68">
              <w:rPr>
                <w:sz w:val="24"/>
                <w:szCs w:val="24"/>
              </w:rPr>
              <w:t xml:space="preserve">, dzięki której stał się człowiekiem. </w:t>
            </w:r>
          </w:p>
          <w:p w14:paraId="5D97C7A3" w14:textId="09EC45C5" w:rsidR="00B87D68" w:rsidRDefault="00B87D68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92A3D3A" w14:textId="7FCED63A" w:rsidR="00B87D68" w:rsidRPr="00877A17" w:rsidRDefault="00B87D68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dalszej części spotkania</w:t>
            </w:r>
            <w:r w:rsidRPr="00B87D68">
              <w:rPr>
                <w:sz w:val="24"/>
                <w:szCs w:val="24"/>
              </w:rPr>
              <w:t xml:space="preserve"> spróbujmy głębiej odpowiedzieć sobie na pytanie</w:t>
            </w:r>
            <w:r>
              <w:rPr>
                <w:sz w:val="24"/>
                <w:szCs w:val="24"/>
              </w:rPr>
              <w:t xml:space="preserve">: </w:t>
            </w:r>
            <w:r w:rsidRPr="00B87D68">
              <w:rPr>
                <w:b/>
                <w:bCs/>
                <w:sz w:val="24"/>
                <w:szCs w:val="24"/>
              </w:rPr>
              <w:t>Czy Maryje możemy nazwać nasza mamą i czy zasługuje ona na miano Królowej Nieba?</w:t>
            </w:r>
          </w:p>
          <w:p w14:paraId="3B1387D8" w14:textId="1426CD07" w:rsidR="00AC179E" w:rsidRDefault="00AC179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5888E60" w14:textId="41468904" w:rsidR="00AC179E" w:rsidRDefault="00AC179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14C487A" w14:textId="419CD862" w:rsidR="004007B5" w:rsidRDefault="007800D2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7800D2">
              <w:rPr>
                <w:iCs/>
                <w:sz w:val="24"/>
                <w:szCs w:val="24"/>
              </w:rPr>
              <w:t>Szukając odpowiedzi na to pytanie zapraszam do rozważenia kilku fragmentów z Pisma Świętego</w:t>
            </w:r>
            <w:r>
              <w:rPr>
                <w:iCs/>
                <w:sz w:val="24"/>
                <w:szCs w:val="24"/>
              </w:rPr>
              <w:t>:</w:t>
            </w:r>
          </w:p>
          <w:p w14:paraId="4A9C12D9" w14:textId="04F7286B" w:rsidR="00B87D68" w:rsidRPr="00E56E0C" w:rsidRDefault="00377C37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,,</w:t>
            </w:r>
            <w:r w:rsidRPr="00377C37">
              <w:rPr>
                <w:b/>
                <w:bCs/>
                <w:iCs/>
                <w:sz w:val="24"/>
                <w:szCs w:val="24"/>
              </w:rPr>
              <w:t xml:space="preserve"> A obok krzyża Jezusowego stały: Matka Jego i siostra Matki Jego, Maria, żona Kleofasa, i Maria Magdalena. Kiedy więc Jezus ujrzał Matkę i stojącego obok Niej ucznia, którego miłował, rzekł do Matki: «Niewiasto, oto syn Twój».  Następnie rzekł do ucznia: «Oto Matka twoja». I od tej godziny uczeń wziął Ją do siebie.</w:t>
            </w:r>
            <w:r>
              <w:rPr>
                <w:b/>
                <w:bCs/>
                <w:iCs/>
                <w:sz w:val="24"/>
                <w:szCs w:val="24"/>
              </w:rPr>
              <w:t xml:space="preserve"> ” </w:t>
            </w:r>
            <w:r w:rsidRPr="00377C37">
              <w:rPr>
                <w:b/>
                <w:bCs/>
                <w:iCs/>
                <w:sz w:val="24"/>
                <w:szCs w:val="24"/>
              </w:rPr>
              <w:t>(J 19, 25-27)</w:t>
            </w:r>
          </w:p>
          <w:p w14:paraId="4FEA6E5C" w14:textId="159A4A42" w:rsidR="0083362C" w:rsidRPr="0083362C" w:rsidRDefault="0083362C" w:rsidP="00DC50A0">
            <w:pPr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83362C">
              <w:rPr>
                <w:bCs/>
                <w:iCs/>
                <w:sz w:val="24"/>
                <w:szCs w:val="24"/>
                <w:highlight w:val="lightGray"/>
                <w:u w:val="single"/>
              </w:rPr>
              <w:t>- Kto stał pod krzyżem?</w:t>
            </w:r>
            <w:r>
              <w:rPr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83362C">
              <w:rPr>
                <w:bCs/>
                <w:i/>
                <w:sz w:val="24"/>
                <w:szCs w:val="24"/>
              </w:rPr>
              <w:t>( Maryja, Maria – zona Kleofasa, Maria Magdalena, uczeń )</w:t>
            </w:r>
          </w:p>
          <w:p w14:paraId="70D49263" w14:textId="619DCA73" w:rsidR="00B87D68" w:rsidRDefault="00377C37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4A1BEF">
              <w:rPr>
                <w:iCs/>
                <w:sz w:val="24"/>
                <w:szCs w:val="24"/>
                <w:highlight w:val="lightGray"/>
                <w:u w:val="single"/>
              </w:rPr>
              <w:t xml:space="preserve">- Co lub kogo może symbolizować </w:t>
            </w:r>
            <w:r w:rsidR="004A1BEF" w:rsidRPr="004A1BEF">
              <w:rPr>
                <w:iCs/>
                <w:sz w:val="24"/>
                <w:szCs w:val="24"/>
                <w:highlight w:val="lightGray"/>
                <w:u w:val="single"/>
              </w:rPr>
              <w:t>uczeń</w:t>
            </w:r>
            <w:r w:rsidRPr="004A1BEF">
              <w:rPr>
                <w:iCs/>
                <w:sz w:val="24"/>
                <w:szCs w:val="24"/>
                <w:highlight w:val="lightGray"/>
                <w:u w:val="single"/>
              </w:rPr>
              <w:t xml:space="preserve"> ?</w:t>
            </w:r>
            <w:r>
              <w:rPr>
                <w:iCs/>
                <w:sz w:val="24"/>
                <w:szCs w:val="24"/>
              </w:rPr>
              <w:t xml:space="preserve"> ( </w:t>
            </w:r>
            <w:r w:rsidR="004A1BEF" w:rsidRPr="004A1BEF">
              <w:rPr>
                <w:i/>
                <w:sz w:val="24"/>
                <w:szCs w:val="24"/>
              </w:rPr>
              <w:t>Uczeń symbolizuje tu wszystkich, którzy wier</w:t>
            </w:r>
            <w:r w:rsidR="004A1BEF">
              <w:rPr>
                <w:i/>
                <w:sz w:val="24"/>
                <w:szCs w:val="24"/>
              </w:rPr>
              <w:t>zą</w:t>
            </w:r>
            <w:r w:rsidR="004A1BEF" w:rsidRPr="004A1BEF">
              <w:rPr>
                <w:i/>
                <w:sz w:val="24"/>
                <w:szCs w:val="24"/>
              </w:rPr>
              <w:t xml:space="preserve"> w Chrystusa. Mamy Maryję kochać jak matkę, a ona troszczy się o nas tak jak każda matka troszczy się o swoje dzieci</w:t>
            </w:r>
            <w:r w:rsidR="004A1BEF">
              <w:rPr>
                <w:iCs/>
                <w:sz w:val="24"/>
                <w:szCs w:val="24"/>
              </w:rPr>
              <w:t>.)</w:t>
            </w:r>
          </w:p>
          <w:p w14:paraId="3AA76F0D" w14:textId="07533A64" w:rsidR="004A1BEF" w:rsidRDefault="004A1BEF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7AE998B1" w14:textId="77777777" w:rsidR="00377C37" w:rsidRPr="00377C37" w:rsidRDefault="00377C37" w:rsidP="00377C37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377C37">
              <w:rPr>
                <w:iCs/>
                <w:sz w:val="24"/>
                <w:szCs w:val="24"/>
              </w:rPr>
              <w:t>Maryja jest naszą matką, Ona zawsze jest blisko nas i otacza nas swoja matczyną opieką.</w:t>
            </w:r>
          </w:p>
          <w:p w14:paraId="0B6AFA5F" w14:textId="2FEE0E42" w:rsidR="00B87D68" w:rsidRDefault="00377C37" w:rsidP="00377C37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377C37">
              <w:rPr>
                <w:iCs/>
                <w:sz w:val="24"/>
                <w:szCs w:val="24"/>
              </w:rPr>
              <w:t>W słowach: „Oto Matka twoja” Pan Jezus dał nam Maryję za Matkę. Od tej chwili Maryja stała się Matką wszystkich ludzi, a więc stała się naszą Matką.</w:t>
            </w:r>
          </w:p>
          <w:p w14:paraId="6E55D26E" w14:textId="2EAFEC5C" w:rsidR="00B87D68" w:rsidRDefault="00B87D68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0BAD111B" w14:textId="6941B4BB" w:rsidR="00C20BC0" w:rsidRDefault="00C20BC0" w:rsidP="00C20BC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C20BC0">
              <w:rPr>
                <w:iCs/>
                <w:sz w:val="24"/>
                <w:szCs w:val="24"/>
              </w:rPr>
              <w:t>Masz w Maryi najlepszą Mamę. Jednak dzięki Bożemu wybraniu i postanowieniu jest Ona kimś jeszcze więcej… Jest naszą Królową i Królową całego świata. Przyjęcie łaski, którą Bóg Ją obdarował, wyróżnia Maryję spośród wszystkich ludzi.</w:t>
            </w:r>
          </w:p>
          <w:p w14:paraId="07EE1819" w14:textId="604ED825" w:rsidR="00FE2C35" w:rsidRDefault="00FE2C35" w:rsidP="00C20BC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52EF82EA" w14:textId="67025A00" w:rsidR="00FE2C35" w:rsidRDefault="00FE2C35" w:rsidP="00C20BC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Teraz przybliżmy sobie następny fragment z Pisma Świętego:</w:t>
            </w:r>
          </w:p>
          <w:p w14:paraId="4D4883BF" w14:textId="1796B35F" w:rsidR="00FE2C35" w:rsidRDefault="0083362C" w:rsidP="00FE2C35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9376" behindDoc="1" locked="0" layoutInCell="1" allowOverlap="1" wp14:anchorId="606ABB30" wp14:editId="2CAF1F52">
                  <wp:simplePos x="0" y="0"/>
                  <wp:positionH relativeFrom="leftMargin">
                    <wp:posOffset>-465455</wp:posOffset>
                  </wp:positionH>
                  <wp:positionV relativeFrom="paragraph">
                    <wp:posOffset>-247015</wp:posOffset>
                  </wp:positionV>
                  <wp:extent cx="414655" cy="463550"/>
                  <wp:effectExtent l="0" t="0" r="4445" b="0"/>
                  <wp:wrapNone/>
                  <wp:docPr id="721743595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E2C35">
              <w:rPr>
                <w:b/>
                <w:bCs/>
                <w:iCs/>
                <w:sz w:val="24"/>
                <w:szCs w:val="24"/>
              </w:rPr>
              <w:t>,,</w:t>
            </w:r>
            <w:r w:rsidR="00FE2C35" w:rsidRPr="00FE2C35">
              <w:rPr>
                <w:b/>
                <w:bCs/>
                <w:iCs/>
                <w:sz w:val="24"/>
                <w:szCs w:val="24"/>
              </w:rPr>
              <w:t>Potem wielki znak się ukazał na niebie: Niewiasta obleczona w słońce i księżyc pod jej stopami, a na jej głowie wieniec z gwiazd dwunastu.</w:t>
            </w:r>
            <w:r w:rsidR="00FE2C35">
              <w:rPr>
                <w:b/>
                <w:bCs/>
                <w:iCs/>
                <w:sz w:val="24"/>
                <w:szCs w:val="24"/>
              </w:rPr>
              <w:t>” (Ap 12,1-2)</w:t>
            </w:r>
          </w:p>
          <w:p w14:paraId="751EB77D" w14:textId="77777777" w:rsidR="00E56E0C" w:rsidRDefault="00C35642" w:rsidP="00C20BC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C35642">
              <w:rPr>
                <w:iCs/>
                <w:sz w:val="24"/>
                <w:szCs w:val="24"/>
              </w:rPr>
              <w:lastRenderedPageBreak/>
              <w:t>W tym fragmencie chodzi o to, że Maryja jest tu ukazana jako Matka naszego pana i należy się jej wyjątkowy szacunek i miłość.</w:t>
            </w:r>
          </w:p>
          <w:p w14:paraId="3A6C3D5B" w14:textId="1327EA8A" w:rsidR="00E56E0C" w:rsidRDefault="00D77657" w:rsidP="00C20BC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56E0C">
              <w:rPr>
                <w:i/>
                <w:noProof/>
                <w:sz w:val="24"/>
                <w:szCs w:val="24"/>
                <w:highlight w:val="lightGray"/>
                <w:u w:val="single"/>
              </w:rPr>
              <w:drawing>
                <wp:anchor distT="0" distB="0" distL="114300" distR="114300" simplePos="0" relativeHeight="251747328" behindDoc="1" locked="0" layoutInCell="1" allowOverlap="1" wp14:anchorId="700EC59A" wp14:editId="57B11EDD">
                  <wp:simplePos x="0" y="0"/>
                  <wp:positionH relativeFrom="column">
                    <wp:posOffset>-454660</wp:posOffset>
                  </wp:positionH>
                  <wp:positionV relativeFrom="paragraph">
                    <wp:posOffset>635</wp:posOffset>
                  </wp:positionV>
                  <wp:extent cx="341630" cy="353695"/>
                  <wp:effectExtent l="0" t="0" r="1270" b="8255"/>
                  <wp:wrapNone/>
                  <wp:docPr id="1813283715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56E0C" w:rsidRPr="00E56E0C">
              <w:rPr>
                <w:iCs/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E56E0C">
              <w:rPr>
                <w:iCs/>
                <w:sz w:val="24"/>
                <w:szCs w:val="24"/>
                <w:highlight w:val="lightGray"/>
                <w:u w:val="single"/>
              </w:rPr>
              <w:t>Z</w:t>
            </w:r>
            <w:r w:rsidR="00E56E0C" w:rsidRPr="00E56E0C">
              <w:rPr>
                <w:iCs/>
                <w:sz w:val="24"/>
                <w:szCs w:val="24"/>
                <w:highlight w:val="lightGray"/>
                <w:u w:val="single"/>
              </w:rPr>
              <w:t xml:space="preserve"> czym wam się kojarzy wieniec z gwiazd dwunastu?</w:t>
            </w:r>
            <w:r w:rsidR="00E56E0C">
              <w:rPr>
                <w:iCs/>
                <w:sz w:val="24"/>
                <w:szCs w:val="24"/>
              </w:rPr>
              <w:t xml:space="preserve"> </w:t>
            </w:r>
            <w:r w:rsidR="00E56E0C" w:rsidRPr="00E56E0C">
              <w:rPr>
                <w:i/>
                <w:sz w:val="24"/>
                <w:szCs w:val="24"/>
              </w:rPr>
              <w:t>( może się kojarzyć z 12 apostołami – którym została przekazana władza nad dwunastoma pokoleniami Izraela )</w:t>
            </w:r>
          </w:p>
          <w:p w14:paraId="0975E399" w14:textId="30A70D2F" w:rsidR="00C20BC0" w:rsidRPr="00E56E0C" w:rsidRDefault="00E56E0C" w:rsidP="00C20BC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E56E0C">
              <w:rPr>
                <w:iCs/>
                <w:sz w:val="24"/>
                <w:szCs w:val="24"/>
              </w:rPr>
              <w:t>Wieniec symbolizuje zwycięstwo a liczba dwanaście pełnię i całość</w:t>
            </w:r>
            <w:r w:rsidR="0043604B">
              <w:rPr>
                <w:i/>
                <w:sz w:val="24"/>
                <w:szCs w:val="24"/>
              </w:rPr>
              <w:t xml:space="preserve"> </w:t>
            </w:r>
          </w:p>
          <w:p w14:paraId="2BA6B93F" w14:textId="232B79FD" w:rsidR="00FE2C35" w:rsidRPr="00FE2C35" w:rsidRDefault="00FE2C35" w:rsidP="00C20BC0">
            <w:pPr>
              <w:spacing w:after="0" w:line="240" w:lineRule="auto"/>
              <w:rPr>
                <w:iCs/>
                <w:sz w:val="24"/>
                <w:szCs w:val="24"/>
                <w:u w:val="single"/>
              </w:rPr>
            </w:pPr>
          </w:p>
          <w:p w14:paraId="044A768F" w14:textId="54E45F84" w:rsidR="004A1BEF" w:rsidRDefault="00150BDB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150BDB">
              <w:rPr>
                <w:iCs/>
                <w:sz w:val="24"/>
                <w:szCs w:val="24"/>
                <w:highlight w:val="lightGray"/>
                <w:u w:val="single"/>
              </w:rPr>
              <w:t>- Czy pamiętacie jakie święto obchodzimy 22 sierpnia?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50BDB">
              <w:rPr>
                <w:i/>
                <w:sz w:val="24"/>
                <w:szCs w:val="24"/>
              </w:rPr>
              <w:t>( jest to Święto Najświętszej Maryi Panny Królowej.)</w:t>
            </w:r>
          </w:p>
          <w:p w14:paraId="2B7F8A07" w14:textId="057D48B7" w:rsidR="00150BDB" w:rsidRDefault="00150BDB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U</w:t>
            </w:r>
            <w:r w:rsidRPr="00150BDB">
              <w:rPr>
                <w:iCs/>
                <w:sz w:val="24"/>
                <w:szCs w:val="24"/>
              </w:rPr>
              <w:t>stanowił je papież Pius XII w 1954 roku, a dokładniej w setną rocznicę ogłoszenia dogmatu o niepokalanym poczęciu Maryi.</w:t>
            </w:r>
          </w:p>
          <w:p w14:paraId="613923C6" w14:textId="24B290C5" w:rsidR="00150BDB" w:rsidRDefault="00D77657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1184" behindDoc="1" locked="0" layoutInCell="1" allowOverlap="1" wp14:anchorId="17683128" wp14:editId="09058EBD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221615</wp:posOffset>
                  </wp:positionV>
                  <wp:extent cx="384175" cy="548640"/>
                  <wp:effectExtent l="0" t="0" r="0" b="3810"/>
                  <wp:wrapNone/>
                  <wp:docPr id="1927454600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C41B566" w14:textId="570165A1" w:rsidR="00150BDB" w:rsidRDefault="00150BDB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150BDB">
              <w:rPr>
                <w:iCs/>
                <w:sz w:val="24"/>
                <w:szCs w:val="24"/>
              </w:rPr>
              <w:t xml:space="preserve">Taka jest geneza </w:t>
            </w:r>
            <w:r>
              <w:rPr>
                <w:iCs/>
                <w:sz w:val="24"/>
                <w:szCs w:val="24"/>
              </w:rPr>
              <w:t>tego</w:t>
            </w:r>
            <w:r w:rsidRPr="00150BDB">
              <w:rPr>
                <w:iCs/>
                <w:sz w:val="24"/>
                <w:szCs w:val="24"/>
              </w:rPr>
              <w:t xml:space="preserve"> święta: Maryja jest Królową, ponieważ w jedyny sposób jest złączona ze swoim Synem, zarówno w ziemskiej wędrówce, jak i w chwale nieba. Wielki święty syryjski, Efrem Syryjczyk, twierdzi, że królewskość Maryi wynika z Jej macierzyństwa: Ona jest Matką Pana, Króla królów (por. Iz 9, 1-6), i wskazuje nam Jezusa jako życie, zbawienie i nadzieję dla nas. </w:t>
            </w:r>
          </w:p>
          <w:p w14:paraId="6A5F5A5C" w14:textId="6BA4ACE6" w:rsidR="004A1BEF" w:rsidRDefault="00D77657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6304" behindDoc="1" locked="0" layoutInCell="1" allowOverlap="1" wp14:anchorId="2E20DA92" wp14:editId="35CF2923">
                  <wp:simplePos x="0" y="0"/>
                  <wp:positionH relativeFrom="column">
                    <wp:posOffset>-450215</wp:posOffset>
                  </wp:positionH>
                  <wp:positionV relativeFrom="paragraph">
                    <wp:posOffset>175260</wp:posOffset>
                  </wp:positionV>
                  <wp:extent cx="341630" cy="353695"/>
                  <wp:effectExtent l="0" t="0" r="1270" b="8255"/>
                  <wp:wrapNone/>
                  <wp:docPr id="298630999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CBAE9AA" w14:textId="0A2896EC" w:rsidR="004A1BEF" w:rsidRDefault="00150BDB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highlight w:val="lightGray"/>
                <w:u w:val="single"/>
              </w:rPr>
              <w:t>-</w:t>
            </w:r>
            <w:r w:rsidRPr="00150BDB">
              <w:rPr>
                <w:iCs/>
                <w:sz w:val="24"/>
                <w:szCs w:val="24"/>
                <w:highlight w:val="lightGray"/>
                <w:u w:val="single"/>
              </w:rPr>
              <w:t>A teraz zastanówmy się, co oznacza, że Maryja jest Królową. Czy jest to tylko tytuł, dodany do innych, korona, ozdoba jak inne? Co to oznacza? Czym jest ta królewskość?</w:t>
            </w:r>
          </w:p>
          <w:p w14:paraId="106F5552" w14:textId="63F0C607" w:rsidR="003B6101" w:rsidRDefault="00D77657" w:rsidP="00DC50A0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0160" behindDoc="1" locked="0" layoutInCell="1" allowOverlap="1" wp14:anchorId="3E6DEC03" wp14:editId="56F34541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95885</wp:posOffset>
                  </wp:positionV>
                  <wp:extent cx="384175" cy="548640"/>
                  <wp:effectExtent l="0" t="0" r="0" b="3810"/>
                  <wp:wrapNone/>
                  <wp:docPr id="1260204222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50BDB" w:rsidRPr="00150BDB">
              <w:rPr>
                <w:iCs/>
                <w:sz w:val="24"/>
                <w:szCs w:val="24"/>
              </w:rPr>
              <w:t>Jak już zostało wspomniane, jest ona konsekwencją Jej zjednoczenia z Synem, tego, że przebywa w niebie</w:t>
            </w:r>
            <w:r w:rsidR="00150BDB">
              <w:rPr>
                <w:iCs/>
                <w:sz w:val="24"/>
                <w:szCs w:val="24"/>
              </w:rPr>
              <w:t xml:space="preserve">. </w:t>
            </w:r>
            <w:r w:rsidR="00150BDB" w:rsidRPr="00150BDB">
              <w:rPr>
                <w:iCs/>
                <w:sz w:val="24"/>
                <w:szCs w:val="24"/>
              </w:rPr>
              <w:t>Ona ma udział w odpowiedzialności Boga za świat i w miłości Boga do świata. Panuje powszechne, pospolite wyobrażenie o królu lub królowej, że jest to osoba mająca władzę, bogactwo. Ale nie tego rodzaju jest królewskość Jezusa i Maryi.</w:t>
            </w:r>
            <w:r w:rsidR="008732FB">
              <w:rPr>
                <w:iCs/>
                <w:sz w:val="24"/>
                <w:szCs w:val="24"/>
              </w:rPr>
              <w:t xml:space="preserve"> </w:t>
            </w:r>
            <w:r w:rsidR="008732FB" w:rsidRPr="008732FB">
              <w:rPr>
                <w:iCs/>
                <w:sz w:val="24"/>
                <w:szCs w:val="24"/>
              </w:rPr>
              <w:t>Weźmy pod uwagę Pana: na królewskość i bycie królem Chrystusa składa się pokora, służba, miłość: jest to przede wszystkim służenie, pomaganie, miłowanie. Pamiętajmy, że Jezus został ogłoszony królem na krzyżu, mówił o tym napis umieszczony z polecenia Piłata: «Król żydowski» (</w:t>
            </w:r>
            <w:proofErr w:type="spellStart"/>
            <w:r w:rsidR="008732FB" w:rsidRPr="008732FB">
              <w:rPr>
                <w:iCs/>
                <w:sz w:val="24"/>
                <w:szCs w:val="24"/>
              </w:rPr>
              <w:t>Mk</w:t>
            </w:r>
            <w:proofErr w:type="spellEnd"/>
            <w:r w:rsidR="008732FB" w:rsidRPr="008732FB">
              <w:rPr>
                <w:iCs/>
                <w:sz w:val="24"/>
                <w:szCs w:val="24"/>
              </w:rPr>
              <w:t xml:space="preserve"> 15, 26). W owej chwili na krzyżu okazuje się, że jest On królem. A w jaki sposób jest królem? Cierpiąc z nami, za nas, kochając do końca, i w taki sposób panuje i stwarza prawdę, miłość, sprawiedliwość. Pomyślmy też o innej chwili: w czasie Ostatniej Wieczerzy pochyla się, by umyć nogi swoim uczniom. A zatem królewskość Jezusa nie ma nic wspólnego z królewskością możnych tej ziemi. Jest Królem, który służy swoim sługom; pokazywał to całym swoim życiem. To samo dotyczy Maryi: jest Królową w służbie Boga dla ludzkości, jest Królową miłości, która swoje życie czyni darem dla Boga, aby włączyć się w plan zbawienia człowieka. Odpowiada aniołowi: «Oto ja służebnica Pańska» (Łk 1, 38), a w Magnificat śpiewa: Bóg «wejrzał na uniżenie Służebnicy swojej» (Łk 1, 48). Pomaga nam. </w:t>
            </w:r>
            <w:r w:rsidR="008732FB" w:rsidRPr="008732FB">
              <w:rPr>
                <w:b/>
                <w:bCs/>
                <w:iCs/>
                <w:sz w:val="24"/>
                <w:szCs w:val="24"/>
              </w:rPr>
              <w:t>Jest Królową właśnie przez to, że nas kocha, że nam pomaga w każdej naszej potrzebie; jest naszą siostrą, pokorną służebnicą.</w:t>
            </w:r>
          </w:p>
          <w:p w14:paraId="62C7A806" w14:textId="5205E856" w:rsidR="00BB23BA" w:rsidRDefault="00BB23BA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BB23BA">
              <w:rPr>
                <w:iCs/>
                <w:sz w:val="24"/>
                <w:szCs w:val="24"/>
              </w:rPr>
              <w:t>Tytuł Królowa jest zatem tytułem wyrażającym zaufanie, radość, miłość. Wiemy, że Ta, która ma w swych dłoniach po części losy świata, jest dobra, kocha nas i pomaga nam w naszych trudnościach.</w:t>
            </w:r>
          </w:p>
          <w:p w14:paraId="647446ED" w14:textId="77777777" w:rsidR="0083362C" w:rsidRDefault="0083362C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1F634FFE" w14:textId="372E64DA" w:rsidR="0083362C" w:rsidRDefault="0083362C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Zadam wam jeszcze kilka pytań dotyczących tego co przed chwilą </w:t>
            </w:r>
            <w:r w:rsidR="00BF177F">
              <w:rPr>
                <w:iCs/>
                <w:sz w:val="24"/>
                <w:szCs w:val="24"/>
              </w:rPr>
              <w:t>usłyszeliście</w:t>
            </w:r>
            <w:r>
              <w:rPr>
                <w:iCs/>
                <w:sz w:val="24"/>
                <w:szCs w:val="24"/>
              </w:rPr>
              <w:t>:</w:t>
            </w:r>
          </w:p>
          <w:p w14:paraId="58ADA90F" w14:textId="57BCCA80" w:rsidR="0083362C" w:rsidRDefault="0083362C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BF177F">
              <w:rPr>
                <w:iCs/>
                <w:sz w:val="24"/>
                <w:szCs w:val="24"/>
                <w:highlight w:val="lightGray"/>
                <w:u w:val="single"/>
              </w:rPr>
              <w:t>-</w:t>
            </w:r>
            <w:r w:rsidR="00BF177F" w:rsidRPr="00BF177F">
              <w:rPr>
                <w:iCs/>
                <w:sz w:val="24"/>
                <w:szCs w:val="24"/>
                <w:highlight w:val="lightGray"/>
                <w:u w:val="single"/>
              </w:rPr>
              <w:t xml:space="preserve"> Jakie panuje powszechne wyobrażenie o królu lub królowej?</w:t>
            </w:r>
            <w:r w:rsidR="00BF177F">
              <w:rPr>
                <w:iCs/>
                <w:sz w:val="24"/>
                <w:szCs w:val="24"/>
              </w:rPr>
              <w:t xml:space="preserve"> </w:t>
            </w:r>
            <w:r w:rsidR="00BF177F" w:rsidRPr="00BF177F">
              <w:rPr>
                <w:i/>
                <w:sz w:val="24"/>
                <w:szCs w:val="24"/>
              </w:rPr>
              <w:t>( Jest to osoba mająca władze i bogactwo)</w:t>
            </w:r>
          </w:p>
          <w:p w14:paraId="3D581D30" w14:textId="44106A27" w:rsidR="00BF177F" w:rsidRPr="00A65682" w:rsidRDefault="00575108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A65682">
              <w:rPr>
                <w:iCs/>
                <w:sz w:val="24"/>
                <w:szCs w:val="24"/>
                <w:highlight w:val="lightGray"/>
                <w:u w:val="single"/>
              </w:rPr>
              <w:t>- Na czym polega królowanie Jezusa?</w:t>
            </w:r>
            <w:r>
              <w:rPr>
                <w:i/>
                <w:sz w:val="24"/>
                <w:szCs w:val="24"/>
              </w:rPr>
              <w:t xml:space="preserve"> (</w:t>
            </w:r>
            <w:r w:rsidR="00A65682">
              <w:rPr>
                <w:i/>
                <w:sz w:val="24"/>
                <w:szCs w:val="24"/>
              </w:rPr>
              <w:t>Królowanie Jezusa polega na służbie, pomaganiu i miłowaniu )</w:t>
            </w:r>
          </w:p>
          <w:p w14:paraId="7B2768AD" w14:textId="475447A9" w:rsidR="00BF177F" w:rsidRPr="00BF177F" w:rsidRDefault="00BF177F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BF177F">
              <w:rPr>
                <w:iCs/>
                <w:sz w:val="24"/>
                <w:szCs w:val="24"/>
                <w:highlight w:val="lightGray"/>
                <w:u w:val="single"/>
              </w:rPr>
              <w:t>- Dlaczego możemy określić Maryje naszą królową?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BF177F">
              <w:rPr>
                <w:i/>
                <w:sz w:val="24"/>
                <w:szCs w:val="24"/>
              </w:rPr>
              <w:t>( nas kocha, pomaga nam, jest naszą siostrą )</w:t>
            </w:r>
          </w:p>
          <w:p w14:paraId="2E7341E7" w14:textId="77777777" w:rsidR="003B6101" w:rsidRDefault="003B6101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635B406A" w14:textId="531DC77D" w:rsidR="0043604B" w:rsidRPr="00E56E0C" w:rsidRDefault="008732FB" w:rsidP="00E56E0C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8732FB">
              <w:rPr>
                <w:b/>
                <w:bCs/>
                <w:iCs/>
                <w:sz w:val="24"/>
                <w:szCs w:val="24"/>
              </w:rPr>
              <w:t xml:space="preserve">Więc </w:t>
            </w:r>
            <w:r w:rsidR="00BF177F">
              <w:rPr>
                <w:b/>
                <w:bCs/>
                <w:iCs/>
                <w:sz w:val="24"/>
                <w:szCs w:val="24"/>
              </w:rPr>
              <w:t xml:space="preserve">teraz </w:t>
            </w:r>
            <w:r w:rsidRPr="008732FB">
              <w:rPr>
                <w:b/>
                <w:bCs/>
                <w:iCs/>
                <w:sz w:val="24"/>
                <w:szCs w:val="24"/>
              </w:rPr>
              <w:t>śmiało możemy stwierdzić, że Maryja jest nasza Mamą i królową Nieba</w:t>
            </w:r>
            <w:r>
              <w:rPr>
                <w:iCs/>
                <w:sz w:val="24"/>
                <w:szCs w:val="24"/>
              </w:rPr>
              <w:t>.</w:t>
            </w:r>
            <w:r w:rsidR="0083362C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45280" behindDoc="1" locked="0" layoutInCell="1" allowOverlap="1" wp14:anchorId="1D5055B5" wp14:editId="3DC88607">
                  <wp:simplePos x="0" y="0"/>
                  <wp:positionH relativeFrom="column">
                    <wp:posOffset>-454660</wp:posOffset>
                  </wp:positionH>
                  <wp:positionV relativeFrom="paragraph">
                    <wp:posOffset>353695</wp:posOffset>
                  </wp:positionV>
                  <wp:extent cx="340995" cy="353695"/>
                  <wp:effectExtent l="0" t="0" r="1905" b="8255"/>
                  <wp:wrapNone/>
                  <wp:docPr id="1156339355" name="Obraz 1156339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52BD55" w14:textId="56E59793" w:rsidR="003B6101" w:rsidRDefault="003B6101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73DE9E8E" w14:textId="1DB1961B" w:rsidR="004A1BEF" w:rsidRPr="003B6101" w:rsidRDefault="009156E0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53472" behindDoc="1" locked="0" layoutInCell="1" allowOverlap="1" wp14:anchorId="79837791" wp14:editId="0BF77A6F">
                  <wp:simplePos x="0" y="0"/>
                  <wp:positionH relativeFrom="column">
                    <wp:posOffset>-541655</wp:posOffset>
                  </wp:positionH>
                  <wp:positionV relativeFrom="paragraph">
                    <wp:posOffset>221615</wp:posOffset>
                  </wp:positionV>
                  <wp:extent cx="433070" cy="426720"/>
                  <wp:effectExtent l="0" t="0" r="5080" b="0"/>
                  <wp:wrapNone/>
                  <wp:docPr id="1610033747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A1BEF">
              <w:rPr>
                <w:iCs/>
                <w:sz w:val="24"/>
                <w:szCs w:val="24"/>
              </w:rPr>
              <w:t xml:space="preserve">Teraz waszym zadaniem jest wylosowanie </w:t>
            </w:r>
            <w:r w:rsidR="004506BD">
              <w:rPr>
                <w:iCs/>
                <w:sz w:val="24"/>
                <w:szCs w:val="24"/>
              </w:rPr>
              <w:t xml:space="preserve">sigla biblijnego </w:t>
            </w:r>
            <w:r w:rsidR="004506BD" w:rsidRPr="00BB23BA">
              <w:rPr>
                <w:i/>
                <w:sz w:val="24"/>
                <w:szCs w:val="24"/>
              </w:rPr>
              <w:t>(Aneks 2)</w:t>
            </w:r>
            <w:r w:rsidR="008720C0">
              <w:rPr>
                <w:iCs/>
                <w:sz w:val="24"/>
                <w:szCs w:val="24"/>
              </w:rPr>
              <w:t xml:space="preserve">, </w:t>
            </w:r>
            <w:r w:rsidR="004506BD">
              <w:rPr>
                <w:iCs/>
                <w:sz w:val="24"/>
                <w:szCs w:val="24"/>
              </w:rPr>
              <w:t>odnale</w:t>
            </w:r>
            <w:r w:rsidR="008720C0">
              <w:rPr>
                <w:iCs/>
                <w:sz w:val="24"/>
                <w:szCs w:val="24"/>
              </w:rPr>
              <w:t>zienie</w:t>
            </w:r>
            <w:r w:rsidR="004506BD">
              <w:rPr>
                <w:iCs/>
                <w:sz w:val="24"/>
                <w:szCs w:val="24"/>
              </w:rPr>
              <w:t xml:space="preserve"> </w:t>
            </w:r>
            <w:r w:rsidR="008720C0">
              <w:rPr>
                <w:iCs/>
                <w:sz w:val="24"/>
                <w:szCs w:val="24"/>
              </w:rPr>
              <w:t>go</w:t>
            </w:r>
            <w:r w:rsidR="004506BD">
              <w:rPr>
                <w:iCs/>
                <w:sz w:val="24"/>
                <w:szCs w:val="24"/>
              </w:rPr>
              <w:t xml:space="preserve"> w piśmie świętym i odpowiedz</w:t>
            </w:r>
            <w:r w:rsidR="008720C0">
              <w:rPr>
                <w:iCs/>
                <w:sz w:val="24"/>
                <w:szCs w:val="24"/>
              </w:rPr>
              <w:t>enie</w:t>
            </w:r>
            <w:r w:rsidR="004506BD">
              <w:rPr>
                <w:iCs/>
                <w:sz w:val="24"/>
                <w:szCs w:val="24"/>
              </w:rPr>
              <w:t xml:space="preserve"> na pytanie: </w:t>
            </w:r>
            <w:r w:rsidR="004506BD" w:rsidRPr="003B6101">
              <w:rPr>
                <w:iCs/>
                <w:sz w:val="24"/>
                <w:szCs w:val="24"/>
                <w:highlight w:val="lightGray"/>
                <w:u w:val="single"/>
              </w:rPr>
              <w:t>Co o Maryi mówi ten fragment?</w:t>
            </w:r>
            <w:r w:rsidR="004506BD">
              <w:rPr>
                <w:iCs/>
                <w:sz w:val="24"/>
                <w:szCs w:val="24"/>
              </w:rPr>
              <w:t xml:space="preserve"> </w:t>
            </w:r>
            <w:r w:rsidR="004506BD" w:rsidRPr="003B6101">
              <w:rPr>
                <w:i/>
                <w:sz w:val="24"/>
                <w:szCs w:val="24"/>
              </w:rPr>
              <w:t>( Wszyscy odpowiadają w grupach lub osobno )</w:t>
            </w:r>
          </w:p>
          <w:p w14:paraId="00F2497F" w14:textId="7C35C774" w:rsidR="004506BD" w:rsidRPr="008720C0" w:rsidRDefault="0083362C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8720C0">
              <w:rPr>
                <w:b/>
                <w:bCs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42208" behindDoc="1" locked="0" layoutInCell="1" allowOverlap="1" wp14:anchorId="5E96D5AD" wp14:editId="2CC48C60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117475</wp:posOffset>
                  </wp:positionV>
                  <wp:extent cx="384175" cy="548640"/>
                  <wp:effectExtent l="0" t="0" r="0" b="3810"/>
                  <wp:wrapNone/>
                  <wp:docPr id="1985810601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720C0" w:rsidRPr="008720C0">
              <w:rPr>
                <w:i/>
                <w:sz w:val="24"/>
                <w:szCs w:val="24"/>
              </w:rPr>
              <w:t>( Kiedy wszyscy odpowiedzą animator podsumowuje: )</w:t>
            </w:r>
          </w:p>
          <w:p w14:paraId="42CC7ED8" w14:textId="412D26C9" w:rsidR="004506BD" w:rsidRDefault="004506BD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W tych fragmentach jest podkreślona wyjątkowość Maryi, która została wybrana przez Boga do spełnienia najwyższej roli w historii zbawienia, do jakiej został powołany człowiek. Cześć oddawana Maryi ma zbliżyć nas do Jezusa i pomóc zrozumieć dzieło odkupienia, jakiego dokonał</w:t>
            </w:r>
          </w:p>
          <w:p w14:paraId="424CCF96" w14:textId="1A9773F6" w:rsidR="004506BD" w:rsidRDefault="004506BD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Dlatego też kościół ogłosił 4 dogmaty maryjne, które pomagają nam docenić wyjątkowość Maryi i Jej udział w historii zbawienia.</w:t>
            </w:r>
          </w:p>
          <w:p w14:paraId="1C3C7F93" w14:textId="0A689F1E" w:rsidR="004A1BEF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Znaczenie fragmentów:</w:t>
            </w:r>
          </w:p>
          <w:p w14:paraId="4BAAD14F" w14:textId="33F7C71B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Rdz 3,15 ) – zapowiedź zwycięstwa Syna Niewiasty nad złem</w:t>
            </w:r>
          </w:p>
          <w:p w14:paraId="14F69A24" w14:textId="19BF9AF2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Iz 7,14 ) – Panna pocznie i porodzi syna</w:t>
            </w:r>
          </w:p>
          <w:p w14:paraId="2C4350D2" w14:textId="0F8AA986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Łk 1,28-38 ) – zwiastowanie</w:t>
            </w:r>
          </w:p>
          <w:p w14:paraId="3CF2C141" w14:textId="55BB11E6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lastRenderedPageBreak/>
              <w:t>( Pnp 4,7 ) – Oblubienica bez skazy</w:t>
            </w:r>
          </w:p>
          <w:p w14:paraId="500C2959" w14:textId="30E9E4FD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Pnp 6,10 ) – świeci jak zorza, księżyc i słońce na niebie</w:t>
            </w:r>
          </w:p>
          <w:p w14:paraId="3A510720" w14:textId="2C9466CF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Łk 1,41-45 ) – błogosławiona między niewiastami</w:t>
            </w:r>
          </w:p>
          <w:p w14:paraId="662A3D4D" w14:textId="75EA59F6" w:rsidR="002D491E" w:rsidRPr="002D491E" w:rsidRDefault="002D491E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D491E">
              <w:rPr>
                <w:i/>
                <w:sz w:val="24"/>
                <w:szCs w:val="24"/>
              </w:rPr>
              <w:t>( Ap 12,1 ) – Niewiasta obleczona w słońce i księżyc pod jej stopami</w:t>
            </w:r>
          </w:p>
          <w:p w14:paraId="253AE248" w14:textId="347D2ED6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685FDFDF" w14:textId="26CC5FA1" w:rsidR="00D77657" w:rsidRDefault="00D77657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7A4FCA90" w14:textId="651AF35A" w:rsidR="00D77657" w:rsidRDefault="00D77657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5C34A99F" w14:textId="31F8FD70" w:rsidR="00A44521" w:rsidRDefault="00A44521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4A14FB42" w:rsidR="004007B5" w:rsidRPr="00D77657" w:rsidRDefault="004007B5" w:rsidP="00D77657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D77657">
              <w:rPr>
                <w:b/>
                <w:sz w:val="24"/>
                <w:szCs w:val="24"/>
              </w:rPr>
              <w:t>Działać</w:t>
            </w:r>
          </w:p>
          <w:p w14:paraId="77C27ED4" w14:textId="46533F32" w:rsidR="00BB23BA" w:rsidRDefault="003B6101" w:rsidP="002F588F">
            <w:pPr>
              <w:rPr>
                <w:sz w:val="24"/>
                <w:szCs w:val="24"/>
              </w:rPr>
            </w:pPr>
            <w:r w:rsidRPr="003B6101">
              <w:rPr>
                <w:sz w:val="24"/>
                <w:szCs w:val="24"/>
              </w:rPr>
              <w:t xml:space="preserve">Więź z Maryją jest ważna, musimy </w:t>
            </w:r>
            <w:r w:rsidR="00BB23BA">
              <w:rPr>
                <w:sz w:val="24"/>
                <w:szCs w:val="24"/>
              </w:rPr>
              <w:t xml:space="preserve">więc </w:t>
            </w:r>
            <w:r w:rsidRPr="003B6101">
              <w:rPr>
                <w:sz w:val="24"/>
                <w:szCs w:val="24"/>
              </w:rPr>
              <w:t>pamiętać o doskonaleniu naszych relacji z nią</w:t>
            </w:r>
            <w:r w:rsidR="00BB23BA">
              <w:rPr>
                <w:sz w:val="24"/>
                <w:szCs w:val="24"/>
              </w:rPr>
              <w:t>.</w:t>
            </w:r>
          </w:p>
          <w:p w14:paraId="03E11B59" w14:textId="602BC703" w:rsidR="00744AB7" w:rsidRPr="00744AB7" w:rsidRDefault="00744AB7" w:rsidP="00744AB7">
            <w:pPr>
              <w:rPr>
                <w:sz w:val="24"/>
                <w:szCs w:val="24"/>
              </w:rPr>
            </w:pPr>
            <w:r w:rsidRPr="00744AB7">
              <w:rPr>
                <w:sz w:val="24"/>
                <w:szCs w:val="24"/>
                <w:highlight w:val="lightGray"/>
                <w:u w:val="single"/>
              </w:rPr>
              <w:t>- Jak myślicie, jak możemy pogłębiać naszą relacje z Maryją?</w:t>
            </w:r>
            <w:r>
              <w:rPr>
                <w:sz w:val="24"/>
                <w:szCs w:val="24"/>
              </w:rPr>
              <w:t xml:space="preserve"> </w:t>
            </w:r>
            <w:r w:rsidRPr="00744AB7">
              <w:rPr>
                <w:i/>
                <w:iCs/>
                <w:sz w:val="24"/>
                <w:szCs w:val="24"/>
              </w:rPr>
              <w:t>(Możemy pogłębiać swoją więź z Maryją m.in. przez Różaniec, koronka, godzinki ku czci Maryi oraz liczne nabożeństwa m.in Nabożeństwa majowe – odśpiewywanie Litanii Loretańskiej oraz modlitwy Pod Twoja Obronę ku czci Maryi, Nabożeństwa do niepokalanego serca popełnione przeciwko, odwiedzenie lub piesza pielgrzymka na Jasną Górę)</w:t>
            </w:r>
          </w:p>
          <w:p w14:paraId="7713CDF1" w14:textId="08A38C87" w:rsidR="00744AB7" w:rsidRDefault="009156E0" w:rsidP="00744AB7">
            <w:pPr>
              <w:rPr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54496" behindDoc="1" locked="0" layoutInCell="1" allowOverlap="1" wp14:anchorId="0E1088D6" wp14:editId="3CFF029F">
                  <wp:simplePos x="0" y="0"/>
                  <wp:positionH relativeFrom="leftMargin">
                    <wp:posOffset>-430530</wp:posOffset>
                  </wp:positionH>
                  <wp:positionV relativeFrom="paragraph">
                    <wp:posOffset>20955</wp:posOffset>
                  </wp:positionV>
                  <wp:extent cx="384175" cy="548640"/>
                  <wp:effectExtent l="0" t="0" r="0" b="3810"/>
                  <wp:wrapNone/>
                  <wp:docPr id="13600679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44AB7" w:rsidRPr="00744AB7">
              <w:rPr>
                <w:sz w:val="24"/>
                <w:szCs w:val="24"/>
              </w:rPr>
              <w:t xml:space="preserve"> Możemy zobaczyć, że mamy wiele form pobożności Maryjnych. Dobrze jest wybrać jakąś jedną z tych form i ją, dobrze by było codziennie praktykować.</w:t>
            </w:r>
          </w:p>
          <w:p w14:paraId="761E4000" w14:textId="77777777" w:rsidR="00BB23BA" w:rsidRDefault="00FE2C35" w:rsidP="002F588F">
            <w:r w:rsidRPr="00FE2C35">
              <w:rPr>
                <w:sz w:val="24"/>
                <w:szCs w:val="24"/>
              </w:rPr>
              <w:t>Możesz Maryję czcić i kochać przez to, jak odnosisz się do własnej, ziemskiej mamy. Staraj się okazywać jej miłość: pomagać w domu, wyręczać ją w obowiązkach, starannie wykonywać swoje zadania domowe i szkolne. W swojej mamie kochaj najlepszą Mamę i wzór dla nas wszystkich – Maryję.</w:t>
            </w:r>
            <w:r w:rsidR="00BB23BA">
              <w:t xml:space="preserve"> </w:t>
            </w:r>
          </w:p>
          <w:p w14:paraId="00209B32" w14:textId="018A4527" w:rsidR="002F588F" w:rsidRPr="002F588F" w:rsidRDefault="00BB23BA" w:rsidP="002F588F">
            <w:pPr>
              <w:rPr>
                <w:sz w:val="24"/>
                <w:szCs w:val="24"/>
              </w:rPr>
            </w:pPr>
            <w:r w:rsidRPr="00BB23BA">
              <w:rPr>
                <w:sz w:val="24"/>
                <w:szCs w:val="24"/>
              </w:rPr>
              <w:t>W naszej modlitwie pamiętajmy, by zwracać się do Niej z ufnością. Maryja niezawodnie będzie orędować za nami u swojego Syna. Patrzmy na Nią i naśladujmy Jej wiarę, pełne otwarcie na Boży zamysł miłości, wielkoduszne przyjęcie Jezusa. Uczmy się żyć od Maryi. Maryja jest Królową nieba, bliską Boga, ale jest także Matką bliską każdego z nas, która nas kocha i wysłuchuje naszego głosu.</w:t>
            </w:r>
          </w:p>
          <w:p w14:paraId="25D8E261" w14:textId="546090DC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7383E130" w:rsidR="004007B5" w:rsidRPr="00DA23F0" w:rsidRDefault="003665A4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,,</w:t>
            </w:r>
            <w:r w:rsidRPr="003665A4">
              <w:rPr>
                <w:i/>
                <w:sz w:val="24"/>
                <w:szCs w:val="24"/>
              </w:rPr>
              <w:t>Błogosławiona jesteś między niewiastami i błogosławiony jest owoc Twojego łona.</w:t>
            </w:r>
            <w:r>
              <w:rPr>
                <w:i/>
                <w:sz w:val="24"/>
                <w:szCs w:val="24"/>
              </w:rPr>
              <w:t>”</w:t>
            </w:r>
          </w:p>
          <w:p w14:paraId="76A4D348" w14:textId="700E785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7C441CE3" w:rsidR="004007B5" w:rsidRDefault="00A44521" w:rsidP="00A44521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>,,Matko, która nasz znasz”</w:t>
            </w:r>
          </w:p>
          <w:p w14:paraId="3F2AE553" w14:textId="657763A9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57E7C44C" w:rsidR="004007B5" w:rsidRPr="001D7458" w:rsidRDefault="003665A4" w:rsidP="00DC50A0">
            <w:pPr>
              <w:jc w:val="center"/>
              <w:rPr>
                <w:sz w:val="24"/>
                <w:szCs w:val="24"/>
              </w:rPr>
            </w:pPr>
            <w:r w:rsidRPr="003665A4">
              <w:rPr>
                <w:sz w:val="24"/>
                <w:szCs w:val="24"/>
              </w:rPr>
              <w:t>Znajdź w pobliżu kapliczkę Matki Bożej i pomódl się przy niej.</w:t>
            </w:r>
          </w:p>
          <w:p w14:paraId="51DAA0BF" w14:textId="5B46FD82"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3EE7A4E" w14:textId="77777777" w:rsidR="003665A4" w:rsidRDefault="003665A4" w:rsidP="003665A4">
            <w:pPr>
              <w:jc w:val="center"/>
              <w:rPr>
                <w:i/>
                <w:iCs/>
                <w:sz w:val="24"/>
              </w:rPr>
            </w:pPr>
            <w:r w:rsidRPr="003665A4">
              <w:rPr>
                <w:i/>
                <w:iCs/>
                <w:sz w:val="24"/>
              </w:rPr>
              <w:t>Animator kończy spotkanie znakiem krzyża i modlitwą do Matki Bożej</w:t>
            </w:r>
          </w:p>
          <w:p w14:paraId="4B55B134" w14:textId="680AFB99" w:rsidR="00A44521" w:rsidRPr="00A44521" w:rsidRDefault="003665A4" w:rsidP="00A44521">
            <w:pPr>
              <w:jc w:val="center"/>
              <w:rPr>
                <w:sz w:val="24"/>
              </w:rPr>
            </w:pPr>
            <w:r w:rsidRPr="003665A4">
              <w:rPr>
                <w:sz w:val="24"/>
              </w:rPr>
              <w:t>Na zakończenie naszego spotkania zwróćmy się do Matki Bożej: „Pod Twoją obronę…”</w:t>
            </w:r>
          </w:p>
        </w:tc>
      </w:tr>
    </w:tbl>
    <w:p w14:paraId="7A740A6C" w14:textId="54A2E7CD" w:rsidR="00FC4250" w:rsidRDefault="00D77657">
      <w:pPr>
        <w:rPr>
          <w:b/>
          <w:sz w:val="4"/>
        </w:rPr>
      </w:pPr>
      <w:r>
        <w:rPr>
          <w:i/>
          <w:noProof/>
          <w:sz w:val="24"/>
          <w:szCs w:val="24"/>
        </w:rPr>
        <w:lastRenderedPageBreak/>
        <w:drawing>
          <wp:anchor distT="0" distB="0" distL="114300" distR="114300" simplePos="0" relativeHeight="251743232" behindDoc="1" locked="0" layoutInCell="1" allowOverlap="1" wp14:anchorId="347B46B8" wp14:editId="27C88644">
            <wp:simplePos x="0" y="0"/>
            <wp:positionH relativeFrom="leftMargin">
              <wp:align>right</wp:align>
            </wp:positionH>
            <wp:positionV relativeFrom="paragraph">
              <wp:posOffset>-5617845</wp:posOffset>
            </wp:positionV>
            <wp:extent cx="341630" cy="353695"/>
            <wp:effectExtent l="0" t="0" r="1270" b="8255"/>
            <wp:wrapNone/>
            <wp:docPr id="1524686608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44AB7">
        <w:rPr>
          <w:b/>
          <w:i/>
          <w:noProof/>
        </w:rPr>
        <w:drawing>
          <wp:anchor distT="0" distB="0" distL="114300" distR="114300" simplePos="0" relativeHeight="251737088" behindDoc="1" locked="0" layoutInCell="1" allowOverlap="1" wp14:anchorId="6F6B20C5" wp14:editId="46CE9A51">
            <wp:simplePos x="0" y="0"/>
            <wp:positionH relativeFrom="leftMargin">
              <wp:align>right</wp:align>
            </wp:positionH>
            <wp:positionV relativeFrom="paragraph">
              <wp:posOffset>-1083945</wp:posOffset>
            </wp:positionV>
            <wp:extent cx="420370" cy="286385"/>
            <wp:effectExtent l="0" t="0" r="0" b="0"/>
            <wp:wrapNone/>
            <wp:docPr id="58072039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6E86CE" w14:textId="57374B3F" w:rsidR="002F1EC9" w:rsidRDefault="002F1EC9">
      <w:pPr>
        <w:rPr>
          <w:b/>
          <w:sz w:val="4"/>
        </w:rPr>
      </w:pPr>
    </w:p>
    <w:p w14:paraId="2EEC6524" w14:textId="77777777" w:rsidR="002F1EC9" w:rsidRDefault="002F1EC9">
      <w:pPr>
        <w:spacing w:after="0" w:line="240" w:lineRule="auto"/>
        <w:rPr>
          <w:b/>
          <w:sz w:val="4"/>
        </w:rPr>
      </w:pPr>
    </w:p>
    <w:p w14:paraId="2C4693DC" w14:textId="4A757F40" w:rsidR="00EC146D" w:rsidRDefault="002F1EC9">
      <w:pPr>
        <w:spacing w:after="0" w:line="240" w:lineRule="auto"/>
        <w:rPr>
          <w:b/>
          <w:sz w:val="4"/>
        </w:rPr>
      </w:pPr>
      <w:r>
        <w:rPr>
          <w:b/>
          <w:sz w:val="4"/>
        </w:rPr>
        <w:br w:type="page"/>
      </w:r>
    </w:p>
    <w:p w14:paraId="51BCEE69" w14:textId="38C1C893" w:rsidR="00EC146D" w:rsidRPr="00A44521" w:rsidRDefault="00A44521" w:rsidP="00A4452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ANEKS 1</w:t>
      </w:r>
    </w:p>
    <w:p w14:paraId="1136186F" w14:textId="77777777" w:rsidR="00A44521" w:rsidRDefault="00A44521">
      <w:pPr>
        <w:spacing w:after="0" w:line="240" w:lineRule="auto"/>
        <w:rPr>
          <w:b/>
          <w:sz w:val="4"/>
        </w:rPr>
      </w:pPr>
    </w:p>
    <w:p w14:paraId="2940B30E" w14:textId="77777777" w:rsidR="00A44521" w:rsidRDefault="00A44521">
      <w:pPr>
        <w:spacing w:after="0" w:line="240" w:lineRule="auto"/>
        <w:rPr>
          <w:b/>
          <w:sz w:val="4"/>
        </w:rPr>
      </w:pPr>
    </w:p>
    <w:p w14:paraId="7B34E1CA" w14:textId="2AA331DE" w:rsidR="00AE5B89" w:rsidRDefault="00FC34C2">
      <w:pPr>
        <w:spacing w:after="0" w:line="240" w:lineRule="auto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80CAB20" wp14:editId="7A52598C">
                <wp:simplePos x="0" y="0"/>
                <wp:positionH relativeFrom="column">
                  <wp:posOffset>581025</wp:posOffset>
                </wp:positionH>
                <wp:positionV relativeFrom="paragraph">
                  <wp:posOffset>4277360</wp:posOffset>
                </wp:positionV>
                <wp:extent cx="952500" cy="19050"/>
                <wp:effectExtent l="38100" t="76200" r="0" b="76200"/>
                <wp:wrapNone/>
                <wp:docPr id="352286639" name="Łącznik prosty ze strzałk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0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F13E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2" o:spid="_x0000_s1026" type="#_x0000_t32" style="position:absolute;margin-left:45.75pt;margin-top:336.8pt;width:75pt;height:1.5pt;flip:x 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CEB7D3" wp14:editId="5ADF6CEE">
                <wp:simplePos x="0" y="0"/>
                <wp:positionH relativeFrom="column">
                  <wp:posOffset>1333500</wp:posOffset>
                </wp:positionH>
                <wp:positionV relativeFrom="paragraph">
                  <wp:posOffset>5506085</wp:posOffset>
                </wp:positionV>
                <wp:extent cx="714375" cy="971550"/>
                <wp:effectExtent l="38100" t="0" r="28575" b="57150"/>
                <wp:wrapNone/>
                <wp:docPr id="986419456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971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9F02B3" id="Łącznik prosty ze strzałką 11" o:spid="_x0000_s1026" type="#_x0000_t32" style="position:absolute;margin-left:105pt;margin-top:433.55pt;width:56.25pt;height:76.5pt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4FD664F" wp14:editId="68F32A4B">
                <wp:simplePos x="0" y="0"/>
                <wp:positionH relativeFrom="column">
                  <wp:posOffset>3543300</wp:posOffset>
                </wp:positionH>
                <wp:positionV relativeFrom="paragraph">
                  <wp:posOffset>6601460</wp:posOffset>
                </wp:positionV>
                <wp:extent cx="0" cy="1695450"/>
                <wp:effectExtent l="76200" t="0" r="57150" b="57150"/>
                <wp:wrapNone/>
                <wp:docPr id="1389467042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5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A90D7" id="Łącznik prosty ze strzałką 10" o:spid="_x0000_s1026" type="#_x0000_t32" style="position:absolute;margin-left:279pt;margin-top:519.8pt;width:0;height:133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E00E090" wp14:editId="30502DCD">
                <wp:simplePos x="0" y="0"/>
                <wp:positionH relativeFrom="column">
                  <wp:posOffset>4914900</wp:posOffset>
                </wp:positionH>
                <wp:positionV relativeFrom="paragraph">
                  <wp:posOffset>5915660</wp:posOffset>
                </wp:positionV>
                <wp:extent cx="790575" cy="1638300"/>
                <wp:effectExtent l="0" t="0" r="66675" b="57150"/>
                <wp:wrapNone/>
                <wp:docPr id="1125422214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1638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68B678" id="Łącznik prosty ze strzałką 9" o:spid="_x0000_s1026" type="#_x0000_t32" style="position:absolute;margin-left:387pt;margin-top:465.8pt;width:62.25pt;height:12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F8ADA3" wp14:editId="14EC067C">
                <wp:simplePos x="0" y="0"/>
                <wp:positionH relativeFrom="column">
                  <wp:posOffset>4800600</wp:posOffset>
                </wp:positionH>
                <wp:positionV relativeFrom="paragraph">
                  <wp:posOffset>4296410</wp:posOffset>
                </wp:positionV>
                <wp:extent cx="819150" cy="28575"/>
                <wp:effectExtent l="0" t="76200" r="19050" b="66675"/>
                <wp:wrapNone/>
                <wp:docPr id="1931952749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28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E11EB1" id="Łącznik prosty ze strzałką 8" o:spid="_x0000_s1026" type="#_x0000_t32" style="position:absolute;margin-left:378pt;margin-top:338.3pt;width:64.5pt;height:2.25pt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AA41DC" wp14:editId="71328C13">
                <wp:simplePos x="0" y="0"/>
                <wp:positionH relativeFrom="column">
                  <wp:posOffset>1209675</wp:posOffset>
                </wp:positionH>
                <wp:positionV relativeFrom="paragraph">
                  <wp:posOffset>1753235</wp:posOffset>
                </wp:positionV>
                <wp:extent cx="1038225" cy="1114425"/>
                <wp:effectExtent l="38100" t="38100" r="28575" b="28575"/>
                <wp:wrapNone/>
                <wp:docPr id="1061401329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25" cy="1114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FA49E2" id="Łącznik prosty ze strzałką 7" o:spid="_x0000_s1026" type="#_x0000_t32" style="position:absolute;margin-left:95.25pt;margin-top:138.05pt;width:81.75pt;height:87.75pt;flip:x 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" strokecolor="red" strokeweight=".5pt">
                <v:stroke endarrow="block" joinstyle="miter"/>
              </v:shape>
            </w:pict>
          </mc:Fallback>
        </mc:AlternateContent>
      </w:r>
      <w:r w:rsidRPr="00FC34C2">
        <w:rPr>
          <w:b/>
          <w:noProof/>
          <w:color w:val="FF0000"/>
          <w:sz w:val="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7CE36C1" wp14:editId="6D3FF1F0">
                <wp:simplePos x="0" y="0"/>
                <wp:positionH relativeFrom="column">
                  <wp:posOffset>3295650</wp:posOffset>
                </wp:positionH>
                <wp:positionV relativeFrom="paragraph">
                  <wp:posOffset>943610</wp:posOffset>
                </wp:positionV>
                <wp:extent cx="38100" cy="1343025"/>
                <wp:effectExtent l="76200" t="38100" r="57150" b="28575"/>
                <wp:wrapNone/>
                <wp:docPr id="2024198115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1343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BC1A91" id="Łącznik prosty ze strzałką 6" o:spid="_x0000_s1026" type="#_x0000_t32" style="position:absolute;margin-left:259.5pt;margin-top:74.3pt;width:3pt;height:105.75pt;flip:x 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" strokecolor="red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634BB04" wp14:editId="3338B901">
                <wp:simplePos x="0" y="0"/>
                <wp:positionH relativeFrom="column">
                  <wp:posOffset>4600575</wp:posOffset>
                </wp:positionH>
                <wp:positionV relativeFrom="paragraph">
                  <wp:posOffset>1267460</wp:posOffset>
                </wp:positionV>
                <wp:extent cx="790575" cy="1104900"/>
                <wp:effectExtent l="0" t="38100" r="47625" b="19050"/>
                <wp:wrapNone/>
                <wp:docPr id="379071113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1104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352BA" id="Łącznik prosty ze strzałką 4" o:spid="_x0000_s1026" type="#_x0000_t32" style="position:absolute;margin-left:362.25pt;margin-top:99.8pt;width:62.25pt;height:87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" strokecolor="red" strokeweight=".5pt">
                <v:stroke endarrow="block" joinstyle="miter"/>
              </v:shape>
            </w:pict>
          </mc:Fallback>
        </mc:AlternateContent>
      </w:r>
      <w:r w:rsidR="00AE5B89"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140CBE" wp14:editId="77617C0D">
                <wp:simplePos x="0" y="0"/>
                <wp:positionH relativeFrom="margin">
                  <wp:posOffset>2380933</wp:posOffset>
                </wp:positionH>
                <wp:positionV relativeFrom="paragraph">
                  <wp:posOffset>4048443</wp:posOffset>
                </wp:positionV>
                <wp:extent cx="2305050" cy="714375"/>
                <wp:effectExtent l="0" t="4763" r="14288" b="14287"/>
                <wp:wrapNone/>
                <wp:docPr id="1526986642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3050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A3E45D8" w14:textId="2E49831A" w:rsidR="00AE5B89" w:rsidRPr="00AE5B89" w:rsidRDefault="00AE5B89" w:rsidP="00AE5B8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AE5B89">
                              <w:rPr>
                                <w:b/>
                                <w:bCs/>
                                <w:color w:val="FF0000"/>
                                <w:sz w:val="96"/>
                                <w:szCs w:val="96"/>
                              </w:rPr>
                              <w:t>MAMA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40CB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87.5pt;margin-top:318.8pt;width:181.5pt;height:56.25pt;rotation:90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" fillcolor="white [3201]" strokecolor="white [3212]" strokeweight=".5pt">
                <v:textbox>
                  <w:txbxContent>
                    <w:p w14:paraId="4A3E45D8" w14:textId="2E49831A" w:rsidR="00AE5B89" w:rsidRPr="00AE5B89" w:rsidRDefault="00AE5B89" w:rsidP="00AE5B89">
                      <w:pPr>
                        <w:jc w:val="center"/>
                        <w:rPr>
                          <w:b/>
                          <w:bCs/>
                          <w:color w:val="FF0000"/>
                          <w:sz w:val="96"/>
                          <w:szCs w:val="96"/>
                        </w:rPr>
                      </w:pPr>
                      <w:r w:rsidRPr="00AE5B89">
                        <w:rPr>
                          <w:b/>
                          <w:bCs/>
                          <w:color w:val="FF0000"/>
                          <w:sz w:val="96"/>
                          <w:szCs w:val="96"/>
                        </w:rPr>
                        <w:t>MAMA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5B89"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36C51C" wp14:editId="4560503E">
                <wp:simplePos x="0" y="0"/>
                <wp:positionH relativeFrom="column">
                  <wp:posOffset>1619250</wp:posOffset>
                </wp:positionH>
                <wp:positionV relativeFrom="paragraph">
                  <wp:posOffset>2972435</wp:posOffset>
                </wp:positionV>
                <wp:extent cx="3476625" cy="2752725"/>
                <wp:effectExtent l="19050" t="19050" r="9525" b="47625"/>
                <wp:wrapNone/>
                <wp:docPr id="165478012" name="Ser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76625" cy="2752725"/>
                        </a:xfrm>
                        <a:prstGeom prst="hear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76F6E" id="Serce 2" o:spid="_x0000_s1026" style="position:absolute;margin-left:127.5pt;margin-top:234.05pt;width:273.75pt;height:216.75pt;rotation:9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76625,275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" path="m1738313,688181v724296,-1605756,3549054,,,2064544c-1810742,688181,1014016,-917575,1738313,688181xe" fillcolor="white [3201]" strokecolor="red" strokeweight="1pt">
                <v:stroke joinstyle="miter"/>
                <v:path arrowok="t" o:connecttype="custom" o:connectlocs="1738313,688181;1738313,2752725;1738313,688181" o:connectangles="0,0,0"/>
              </v:shape>
            </w:pict>
          </mc:Fallback>
        </mc:AlternateContent>
      </w:r>
      <w:r w:rsidR="00AE5B89">
        <w:rPr>
          <w:b/>
          <w:sz w:val="4"/>
        </w:rPr>
        <w:br w:type="page"/>
      </w:r>
    </w:p>
    <w:p w14:paraId="0F83DA42" w14:textId="3DF91A68" w:rsidR="002F1EC9" w:rsidRPr="00A44521" w:rsidRDefault="00A44521" w:rsidP="00A4452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ANEKS 2</w:t>
      </w:r>
    </w:p>
    <w:p w14:paraId="7F9123C0" w14:textId="77777777" w:rsidR="00EC146D" w:rsidRDefault="00EC146D">
      <w:pPr>
        <w:spacing w:after="0" w:line="240" w:lineRule="auto"/>
        <w:rPr>
          <w:b/>
          <w:sz w:val="4"/>
        </w:rPr>
      </w:pPr>
    </w:p>
    <w:p w14:paraId="7A903870" w14:textId="77777777" w:rsidR="00A44521" w:rsidRDefault="00A44521">
      <w:pPr>
        <w:spacing w:after="0" w:line="240" w:lineRule="auto"/>
        <w:rPr>
          <w:b/>
          <w:sz w:val="4"/>
        </w:rPr>
      </w:pPr>
    </w:p>
    <w:p w14:paraId="59E36393" w14:textId="77777777" w:rsidR="00A44521" w:rsidRDefault="00A44521">
      <w:pPr>
        <w:spacing w:after="0" w:line="240" w:lineRule="auto"/>
        <w:rPr>
          <w:b/>
          <w:sz w:val="4"/>
        </w:rPr>
      </w:pPr>
    </w:p>
    <w:p w14:paraId="78B886CC" w14:textId="77777777" w:rsidR="00A44521" w:rsidRDefault="00A44521">
      <w:pPr>
        <w:spacing w:after="0" w:line="240" w:lineRule="auto"/>
        <w:rPr>
          <w:b/>
          <w:sz w:val="4"/>
        </w:rPr>
      </w:pPr>
    </w:p>
    <w:p w14:paraId="7108DBFB" w14:textId="77777777" w:rsidR="00A44521" w:rsidRPr="00A44521" w:rsidRDefault="00A44521" w:rsidP="00A44521">
      <w:pPr>
        <w:spacing w:after="0" w:line="240" w:lineRule="auto"/>
        <w:jc w:val="center"/>
        <w:rPr>
          <w:b/>
          <w:sz w:val="24"/>
          <w:szCs w:val="24"/>
        </w:rPr>
      </w:pPr>
    </w:p>
    <w:p w14:paraId="19D1C988" w14:textId="77777777" w:rsidR="00EC146D" w:rsidRDefault="00EC146D">
      <w:pPr>
        <w:spacing w:after="0" w:line="240" w:lineRule="auto"/>
        <w:rPr>
          <w:b/>
          <w:sz w:val="4"/>
        </w:rPr>
      </w:pPr>
    </w:p>
    <w:p w14:paraId="7D5DC3BC" w14:textId="77777777" w:rsidR="00EC146D" w:rsidRDefault="00EC146D">
      <w:pPr>
        <w:spacing w:after="0" w:line="240" w:lineRule="auto"/>
        <w:rPr>
          <w:b/>
          <w:sz w:val="4"/>
        </w:rPr>
      </w:pPr>
    </w:p>
    <w:p w14:paraId="3AEFCEB6" w14:textId="77777777" w:rsidR="00EC146D" w:rsidRDefault="00EC146D">
      <w:pPr>
        <w:spacing w:after="0" w:line="240" w:lineRule="auto"/>
        <w:rPr>
          <w:b/>
          <w:sz w:val="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28"/>
      </w:tblGrid>
      <w:tr w:rsidR="00EC146D" w14:paraId="04378F55" w14:textId="77777777" w:rsidTr="00E04379">
        <w:trPr>
          <w:trHeight w:val="1869"/>
        </w:trPr>
        <w:tc>
          <w:tcPr>
            <w:tcW w:w="9128" w:type="dxa"/>
          </w:tcPr>
          <w:p w14:paraId="69CF5599" w14:textId="77777777" w:rsidR="00B67AE0" w:rsidRDefault="00B67AE0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  <w:p w14:paraId="02D45DA7" w14:textId="2F339B08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Wprowadzam nieprzyjaźn między ciebie i niewiastę,</w:t>
            </w:r>
          </w:p>
          <w:p w14:paraId="2819761C" w14:textId="77777777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pomiędzy potomstwo twoje a potomstwo jej:</w:t>
            </w:r>
          </w:p>
          <w:p w14:paraId="73D4CA9E" w14:textId="5E3CBCD6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ono zmiażdży ci głowę,</w:t>
            </w:r>
          </w:p>
          <w:p w14:paraId="1825730B" w14:textId="77777777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a ty zmiażdżysz mu piętę.</w:t>
            </w:r>
          </w:p>
          <w:p w14:paraId="5379D6F0" w14:textId="718C53AA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( Rdz 3,15 )</w:t>
            </w:r>
          </w:p>
        </w:tc>
      </w:tr>
      <w:tr w:rsidR="00EC146D" w14:paraId="3C5EABEF" w14:textId="77777777" w:rsidTr="00E04379">
        <w:trPr>
          <w:trHeight w:val="1244"/>
        </w:trPr>
        <w:tc>
          <w:tcPr>
            <w:tcW w:w="9128" w:type="dxa"/>
          </w:tcPr>
          <w:p w14:paraId="225B9A1A" w14:textId="77777777" w:rsidR="00B67AE0" w:rsidRDefault="00B67AE0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  <w:p w14:paraId="4A97E8F1" w14:textId="5B6DE79F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Dlatego Pan sam da wam znak: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C146D">
              <w:rPr>
                <w:bCs/>
                <w:sz w:val="22"/>
                <w:szCs w:val="22"/>
              </w:rPr>
              <w:t>Oto Panna pocznie i porodzi Syna,</w:t>
            </w:r>
          </w:p>
          <w:p w14:paraId="4566E9A6" w14:textId="181E6E6F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i nazwie Go imieniem Emmanuel.</w:t>
            </w:r>
          </w:p>
          <w:p w14:paraId="628250B2" w14:textId="5E5D0E3F" w:rsidR="00EC146D" w:rsidRPr="00EC146D" w:rsidRDefault="00EC146D" w:rsidP="00EC146D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C146D">
              <w:rPr>
                <w:bCs/>
                <w:sz w:val="22"/>
                <w:szCs w:val="22"/>
              </w:rPr>
              <w:t>( Iz 7,14 )</w:t>
            </w:r>
          </w:p>
        </w:tc>
      </w:tr>
      <w:tr w:rsidR="00EC146D" w14:paraId="131F41E4" w14:textId="77777777" w:rsidTr="00E04379">
        <w:trPr>
          <w:trHeight w:val="1869"/>
        </w:trPr>
        <w:tc>
          <w:tcPr>
            <w:tcW w:w="9128" w:type="dxa"/>
          </w:tcPr>
          <w:p w14:paraId="5E58DC0D" w14:textId="77777777" w:rsidR="00B67AE0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  <w:p w14:paraId="36530946" w14:textId="043AC9B5" w:rsidR="00B67AE0" w:rsidRPr="00B67AE0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67AE0">
              <w:rPr>
                <w:bCs/>
                <w:sz w:val="22"/>
                <w:szCs w:val="22"/>
              </w:rPr>
              <w:t>Anioł wszedł do Niej i rzekł: «Bądź pozdrowiona11, pełna łaski, Pan z Tobą, ».</w:t>
            </w:r>
          </w:p>
          <w:p w14:paraId="1C35BBBC" w14:textId="1E9E618A" w:rsidR="00EC146D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67AE0">
              <w:rPr>
                <w:bCs/>
                <w:sz w:val="22"/>
                <w:szCs w:val="22"/>
              </w:rPr>
              <w:t>Ona zmieszała się na te słowa i rozważała, co miałoby znaczyć to pozdrowienie. Lecz anioł rzekł do Niej: «Nie bój się, Maryjo, znalazłaś bowiem łaskę u Boga.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67AE0">
              <w:rPr>
                <w:bCs/>
                <w:sz w:val="22"/>
                <w:szCs w:val="22"/>
              </w:rPr>
              <w:t>Oto poczniesz i porodzisz Syna, któremu nadasz imię Jezus. Będzie On wielki i będzie nazwany Synem Najwyższego, a Pan Bóg da Mu tron Jego praojca, Dawida. Będzie panował nad domem Jakuba na wieki, a Jego panowaniu nie będzie końca». Na to Maryja rzekła do anioła: «Jakże się to stanie, skoro nie znam męża?» Anioł Jej odpowiedział: «Duch Święty zstąpi na Ciebie i moc Najwyższego osłoni Cię. Dlatego też Święte, które się narodzi, będzie nazwane Synem Bożym</w:t>
            </w:r>
            <w:r>
              <w:rPr>
                <w:bCs/>
                <w:sz w:val="22"/>
                <w:szCs w:val="22"/>
              </w:rPr>
              <w:t>.</w:t>
            </w:r>
            <w:r w:rsidRPr="00B67AE0">
              <w:rPr>
                <w:bCs/>
                <w:sz w:val="22"/>
                <w:szCs w:val="22"/>
              </w:rPr>
              <w:t xml:space="preserve"> A oto również krewna Twoja, Elżbieta, poczęła w swej starości syna i jest już w szóstym miesiącu ta, która uchodzi za niepłodną. Dla Boga bowiem nie ma nic niemożliwego». Na to rzekła Maryja: «Oto Ja służebnica Pańska, niech Mi się stanie według twego słowa!» Wtedy odszedł od Niej anioł.</w:t>
            </w:r>
          </w:p>
          <w:p w14:paraId="7445FA9E" w14:textId="77777777" w:rsidR="00B67AE0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 Łk 1,28-38 )</w:t>
            </w:r>
          </w:p>
          <w:p w14:paraId="16F6BF8D" w14:textId="7B9D2993" w:rsidR="00B67AE0" w:rsidRPr="00EC146D" w:rsidRDefault="00B67AE0" w:rsidP="00B67AE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C146D" w14:paraId="086BB08D" w14:textId="77777777" w:rsidTr="00E04379">
        <w:trPr>
          <w:trHeight w:val="1317"/>
        </w:trPr>
        <w:tc>
          <w:tcPr>
            <w:tcW w:w="9128" w:type="dxa"/>
          </w:tcPr>
          <w:p w14:paraId="5C52ADCE" w14:textId="77777777" w:rsidR="00EC146D" w:rsidRDefault="00EC146D" w:rsidP="00B67AE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580CD36A" w14:textId="77777777" w:rsidR="00B67AE0" w:rsidRPr="00B67AE0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67AE0">
              <w:rPr>
                <w:bCs/>
                <w:sz w:val="22"/>
                <w:szCs w:val="22"/>
              </w:rPr>
              <w:t>Cała piękna jesteś, przyjaciółko moja,</w:t>
            </w:r>
          </w:p>
          <w:p w14:paraId="70835776" w14:textId="77777777" w:rsidR="00B67AE0" w:rsidRDefault="00B67AE0" w:rsidP="00B67AE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B67AE0">
              <w:rPr>
                <w:bCs/>
                <w:sz w:val="22"/>
                <w:szCs w:val="22"/>
              </w:rPr>
              <w:t>i nie ma w tobie skazy.</w:t>
            </w:r>
          </w:p>
          <w:p w14:paraId="312F8E1D" w14:textId="35D140B2" w:rsidR="00B67AE0" w:rsidRPr="00B67AE0" w:rsidRDefault="00B67AE0" w:rsidP="00B67AE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 Pnp 4,7 )</w:t>
            </w:r>
          </w:p>
        </w:tc>
      </w:tr>
      <w:tr w:rsidR="00EC146D" w14:paraId="698C3704" w14:textId="77777777" w:rsidTr="00E04379">
        <w:trPr>
          <w:trHeight w:val="1563"/>
        </w:trPr>
        <w:tc>
          <w:tcPr>
            <w:tcW w:w="9128" w:type="dxa"/>
          </w:tcPr>
          <w:p w14:paraId="455BB846" w14:textId="77777777" w:rsidR="00EC146D" w:rsidRDefault="00EC146D" w:rsidP="00B67AE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2B9F3331" w14:textId="583F8704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«Kimże jest ta, która świeci z wysoka jak zorza,</w:t>
            </w:r>
          </w:p>
          <w:p w14:paraId="157BBA71" w14:textId="77777777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piękna jak księżyc, jaśniejąca jak słońce,</w:t>
            </w:r>
          </w:p>
          <w:p w14:paraId="57343971" w14:textId="77777777" w:rsid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groźna jak zbrojne zastępy?»</w:t>
            </w:r>
          </w:p>
          <w:p w14:paraId="2660C5AD" w14:textId="1EAD5CBA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 Pnp 6,10 )</w:t>
            </w:r>
          </w:p>
        </w:tc>
      </w:tr>
      <w:tr w:rsidR="00EC146D" w14:paraId="5E25FDBB" w14:textId="77777777" w:rsidTr="00E04379">
        <w:trPr>
          <w:trHeight w:val="1244"/>
        </w:trPr>
        <w:tc>
          <w:tcPr>
            <w:tcW w:w="9128" w:type="dxa"/>
          </w:tcPr>
          <w:p w14:paraId="4AF1A835" w14:textId="77777777" w:rsidR="00EC146D" w:rsidRDefault="00EC146D" w:rsidP="00E0437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74521215" w14:textId="5AB94E54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Gdy Elżbieta usłyszała pozdrowienie Maryi, poruszyło się dzieciątko w jej łonie, a Duch Święty napełnił Elżbietę. Wydała ona okrzyk i powiedziała: «Błogosławiona jesteś między niewiastami i błogosławiony jest owoc Twojego łona. A skądże mi to, że Matka mojego Pana przychodzi do mnie?  Oto, skoro głos Twego pozdrowienia zabrzmiał w moich uszach, poruszyło się z radości dzieciątko w moim łonie. Błogosławiona jesteś, któraś uwierzyła, że spełnią się słowa powiedziane Ci od Pana».</w:t>
            </w:r>
          </w:p>
          <w:p w14:paraId="2C233414" w14:textId="14C8E7E6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 Łk 1, 41-45 )</w:t>
            </w:r>
          </w:p>
          <w:p w14:paraId="432784FF" w14:textId="69C8C6B6" w:rsidR="00E04379" w:rsidRPr="00E04379" w:rsidRDefault="00E04379" w:rsidP="00E0437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C146D" w14:paraId="4740E881" w14:textId="77777777" w:rsidTr="00E04379">
        <w:trPr>
          <w:trHeight w:val="1869"/>
        </w:trPr>
        <w:tc>
          <w:tcPr>
            <w:tcW w:w="9128" w:type="dxa"/>
          </w:tcPr>
          <w:p w14:paraId="75F843A2" w14:textId="77777777" w:rsidR="00EC146D" w:rsidRDefault="00EC146D" w:rsidP="00E0437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54978319" w14:textId="77777777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Potem wielki znak się ukazał na niebie:</w:t>
            </w:r>
          </w:p>
          <w:p w14:paraId="538D3F21" w14:textId="7267245E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Niewiasta obleczona w słońce</w:t>
            </w:r>
          </w:p>
          <w:p w14:paraId="6CBBC827" w14:textId="77777777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i księżyc pod jej stopami,</w:t>
            </w:r>
          </w:p>
          <w:p w14:paraId="4DC49071" w14:textId="77777777" w:rsid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E04379">
              <w:rPr>
                <w:bCs/>
                <w:sz w:val="22"/>
                <w:szCs w:val="22"/>
              </w:rPr>
              <w:t>a na jej głowie wieniec z gwiazd dwunastu.</w:t>
            </w:r>
          </w:p>
          <w:p w14:paraId="7283D9A1" w14:textId="63009BB4" w:rsidR="00E04379" w:rsidRPr="00E04379" w:rsidRDefault="00E04379" w:rsidP="00E04379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 Ap 12,1 )</w:t>
            </w:r>
          </w:p>
        </w:tc>
      </w:tr>
    </w:tbl>
    <w:p w14:paraId="7133645F" w14:textId="77777777" w:rsidR="00EC146D" w:rsidRDefault="00EC146D">
      <w:pPr>
        <w:spacing w:after="0" w:line="240" w:lineRule="auto"/>
        <w:rPr>
          <w:b/>
          <w:sz w:val="4"/>
        </w:rPr>
      </w:pPr>
    </w:p>
    <w:p w14:paraId="6ABE49D9" w14:textId="77777777" w:rsidR="00EC146D" w:rsidRDefault="00EC146D">
      <w:pPr>
        <w:spacing w:after="0" w:line="240" w:lineRule="auto"/>
        <w:rPr>
          <w:b/>
          <w:sz w:val="4"/>
        </w:rPr>
      </w:pPr>
    </w:p>
    <w:p w14:paraId="7A381FC3" w14:textId="77777777" w:rsidR="00EC146D" w:rsidRDefault="00EC146D">
      <w:pPr>
        <w:spacing w:after="0" w:line="240" w:lineRule="auto"/>
        <w:rPr>
          <w:b/>
          <w:sz w:val="4"/>
        </w:rPr>
      </w:pPr>
    </w:p>
    <w:p w14:paraId="7120B0F0" w14:textId="77777777" w:rsidR="000F0612" w:rsidRPr="00E56E0C" w:rsidRDefault="000F0612" w:rsidP="00E56E0C">
      <w:pPr>
        <w:spacing w:after="0" w:line="240" w:lineRule="auto"/>
        <w:rPr>
          <w:b/>
          <w:sz w:val="24"/>
          <w:szCs w:val="24"/>
        </w:rPr>
      </w:pPr>
    </w:p>
    <w:sectPr w:rsidR="000F0612" w:rsidRPr="00E56E0C" w:rsidSect="005D50C2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448C" w14:textId="77777777" w:rsidR="004520AB" w:rsidRDefault="004520AB" w:rsidP="005B659D">
      <w:pPr>
        <w:spacing w:after="0" w:line="240" w:lineRule="auto"/>
      </w:pPr>
      <w:r>
        <w:separator/>
      </w:r>
    </w:p>
  </w:endnote>
  <w:endnote w:type="continuationSeparator" w:id="0">
    <w:p w14:paraId="7D9CAD58" w14:textId="77777777" w:rsidR="004520AB" w:rsidRDefault="004520AB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E213" w14:textId="77777777" w:rsidR="004520AB" w:rsidRDefault="004520AB" w:rsidP="005B659D">
      <w:pPr>
        <w:spacing w:after="0" w:line="240" w:lineRule="auto"/>
      </w:pPr>
      <w:r>
        <w:separator/>
      </w:r>
    </w:p>
  </w:footnote>
  <w:footnote w:type="continuationSeparator" w:id="0">
    <w:p w14:paraId="6DA14393" w14:textId="77777777" w:rsidR="004520AB" w:rsidRDefault="004520AB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71315"/>
    <w:multiLevelType w:val="hybridMultilevel"/>
    <w:tmpl w:val="8B00E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585046">
    <w:abstractNumId w:val="15"/>
  </w:num>
  <w:num w:numId="2" w16cid:durableId="315956118">
    <w:abstractNumId w:val="22"/>
  </w:num>
  <w:num w:numId="3" w16cid:durableId="1289817041">
    <w:abstractNumId w:val="8"/>
  </w:num>
  <w:num w:numId="4" w16cid:durableId="1508670840">
    <w:abstractNumId w:val="12"/>
  </w:num>
  <w:num w:numId="5" w16cid:durableId="732702624">
    <w:abstractNumId w:val="0"/>
  </w:num>
  <w:num w:numId="6" w16cid:durableId="1125392714">
    <w:abstractNumId w:val="19"/>
  </w:num>
  <w:num w:numId="7" w16cid:durableId="1708524054">
    <w:abstractNumId w:val="7"/>
  </w:num>
  <w:num w:numId="8" w16cid:durableId="915432705">
    <w:abstractNumId w:val="5"/>
  </w:num>
  <w:num w:numId="9" w16cid:durableId="895581345">
    <w:abstractNumId w:val="23"/>
  </w:num>
  <w:num w:numId="10" w16cid:durableId="1731493026">
    <w:abstractNumId w:val="11"/>
  </w:num>
  <w:num w:numId="11" w16cid:durableId="82991007">
    <w:abstractNumId w:val="16"/>
  </w:num>
  <w:num w:numId="12" w16cid:durableId="1215703228">
    <w:abstractNumId w:val="2"/>
  </w:num>
  <w:num w:numId="13" w16cid:durableId="2112166861">
    <w:abstractNumId w:val="10"/>
  </w:num>
  <w:num w:numId="14" w16cid:durableId="2004383932">
    <w:abstractNumId w:val="4"/>
  </w:num>
  <w:num w:numId="15" w16cid:durableId="2081630790">
    <w:abstractNumId w:val="3"/>
  </w:num>
  <w:num w:numId="16" w16cid:durableId="1729567602">
    <w:abstractNumId w:val="13"/>
  </w:num>
  <w:num w:numId="17" w16cid:durableId="633684631">
    <w:abstractNumId w:val="20"/>
  </w:num>
  <w:num w:numId="18" w16cid:durableId="1653169728">
    <w:abstractNumId w:val="14"/>
  </w:num>
  <w:num w:numId="19" w16cid:durableId="57822027">
    <w:abstractNumId w:val="21"/>
  </w:num>
  <w:num w:numId="20" w16cid:durableId="1392851261">
    <w:abstractNumId w:val="1"/>
  </w:num>
  <w:num w:numId="21" w16cid:durableId="1582324925">
    <w:abstractNumId w:val="17"/>
  </w:num>
  <w:num w:numId="22" w16cid:durableId="266691849">
    <w:abstractNumId w:val="6"/>
  </w:num>
  <w:num w:numId="23" w16cid:durableId="1929804385">
    <w:abstractNumId w:val="9"/>
  </w:num>
  <w:num w:numId="24" w16cid:durableId="19373978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0612"/>
    <w:rsid w:val="000F6091"/>
    <w:rsid w:val="00100D52"/>
    <w:rsid w:val="001016B4"/>
    <w:rsid w:val="0011351A"/>
    <w:rsid w:val="00131DA4"/>
    <w:rsid w:val="00132639"/>
    <w:rsid w:val="00133152"/>
    <w:rsid w:val="001332E1"/>
    <w:rsid w:val="00136DB5"/>
    <w:rsid w:val="00140E8D"/>
    <w:rsid w:val="00143F3E"/>
    <w:rsid w:val="0014740C"/>
    <w:rsid w:val="00150BDB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2132"/>
    <w:rsid w:val="001E33F9"/>
    <w:rsid w:val="001F1212"/>
    <w:rsid w:val="00207649"/>
    <w:rsid w:val="002148E6"/>
    <w:rsid w:val="00236513"/>
    <w:rsid w:val="00243699"/>
    <w:rsid w:val="002462CC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D491E"/>
    <w:rsid w:val="002D4B58"/>
    <w:rsid w:val="002E3C84"/>
    <w:rsid w:val="002F0104"/>
    <w:rsid w:val="002F1EC9"/>
    <w:rsid w:val="002F2F89"/>
    <w:rsid w:val="002F588F"/>
    <w:rsid w:val="002F5EEE"/>
    <w:rsid w:val="00305D60"/>
    <w:rsid w:val="00320133"/>
    <w:rsid w:val="00341D52"/>
    <w:rsid w:val="00363D36"/>
    <w:rsid w:val="003665A4"/>
    <w:rsid w:val="0037158E"/>
    <w:rsid w:val="003759FA"/>
    <w:rsid w:val="00377C37"/>
    <w:rsid w:val="00377C5E"/>
    <w:rsid w:val="003903DC"/>
    <w:rsid w:val="00390975"/>
    <w:rsid w:val="003A1538"/>
    <w:rsid w:val="003B4702"/>
    <w:rsid w:val="003B6101"/>
    <w:rsid w:val="003C181C"/>
    <w:rsid w:val="003D359A"/>
    <w:rsid w:val="003E091C"/>
    <w:rsid w:val="003E17E7"/>
    <w:rsid w:val="003E20D0"/>
    <w:rsid w:val="003E35D0"/>
    <w:rsid w:val="003F16B0"/>
    <w:rsid w:val="003F1FB6"/>
    <w:rsid w:val="003F7063"/>
    <w:rsid w:val="004007B5"/>
    <w:rsid w:val="00413A1B"/>
    <w:rsid w:val="0041535F"/>
    <w:rsid w:val="00425E1D"/>
    <w:rsid w:val="004265A2"/>
    <w:rsid w:val="00426EBC"/>
    <w:rsid w:val="00434FDE"/>
    <w:rsid w:val="0043604B"/>
    <w:rsid w:val="004506BD"/>
    <w:rsid w:val="00450756"/>
    <w:rsid w:val="004511AE"/>
    <w:rsid w:val="004520AB"/>
    <w:rsid w:val="00460138"/>
    <w:rsid w:val="00465993"/>
    <w:rsid w:val="00473ACB"/>
    <w:rsid w:val="004754EA"/>
    <w:rsid w:val="00484836"/>
    <w:rsid w:val="004A1BEF"/>
    <w:rsid w:val="004A3F96"/>
    <w:rsid w:val="004A55EE"/>
    <w:rsid w:val="004A578E"/>
    <w:rsid w:val="004C4A1E"/>
    <w:rsid w:val="004C5A32"/>
    <w:rsid w:val="004C64B0"/>
    <w:rsid w:val="004D0A9C"/>
    <w:rsid w:val="004D1437"/>
    <w:rsid w:val="004D7D30"/>
    <w:rsid w:val="004F6F37"/>
    <w:rsid w:val="00500D25"/>
    <w:rsid w:val="00511001"/>
    <w:rsid w:val="005119BD"/>
    <w:rsid w:val="005234CE"/>
    <w:rsid w:val="00534BF4"/>
    <w:rsid w:val="00541949"/>
    <w:rsid w:val="00543072"/>
    <w:rsid w:val="00545CD5"/>
    <w:rsid w:val="00546B74"/>
    <w:rsid w:val="005576AD"/>
    <w:rsid w:val="0056368A"/>
    <w:rsid w:val="00566801"/>
    <w:rsid w:val="00575108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D50C2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2AA5"/>
    <w:rsid w:val="00694318"/>
    <w:rsid w:val="006D0766"/>
    <w:rsid w:val="006D4D3A"/>
    <w:rsid w:val="006E50AB"/>
    <w:rsid w:val="006E7379"/>
    <w:rsid w:val="007006E0"/>
    <w:rsid w:val="00707119"/>
    <w:rsid w:val="0071366E"/>
    <w:rsid w:val="00715BB4"/>
    <w:rsid w:val="00724CBF"/>
    <w:rsid w:val="00727E39"/>
    <w:rsid w:val="007361FA"/>
    <w:rsid w:val="00737FD3"/>
    <w:rsid w:val="00744AB7"/>
    <w:rsid w:val="00756604"/>
    <w:rsid w:val="00760C95"/>
    <w:rsid w:val="007616D5"/>
    <w:rsid w:val="007656AA"/>
    <w:rsid w:val="00776D2D"/>
    <w:rsid w:val="007800D2"/>
    <w:rsid w:val="00791315"/>
    <w:rsid w:val="0079375F"/>
    <w:rsid w:val="00794D91"/>
    <w:rsid w:val="007973CA"/>
    <w:rsid w:val="007B610B"/>
    <w:rsid w:val="007B62E0"/>
    <w:rsid w:val="007C01ED"/>
    <w:rsid w:val="007C4452"/>
    <w:rsid w:val="007C7B82"/>
    <w:rsid w:val="007E02CB"/>
    <w:rsid w:val="007E3052"/>
    <w:rsid w:val="007F5059"/>
    <w:rsid w:val="007F7372"/>
    <w:rsid w:val="008052F9"/>
    <w:rsid w:val="00805B53"/>
    <w:rsid w:val="0083362C"/>
    <w:rsid w:val="0083485A"/>
    <w:rsid w:val="008467A9"/>
    <w:rsid w:val="00852485"/>
    <w:rsid w:val="00853BDB"/>
    <w:rsid w:val="008549F5"/>
    <w:rsid w:val="00857D9A"/>
    <w:rsid w:val="00860AF3"/>
    <w:rsid w:val="008704C2"/>
    <w:rsid w:val="008720C0"/>
    <w:rsid w:val="008732FB"/>
    <w:rsid w:val="00876E63"/>
    <w:rsid w:val="00877A17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6E0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44521"/>
    <w:rsid w:val="00A44AF3"/>
    <w:rsid w:val="00A539B2"/>
    <w:rsid w:val="00A6073B"/>
    <w:rsid w:val="00A6205B"/>
    <w:rsid w:val="00A65329"/>
    <w:rsid w:val="00A65682"/>
    <w:rsid w:val="00A66888"/>
    <w:rsid w:val="00A72D98"/>
    <w:rsid w:val="00A82270"/>
    <w:rsid w:val="00A87392"/>
    <w:rsid w:val="00A922B7"/>
    <w:rsid w:val="00A92E5D"/>
    <w:rsid w:val="00AA2C8A"/>
    <w:rsid w:val="00AB3674"/>
    <w:rsid w:val="00AC179E"/>
    <w:rsid w:val="00AC282D"/>
    <w:rsid w:val="00AD0ECF"/>
    <w:rsid w:val="00AD3D24"/>
    <w:rsid w:val="00AD5DC8"/>
    <w:rsid w:val="00AD699C"/>
    <w:rsid w:val="00AD7F01"/>
    <w:rsid w:val="00AE56A3"/>
    <w:rsid w:val="00AE5B89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67AE0"/>
    <w:rsid w:val="00B71A9C"/>
    <w:rsid w:val="00B71F17"/>
    <w:rsid w:val="00B87D68"/>
    <w:rsid w:val="00B92AE2"/>
    <w:rsid w:val="00BA49CD"/>
    <w:rsid w:val="00BA5611"/>
    <w:rsid w:val="00BB1852"/>
    <w:rsid w:val="00BB23BA"/>
    <w:rsid w:val="00BB4A3C"/>
    <w:rsid w:val="00BB55DA"/>
    <w:rsid w:val="00BC0A9D"/>
    <w:rsid w:val="00BD7521"/>
    <w:rsid w:val="00BE0631"/>
    <w:rsid w:val="00BE08E3"/>
    <w:rsid w:val="00BE7509"/>
    <w:rsid w:val="00BE7846"/>
    <w:rsid w:val="00BF177F"/>
    <w:rsid w:val="00BF53E6"/>
    <w:rsid w:val="00BF7C9C"/>
    <w:rsid w:val="00C20285"/>
    <w:rsid w:val="00C20BC0"/>
    <w:rsid w:val="00C246CB"/>
    <w:rsid w:val="00C35642"/>
    <w:rsid w:val="00C37913"/>
    <w:rsid w:val="00C379B8"/>
    <w:rsid w:val="00C40B55"/>
    <w:rsid w:val="00C4182C"/>
    <w:rsid w:val="00C53BAF"/>
    <w:rsid w:val="00C54F69"/>
    <w:rsid w:val="00C60497"/>
    <w:rsid w:val="00C80DB8"/>
    <w:rsid w:val="00CA1D53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66F73"/>
    <w:rsid w:val="00D70ED0"/>
    <w:rsid w:val="00D77657"/>
    <w:rsid w:val="00D80CC2"/>
    <w:rsid w:val="00D83947"/>
    <w:rsid w:val="00D95429"/>
    <w:rsid w:val="00D96044"/>
    <w:rsid w:val="00DA13F2"/>
    <w:rsid w:val="00DA23F0"/>
    <w:rsid w:val="00DA7E85"/>
    <w:rsid w:val="00DB6CD7"/>
    <w:rsid w:val="00DC1C99"/>
    <w:rsid w:val="00DC64EC"/>
    <w:rsid w:val="00DD0B9B"/>
    <w:rsid w:val="00DD141A"/>
    <w:rsid w:val="00DD4188"/>
    <w:rsid w:val="00DE0081"/>
    <w:rsid w:val="00DE2B92"/>
    <w:rsid w:val="00DE70CF"/>
    <w:rsid w:val="00E04379"/>
    <w:rsid w:val="00E04943"/>
    <w:rsid w:val="00E07D0C"/>
    <w:rsid w:val="00E12A0D"/>
    <w:rsid w:val="00E14658"/>
    <w:rsid w:val="00E1469E"/>
    <w:rsid w:val="00E17955"/>
    <w:rsid w:val="00E253E3"/>
    <w:rsid w:val="00E276E7"/>
    <w:rsid w:val="00E30C64"/>
    <w:rsid w:val="00E31ACA"/>
    <w:rsid w:val="00E35D30"/>
    <w:rsid w:val="00E47E8E"/>
    <w:rsid w:val="00E560CB"/>
    <w:rsid w:val="00E56E0C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146D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3763"/>
    <w:rsid w:val="00F75D69"/>
    <w:rsid w:val="00F77B21"/>
    <w:rsid w:val="00F84B8E"/>
    <w:rsid w:val="00F86B3C"/>
    <w:rsid w:val="00F975CB"/>
    <w:rsid w:val="00FB2721"/>
    <w:rsid w:val="00FB57B4"/>
    <w:rsid w:val="00FC2EC1"/>
    <w:rsid w:val="00FC34C2"/>
    <w:rsid w:val="00FC4250"/>
    <w:rsid w:val="00FE002A"/>
    <w:rsid w:val="00FE0F14"/>
    <w:rsid w:val="00FE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B0411-D922-4AEC-A7F0-437208D2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1606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Mateusz Sajewicz</cp:lastModifiedBy>
  <cp:revision>3</cp:revision>
  <cp:lastPrinted>2019-01-25T09:58:00Z</cp:lastPrinted>
  <dcterms:created xsi:type="dcterms:W3CDTF">2024-05-21T16:42:00Z</dcterms:created>
  <dcterms:modified xsi:type="dcterms:W3CDTF">2025-10-09T09:53:00Z</dcterms:modified>
</cp:coreProperties>
</file>