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46DDC" w14:textId="77777777" w:rsidR="009A2480" w:rsidRDefault="004967DD">
      <w:pPr>
        <w:rPr>
          <w:sz w:val="24"/>
          <w:szCs w:val="24"/>
        </w:rPr>
      </w:pPr>
      <w:r>
        <w:rPr>
          <w:i/>
          <w:sz w:val="24"/>
          <w:szCs w:val="24"/>
        </w:rPr>
        <w:t>Daria Rajchel</w:t>
      </w:r>
      <w:r>
        <w:rPr>
          <w:noProof/>
        </w:rPr>
        <w:drawing>
          <wp:anchor distT="0" distB="0" distL="114300" distR="114300" simplePos="0" relativeHeight="251658240" behindDoc="0" locked="0" layoutInCell="1" hidden="0" allowOverlap="1" wp14:anchorId="77EAEFD6" wp14:editId="0AFFDD3B">
            <wp:simplePos x="0" y="0"/>
            <wp:positionH relativeFrom="column">
              <wp:posOffset>-394461</wp:posOffset>
            </wp:positionH>
            <wp:positionV relativeFrom="paragraph">
              <wp:posOffset>-831783</wp:posOffset>
            </wp:positionV>
            <wp:extent cx="421005" cy="289616"/>
            <wp:effectExtent l="0" t="0" r="0" b="0"/>
            <wp:wrapNone/>
            <wp:docPr id="1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14D6D6E9" wp14:editId="10FF5E26">
            <wp:simplePos x="0" y="0"/>
            <wp:positionH relativeFrom="column">
              <wp:posOffset>-368297</wp:posOffset>
            </wp:positionH>
            <wp:positionV relativeFrom="paragraph">
              <wp:posOffset>-3357730</wp:posOffset>
            </wp:positionV>
            <wp:extent cx="392595" cy="389830"/>
            <wp:effectExtent l="0" t="0" r="0" b="0"/>
            <wp:wrapNone/>
            <wp:docPr id="17"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b="6578"/>
                    <a:stretch>
                      <a:fillRect/>
                    </a:stretch>
                  </pic:blipFill>
                  <pic:spPr>
                    <a:xfrm>
                      <a:off x="0" y="0"/>
                      <a:ext cx="392595" cy="389830"/>
                    </a:xfrm>
                    <a:prstGeom prst="rect">
                      <a:avLst/>
                    </a:prstGeom>
                    <a:ln/>
                  </pic:spPr>
                </pic:pic>
              </a:graphicData>
            </a:graphic>
          </wp:anchor>
        </w:drawing>
      </w:r>
    </w:p>
    <w:p w14:paraId="32575316" w14:textId="77777777" w:rsidR="009A2480" w:rsidRDefault="004967DD">
      <w:pPr>
        <w:jc w:val="center"/>
        <w:rPr>
          <w:b/>
          <w:sz w:val="24"/>
          <w:szCs w:val="24"/>
        </w:rPr>
      </w:pPr>
      <w:r>
        <w:rPr>
          <w:sz w:val="24"/>
          <w:szCs w:val="24"/>
        </w:rPr>
        <w:t>Temat:</w:t>
      </w:r>
      <w:r>
        <w:rPr>
          <w:b/>
          <w:sz w:val="24"/>
          <w:szCs w:val="24"/>
        </w:rPr>
        <w:t xml:space="preserve"> MARYJA - MATKA LUDZI WIERZĄCYCH</w:t>
      </w:r>
    </w:p>
    <w:p w14:paraId="5B1B3561" w14:textId="77777777" w:rsidR="009A2480" w:rsidRDefault="004967DD">
      <w:pPr>
        <w:spacing w:after="0" w:line="240" w:lineRule="auto"/>
        <w:rPr>
          <w:i/>
          <w:sz w:val="24"/>
          <w:szCs w:val="24"/>
        </w:rPr>
      </w:pPr>
      <w:r>
        <w:rPr>
          <w:b/>
          <w:i/>
          <w:sz w:val="24"/>
          <w:szCs w:val="24"/>
        </w:rPr>
        <w:t xml:space="preserve">a) Cel dydaktyczny: </w:t>
      </w:r>
      <w:r>
        <w:rPr>
          <w:i/>
          <w:sz w:val="24"/>
          <w:szCs w:val="24"/>
        </w:rPr>
        <w:t>Ukazanie roli Maryi w naszym życiu.</w:t>
      </w:r>
    </w:p>
    <w:p w14:paraId="3DDBA188" w14:textId="77777777" w:rsidR="009A2480" w:rsidRDefault="004967DD">
      <w:pPr>
        <w:spacing w:after="0" w:line="240" w:lineRule="auto"/>
        <w:rPr>
          <w:b/>
          <w:i/>
          <w:color w:val="FF0000"/>
          <w:sz w:val="24"/>
          <w:szCs w:val="24"/>
        </w:rPr>
      </w:pPr>
      <w:r>
        <w:rPr>
          <w:b/>
          <w:i/>
          <w:sz w:val="24"/>
          <w:szCs w:val="24"/>
        </w:rPr>
        <w:t>b) Cel wychowawczy:</w:t>
      </w:r>
      <w:r>
        <w:rPr>
          <w:i/>
          <w:sz w:val="24"/>
          <w:szCs w:val="24"/>
        </w:rPr>
        <w:t xml:space="preserve"> Zachęta do naśladowania Maryi.</w:t>
      </w:r>
    </w:p>
    <w:p w14:paraId="2DD0A956" w14:textId="77777777" w:rsidR="009A2480" w:rsidRDefault="004967DD">
      <w:pPr>
        <w:spacing w:after="0" w:line="240" w:lineRule="auto"/>
        <w:rPr>
          <w:i/>
          <w:sz w:val="24"/>
          <w:szCs w:val="24"/>
        </w:rPr>
      </w:pPr>
      <w:r>
        <w:rPr>
          <w:b/>
          <w:i/>
          <w:sz w:val="24"/>
          <w:szCs w:val="24"/>
        </w:rPr>
        <w:t>Pomoce:</w:t>
      </w:r>
      <w:r>
        <w:rPr>
          <w:i/>
          <w:sz w:val="24"/>
          <w:szCs w:val="24"/>
        </w:rPr>
        <w:t xml:space="preserve"> dwie kartki A4/A5, kartka A3, Pismo Święte, przybory do pisania i rysowania</w:t>
      </w:r>
    </w:p>
    <w:tbl>
      <w:tblPr>
        <w:tblStyle w:val="a0"/>
        <w:tblW w:w="10710"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390"/>
        <w:gridCol w:w="10320"/>
      </w:tblGrid>
      <w:tr w:rsidR="009A2480" w14:paraId="0ACCB47C" w14:textId="77777777">
        <w:trPr>
          <w:trHeight w:val="339"/>
        </w:trPr>
        <w:tc>
          <w:tcPr>
            <w:tcW w:w="390" w:type="dxa"/>
          </w:tcPr>
          <w:p w14:paraId="38FD144C" w14:textId="77777777" w:rsidR="009A2480" w:rsidRDefault="009A2480">
            <w:pPr>
              <w:spacing w:after="0" w:line="240" w:lineRule="auto"/>
              <w:jc w:val="center"/>
              <w:rPr>
                <w:b/>
              </w:rPr>
            </w:pPr>
          </w:p>
        </w:tc>
        <w:tc>
          <w:tcPr>
            <w:tcW w:w="10320" w:type="dxa"/>
          </w:tcPr>
          <w:p w14:paraId="60006918" w14:textId="77777777" w:rsidR="009A2480" w:rsidRDefault="004967DD">
            <w:pPr>
              <w:spacing w:before="120" w:after="0" w:line="240" w:lineRule="auto"/>
              <w:jc w:val="center"/>
              <w:rPr>
                <w:b/>
              </w:rPr>
            </w:pPr>
            <w:r>
              <w:rPr>
                <w:b/>
              </w:rPr>
              <w:t>Treść</w:t>
            </w:r>
          </w:p>
        </w:tc>
      </w:tr>
      <w:tr w:rsidR="009A2480" w14:paraId="0602BE7F" w14:textId="77777777">
        <w:trPr>
          <w:trHeight w:val="339"/>
        </w:trPr>
        <w:tc>
          <w:tcPr>
            <w:tcW w:w="390" w:type="dxa"/>
          </w:tcPr>
          <w:p w14:paraId="6A34A8B3" w14:textId="77777777" w:rsidR="009A2480" w:rsidRDefault="004967DD">
            <w:pPr>
              <w:spacing w:after="0" w:line="240" w:lineRule="auto"/>
            </w:pPr>
            <w:r>
              <w:rPr>
                <w:noProof/>
              </w:rPr>
              <w:drawing>
                <wp:anchor distT="0" distB="0" distL="114300" distR="114300" simplePos="0" relativeHeight="251660288" behindDoc="0" locked="0" layoutInCell="1" hidden="0" allowOverlap="1" wp14:anchorId="2FCB7F71" wp14:editId="2CE4EF43">
                  <wp:simplePos x="0" y="0"/>
                  <wp:positionH relativeFrom="column">
                    <wp:posOffset>-287653</wp:posOffset>
                  </wp:positionH>
                  <wp:positionV relativeFrom="paragraph">
                    <wp:posOffset>142875</wp:posOffset>
                  </wp:positionV>
                  <wp:extent cx="421005" cy="289560"/>
                  <wp:effectExtent l="0" t="0" r="0" b="0"/>
                  <wp:wrapNone/>
                  <wp:docPr id="2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p>
          <w:p w14:paraId="0138C8F4" w14:textId="77777777" w:rsidR="009A2480" w:rsidRDefault="009A2480">
            <w:pPr>
              <w:spacing w:after="0" w:line="240" w:lineRule="auto"/>
            </w:pPr>
          </w:p>
          <w:p w14:paraId="7A81D7A8" w14:textId="77777777" w:rsidR="009A2480" w:rsidRDefault="009A2480">
            <w:pPr>
              <w:spacing w:after="0" w:line="240" w:lineRule="auto"/>
            </w:pPr>
          </w:p>
          <w:p w14:paraId="623B4FE0" w14:textId="77777777" w:rsidR="009A2480" w:rsidRDefault="009A2480">
            <w:pPr>
              <w:spacing w:after="0" w:line="240" w:lineRule="auto"/>
            </w:pPr>
          </w:p>
          <w:p w14:paraId="187435E5" w14:textId="77777777" w:rsidR="009A2480" w:rsidRDefault="009A2480">
            <w:pPr>
              <w:spacing w:after="0" w:line="240" w:lineRule="auto"/>
            </w:pPr>
          </w:p>
          <w:p w14:paraId="3D444CC9" w14:textId="77777777" w:rsidR="009A2480" w:rsidRDefault="009A2480">
            <w:pPr>
              <w:spacing w:after="0" w:line="240" w:lineRule="auto"/>
            </w:pPr>
          </w:p>
          <w:p w14:paraId="00429683" w14:textId="77777777" w:rsidR="009A2480" w:rsidRDefault="009A2480">
            <w:pPr>
              <w:spacing w:after="0" w:line="240" w:lineRule="auto"/>
            </w:pPr>
          </w:p>
          <w:p w14:paraId="1594CAC0" w14:textId="77777777" w:rsidR="009A2480" w:rsidRDefault="009A2480">
            <w:pPr>
              <w:spacing w:after="0" w:line="240" w:lineRule="auto"/>
            </w:pPr>
          </w:p>
          <w:p w14:paraId="0832F335" w14:textId="77777777" w:rsidR="009A2480" w:rsidRDefault="009A2480">
            <w:pPr>
              <w:spacing w:after="0" w:line="240" w:lineRule="auto"/>
            </w:pPr>
          </w:p>
          <w:p w14:paraId="25A8F6BA" w14:textId="77777777" w:rsidR="009A2480" w:rsidRDefault="009A2480">
            <w:pPr>
              <w:spacing w:after="0" w:line="240" w:lineRule="auto"/>
            </w:pPr>
          </w:p>
          <w:p w14:paraId="5E0E0BA0" w14:textId="77777777" w:rsidR="009A2480" w:rsidRDefault="009A2480">
            <w:pPr>
              <w:spacing w:after="0" w:line="240" w:lineRule="auto"/>
            </w:pPr>
          </w:p>
          <w:p w14:paraId="5BE0E52C" w14:textId="77777777" w:rsidR="009A2480" w:rsidRDefault="009A2480">
            <w:pPr>
              <w:spacing w:after="0" w:line="240" w:lineRule="auto"/>
            </w:pPr>
          </w:p>
          <w:p w14:paraId="5DC49FFA" w14:textId="77777777" w:rsidR="009A2480" w:rsidRDefault="004967DD">
            <w:pPr>
              <w:spacing w:after="0" w:line="240" w:lineRule="auto"/>
            </w:pPr>
            <w:r>
              <w:rPr>
                <w:noProof/>
              </w:rPr>
              <w:drawing>
                <wp:anchor distT="0" distB="0" distL="114300" distR="114300" simplePos="0" relativeHeight="251661312" behindDoc="0" locked="0" layoutInCell="1" hidden="0" allowOverlap="1" wp14:anchorId="65BBB5AE" wp14:editId="6D35B3F8">
                  <wp:simplePos x="0" y="0"/>
                  <wp:positionH relativeFrom="column">
                    <wp:posOffset>-238123</wp:posOffset>
                  </wp:positionH>
                  <wp:positionV relativeFrom="paragraph">
                    <wp:posOffset>123825</wp:posOffset>
                  </wp:positionV>
                  <wp:extent cx="371475" cy="335280"/>
                  <wp:effectExtent l="0" t="0" r="0" b="0"/>
                  <wp:wrapNone/>
                  <wp:docPr id="2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71475" cy="335280"/>
                          </a:xfrm>
                          <a:prstGeom prst="rect">
                            <a:avLst/>
                          </a:prstGeom>
                          <a:ln/>
                        </pic:spPr>
                      </pic:pic>
                    </a:graphicData>
                  </a:graphic>
                </wp:anchor>
              </w:drawing>
            </w:r>
          </w:p>
          <w:p w14:paraId="5B3A0F3D" w14:textId="77777777" w:rsidR="009A2480" w:rsidRDefault="009A2480">
            <w:pPr>
              <w:spacing w:after="0" w:line="240" w:lineRule="auto"/>
            </w:pPr>
          </w:p>
          <w:p w14:paraId="5D6773B2" w14:textId="77777777" w:rsidR="009A2480" w:rsidRDefault="009A2480">
            <w:pPr>
              <w:spacing w:after="0" w:line="240" w:lineRule="auto"/>
            </w:pPr>
          </w:p>
          <w:p w14:paraId="64CE5A04" w14:textId="77777777" w:rsidR="009A2480" w:rsidRDefault="009A2480">
            <w:pPr>
              <w:spacing w:after="0" w:line="240" w:lineRule="auto"/>
            </w:pPr>
          </w:p>
          <w:p w14:paraId="5B6029F0" w14:textId="77777777" w:rsidR="009A2480" w:rsidRDefault="009A2480">
            <w:pPr>
              <w:spacing w:after="0" w:line="240" w:lineRule="auto"/>
            </w:pPr>
          </w:p>
          <w:p w14:paraId="1335B7E7" w14:textId="77777777" w:rsidR="009A2480" w:rsidRDefault="009A2480">
            <w:pPr>
              <w:spacing w:after="0" w:line="240" w:lineRule="auto"/>
            </w:pPr>
          </w:p>
          <w:p w14:paraId="0EDCD8FC" w14:textId="77777777" w:rsidR="009A2480" w:rsidRDefault="009A2480">
            <w:pPr>
              <w:spacing w:after="0" w:line="240" w:lineRule="auto"/>
            </w:pPr>
          </w:p>
          <w:p w14:paraId="497CFAA3" w14:textId="77777777" w:rsidR="009A2480" w:rsidRDefault="004967DD">
            <w:pPr>
              <w:spacing w:after="0" w:line="240" w:lineRule="auto"/>
            </w:pPr>
            <w:r>
              <w:rPr>
                <w:noProof/>
              </w:rPr>
              <w:drawing>
                <wp:anchor distT="0" distB="0" distL="114300" distR="114300" simplePos="0" relativeHeight="251662336" behindDoc="0" locked="0" layoutInCell="1" hidden="0" allowOverlap="1" wp14:anchorId="4046102E" wp14:editId="5AE77B84">
                  <wp:simplePos x="0" y="0"/>
                  <wp:positionH relativeFrom="column">
                    <wp:posOffset>-207643</wp:posOffset>
                  </wp:positionH>
                  <wp:positionV relativeFrom="paragraph">
                    <wp:posOffset>57150</wp:posOffset>
                  </wp:positionV>
                  <wp:extent cx="340995" cy="353695"/>
                  <wp:effectExtent l="0" t="0" r="0" b="0"/>
                  <wp:wrapNone/>
                  <wp:docPr id="2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95" cy="353695"/>
                          </a:xfrm>
                          <a:prstGeom prst="rect">
                            <a:avLst/>
                          </a:prstGeom>
                          <a:ln/>
                        </pic:spPr>
                      </pic:pic>
                    </a:graphicData>
                  </a:graphic>
                </wp:anchor>
              </w:drawing>
            </w:r>
          </w:p>
          <w:p w14:paraId="5AA816CE" w14:textId="77777777" w:rsidR="009A2480" w:rsidRDefault="009A2480">
            <w:pPr>
              <w:spacing w:after="0" w:line="240" w:lineRule="auto"/>
            </w:pPr>
          </w:p>
          <w:p w14:paraId="7D7FC3A2" w14:textId="77777777" w:rsidR="009A2480" w:rsidRDefault="009A2480">
            <w:pPr>
              <w:spacing w:after="0" w:line="240" w:lineRule="auto"/>
            </w:pPr>
          </w:p>
          <w:p w14:paraId="29812626" w14:textId="77777777" w:rsidR="009A2480" w:rsidRDefault="009A2480">
            <w:pPr>
              <w:spacing w:after="0" w:line="240" w:lineRule="auto"/>
            </w:pPr>
          </w:p>
          <w:p w14:paraId="5AA142DD" w14:textId="77777777" w:rsidR="009A2480" w:rsidRDefault="009A2480">
            <w:pPr>
              <w:spacing w:after="0" w:line="240" w:lineRule="auto"/>
            </w:pPr>
          </w:p>
          <w:p w14:paraId="778F07ED" w14:textId="77777777" w:rsidR="009A2480" w:rsidRDefault="009A2480">
            <w:pPr>
              <w:spacing w:after="0" w:line="240" w:lineRule="auto"/>
            </w:pPr>
          </w:p>
          <w:p w14:paraId="453001AA" w14:textId="77777777" w:rsidR="009A2480" w:rsidRDefault="009A2480">
            <w:pPr>
              <w:spacing w:after="0" w:line="240" w:lineRule="auto"/>
            </w:pPr>
          </w:p>
          <w:p w14:paraId="5DBCA641" w14:textId="77777777" w:rsidR="009A2480" w:rsidRDefault="00F66B4A">
            <w:pPr>
              <w:spacing w:after="0" w:line="240" w:lineRule="auto"/>
            </w:pPr>
            <w:r>
              <w:rPr>
                <w:noProof/>
              </w:rPr>
              <w:drawing>
                <wp:anchor distT="0" distB="0" distL="114300" distR="114300" simplePos="0" relativeHeight="251668480" behindDoc="0" locked="0" layoutInCell="1" hidden="0" allowOverlap="1" wp14:anchorId="7D7A69BD" wp14:editId="5C37825A">
                  <wp:simplePos x="0" y="0"/>
                  <wp:positionH relativeFrom="column">
                    <wp:posOffset>-321310</wp:posOffset>
                  </wp:positionH>
                  <wp:positionV relativeFrom="paragraph">
                    <wp:posOffset>63500</wp:posOffset>
                  </wp:positionV>
                  <wp:extent cx="340995" cy="353695"/>
                  <wp:effectExtent l="0" t="0" r="1905" b="8255"/>
                  <wp:wrapNone/>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95" cy="353695"/>
                          </a:xfrm>
                          <a:prstGeom prst="rect">
                            <a:avLst/>
                          </a:prstGeom>
                          <a:ln/>
                        </pic:spPr>
                      </pic:pic>
                    </a:graphicData>
                  </a:graphic>
                </wp:anchor>
              </w:drawing>
            </w:r>
          </w:p>
          <w:p w14:paraId="2943011A" w14:textId="77777777" w:rsidR="009A2480" w:rsidRDefault="009A2480">
            <w:pPr>
              <w:spacing w:after="0" w:line="240" w:lineRule="auto"/>
            </w:pPr>
          </w:p>
          <w:p w14:paraId="0A8E1518" w14:textId="77777777" w:rsidR="009A2480" w:rsidRDefault="009A2480">
            <w:pPr>
              <w:spacing w:after="0" w:line="240" w:lineRule="auto"/>
            </w:pPr>
          </w:p>
          <w:p w14:paraId="07CBFA9C" w14:textId="77777777" w:rsidR="009A2480" w:rsidRDefault="009A2480">
            <w:pPr>
              <w:spacing w:after="0" w:line="240" w:lineRule="auto"/>
            </w:pPr>
          </w:p>
          <w:p w14:paraId="3759F1B0" w14:textId="77777777" w:rsidR="009A2480" w:rsidRDefault="009A2480">
            <w:pPr>
              <w:spacing w:after="0" w:line="240" w:lineRule="auto"/>
            </w:pPr>
          </w:p>
          <w:p w14:paraId="1099BD90" w14:textId="77777777" w:rsidR="009A2480" w:rsidRDefault="009A2480">
            <w:pPr>
              <w:spacing w:after="0" w:line="240" w:lineRule="auto"/>
            </w:pPr>
          </w:p>
          <w:p w14:paraId="750A01DE" w14:textId="77777777" w:rsidR="009A2480" w:rsidRDefault="009A2480">
            <w:pPr>
              <w:spacing w:after="0" w:line="240" w:lineRule="auto"/>
            </w:pPr>
          </w:p>
          <w:p w14:paraId="1BF6A992" w14:textId="77777777" w:rsidR="009A2480" w:rsidRDefault="009A2480">
            <w:pPr>
              <w:spacing w:after="0" w:line="240" w:lineRule="auto"/>
            </w:pPr>
          </w:p>
          <w:p w14:paraId="60D40CB2" w14:textId="77777777" w:rsidR="009A2480" w:rsidRDefault="009A2480">
            <w:pPr>
              <w:spacing w:after="0" w:line="240" w:lineRule="auto"/>
            </w:pPr>
          </w:p>
          <w:p w14:paraId="41F7ED85" w14:textId="77777777" w:rsidR="009A2480" w:rsidRDefault="009A2480">
            <w:pPr>
              <w:spacing w:after="0" w:line="240" w:lineRule="auto"/>
            </w:pPr>
          </w:p>
          <w:p w14:paraId="5F5FCD86" w14:textId="77777777" w:rsidR="009A2480" w:rsidRDefault="009A2480">
            <w:pPr>
              <w:spacing w:after="0" w:line="240" w:lineRule="auto"/>
            </w:pPr>
          </w:p>
          <w:p w14:paraId="795C6F15" w14:textId="77777777" w:rsidR="009A2480" w:rsidRDefault="004967DD">
            <w:pPr>
              <w:spacing w:after="0" w:line="240" w:lineRule="auto"/>
            </w:pPr>
            <w:r>
              <w:rPr>
                <w:noProof/>
              </w:rPr>
              <w:drawing>
                <wp:anchor distT="0" distB="0" distL="114300" distR="114300" simplePos="0" relativeHeight="251663360" behindDoc="0" locked="0" layoutInCell="1" hidden="0" allowOverlap="1" wp14:anchorId="589098ED" wp14:editId="3E479AF5">
                  <wp:simplePos x="0" y="0"/>
                  <wp:positionH relativeFrom="column">
                    <wp:posOffset>-218439</wp:posOffset>
                  </wp:positionH>
                  <wp:positionV relativeFrom="paragraph">
                    <wp:posOffset>196788</wp:posOffset>
                  </wp:positionV>
                  <wp:extent cx="427990" cy="424180"/>
                  <wp:effectExtent l="0" t="0" r="0" b="0"/>
                  <wp:wrapNone/>
                  <wp:docPr id="1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427990" cy="424180"/>
                          </a:xfrm>
                          <a:prstGeom prst="rect">
                            <a:avLst/>
                          </a:prstGeom>
                          <a:ln/>
                        </pic:spPr>
                      </pic:pic>
                    </a:graphicData>
                  </a:graphic>
                </wp:anchor>
              </w:drawing>
            </w:r>
          </w:p>
          <w:p w14:paraId="6A1E7DED" w14:textId="77777777" w:rsidR="009A2480" w:rsidRDefault="009A2480">
            <w:pPr>
              <w:spacing w:after="0" w:line="240" w:lineRule="auto"/>
            </w:pPr>
          </w:p>
          <w:p w14:paraId="2ED1CC55" w14:textId="77777777" w:rsidR="009A2480" w:rsidRDefault="009A2480">
            <w:pPr>
              <w:spacing w:after="0" w:line="240" w:lineRule="auto"/>
            </w:pPr>
          </w:p>
          <w:p w14:paraId="4198AD8C" w14:textId="77777777" w:rsidR="009A2480" w:rsidRDefault="009A2480">
            <w:pPr>
              <w:spacing w:after="0" w:line="240" w:lineRule="auto"/>
            </w:pPr>
          </w:p>
          <w:p w14:paraId="1946B771" w14:textId="77777777" w:rsidR="009A2480" w:rsidRDefault="00F66B4A">
            <w:pPr>
              <w:spacing w:after="0" w:line="240" w:lineRule="auto"/>
            </w:pPr>
            <w:r>
              <w:rPr>
                <w:noProof/>
              </w:rPr>
              <w:drawing>
                <wp:anchor distT="0" distB="0" distL="114300" distR="114300" simplePos="0" relativeHeight="251669504" behindDoc="1" locked="0" layoutInCell="1" allowOverlap="1" wp14:anchorId="5C108131" wp14:editId="3E85B502">
                  <wp:simplePos x="0" y="0"/>
                  <wp:positionH relativeFrom="column">
                    <wp:posOffset>-269240</wp:posOffset>
                  </wp:positionH>
                  <wp:positionV relativeFrom="paragraph">
                    <wp:posOffset>3175</wp:posOffset>
                  </wp:positionV>
                  <wp:extent cx="413385" cy="466090"/>
                  <wp:effectExtent l="0" t="0" r="5715" b="0"/>
                  <wp:wrapNone/>
                  <wp:docPr id="51" name="image2.png"/>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13385" cy="466090"/>
                          </a:xfrm>
                          <a:prstGeom prst="rect">
                            <a:avLst/>
                          </a:prstGeom>
                          <a:ln/>
                        </pic:spPr>
                      </pic:pic>
                    </a:graphicData>
                  </a:graphic>
                  <wp14:sizeRelH relativeFrom="page">
                    <wp14:pctWidth>0</wp14:pctWidth>
                  </wp14:sizeRelH>
                  <wp14:sizeRelV relativeFrom="page">
                    <wp14:pctHeight>0</wp14:pctHeight>
                  </wp14:sizeRelV>
                </wp:anchor>
              </w:drawing>
            </w:r>
          </w:p>
          <w:p w14:paraId="48F82CE3" w14:textId="77777777" w:rsidR="009A2480" w:rsidRDefault="009A2480">
            <w:pPr>
              <w:spacing w:after="0" w:line="240" w:lineRule="auto"/>
            </w:pPr>
          </w:p>
          <w:p w14:paraId="73DEDB33" w14:textId="77777777" w:rsidR="009A2480" w:rsidRDefault="009A2480">
            <w:pPr>
              <w:spacing w:after="0" w:line="240" w:lineRule="auto"/>
            </w:pPr>
          </w:p>
          <w:p w14:paraId="478C3275" w14:textId="77777777" w:rsidR="009A2480" w:rsidRDefault="004967DD">
            <w:pPr>
              <w:spacing w:after="0" w:line="240" w:lineRule="auto"/>
            </w:pPr>
            <w:r>
              <w:rPr>
                <w:noProof/>
              </w:rPr>
              <w:lastRenderedPageBreak/>
              <w:drawing>
                <wp:anchor distT="0" distB="0" distL="114300" distR="114300" simplePos="0" relativeHeight="251664384" behindDoc="0" locked="0" layoutInCell="1" hidden="0" allowOverlap="1" wp14:anchorId="2C7FA6E0" wp14:editId="3831A55C">
                  <wp:simplePos x="0" y="0"/>
                  <wp:positionH relativeFrom="column">
                    <wp:posOffset>-131444</wp:posOffset>
                  </wp:positionH>
                  <wp:positionV relativeFrom="paragraph">
                    <wp:posOffset>569547</wp:posOffset>
                  </wp:positionV>
                  <wp:extent cx="340995" cy="353695"/>
                  <wp:effectExtent l="0" t="0" r="0" b="0"/>
                  <wp:wrapNone/>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95" cy="353695"/>
                          </a:xfrm>
                          <a:prstGeom prst="rect">
                            <a:avLst/>
                          </a:prstGeom>
                          <a:ln/>
                        </pic:spPr>
                      </pic:pic>
                    </a:graphicData>
                  </a:graphic>
                </wp:anchor>
              </w:drawing>
            </w:r>
          </w:p>
          <w:p w14:paraId="687880F4" w14:textId="77777777" w:rsidR="009A2480" w:rsidRDefault="009A2480">
            <w:pPr>
              <w:spacing w:after="0" w:line="240" w:lineRule="auto"/>
            </w:pPr>
          </w:p>
          <w:p w14:paraId="71F7F14C" w14:textId="77777777" w:rsidR="009A2480" w:rsidRDefault="009A2480">
            <w:pPr>
              <w:spacing w:after="0" w:line="240" w:lineRule="auto"/>
            </w:pPr>
          </w:p>
          <w:p w14:paraId="4FF0D696" w14:textId="77777777" w:rsidR="009A2480" w:rsidRDefault="009A2480">
            <w:pPr>
              <w:spacing w:after="0" w:line="240" w:lineRule="auto"/>
            </w:pPr>
          </w:p>
          <w:p w14:paraId="65651A92" w14:textId="77777777" w:rsidR="009A2480" w:rsidRDefault="009A2480">
            <w:pPr>
              <w:spacing w:after="0" w:line="240" w:lineRule="auto"/>
            </w:pPr>
          </w:p>
          <w:p w14:paraId="72B94A52" w14:textId="77777777" w:rsidR="009A2480" w:rsidRDefault="00F66B4A">
            <w:pPr>
              <w:spacing w:after="0" w:line="240" w:lineRule="auto"/>
            </w:pPr>
            <w:r>
              <w:rPr>
                <w:noProof/>
              </w:rPr>
              <w:drawing>
                <wp:anchor distT="0" distB="0" distL="114300" distR="114300" simplePos="0" relativeHeight="251670528" behindDoc="0" locked="0" layoutInCell="1" allowOverlap="1" wp14:anchorId="63A1954F" wp14:editId="639AA3AB">
                  <wp:simplePos x="0" y="0"/>
                  <wp:positionH relativeFrom="column">
                    <wp:posOffset>-276860</wp:posOffset>
                  </wp:positionH>
                  <wp:positionV relativeFrom="paragraph">
                    <wp:posOffset>1905</wp:posOffset>
                  </wp:positionV>
                  <wp:extent cx="413385" cy="466090"/>
                  <wp:effectExtent l="0" t="0" r="5715" b="0"/>
                  <wp:wrapNone/>
                  <wp:docPr id="2" name="image2.png"/>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13385" cy="466090"/>
                          </a:xfrm>
                          <a:prstGeom prst="rect">
                            <a:avLst/>
                          </a:prstGeom>
                          <a:ln/>
                        </pic:spPr>
                      </pic:pic>
                    </a:graphicData>
                  </a:graphic>
                  <wp14:sizeRelH relativeFrom="page">
                    <wp14:pctWidth>0</wp14:pctWidth>
                  </wp14:sizeRelH>
                  <wp14:sizeRelV relativeFrom="page">
                    <wp14:pctHeight>0</wp14:pctHeight>
                  </wp14:sizeRelV>
                </wp:anchor>
              </w:drawing>
            </w:r>
          </w:p>
          <w:p w14:paraId="49653296" w14:textId="77777777" w:rsidR="009A2480" w:rsidRDefault="009A2480">
            <w:pPr>
              <w:spacing w:after="0" w:line="240" w:lineRule="auto"/>
            </w:pPr>
          </w:p>
          <w:p w14:paraId="4A5275A4" w14:textId="77777777" w:rsidR="009A2480" w:rsidRDefault="009A2480">
            <w:pPr>
              <w:spacing w:after="0" w:line="240" w:lineRule="auto"/>
            </w:pPr>
          </w:p>
          <w:p w14:paraId="5877E38D" w14:textId="77777777" w:rsidR="009A2480" w:rsidRDefault="009A2480">
            <w:pPr>
              <w:spacing w:after="0" w:line="240" w:lineRule="auto"/>
            </w:pPr>
          </w:p>
          <w:p w14:paraId="0A61834C" w14:textId="77777777" w:rsidR="009A2480" w:rsidRDefault="009A2480">
            <w:pPr>
              <w:spacing w:after="0" w:line="240" w:lineRule="auto"/>
            </w:pPr>
          </w:p>
          <w:p w14:paraId="59F6C3BD" w14:textId="77777777" w:rsidR="009A2480" w:rsidRDefault="009A2480">
            <w:pPr>
              <w:spacing w:after="0" w:line="240" w:lineRule="auto"/>
            </w:pPr>
          </w:p>
          <w:p w14:paraId="6AC00E49" w14:textId="77777777" w:rsidR="009A2480" w:rsidRDefault="009A2480">
            <w:pPr>
              <w:spacing w:after="0" w:line="240" w:lineRule="auto"/>
            </w:pPr>
          </w:p>
          <w:p w14:paraId="64F1048C" w14:textId="77777777" w:rsidR="009A2480" w:rsidRDefault="009A2480">
            <w:pPr>
              <w:spacing w:after="0" w:line="240" w:lineRule="auto"/>
            </w:pPr>
          </w:p>
          <w:p w14:paraId="0D485CA2" w14:textId="77777777" w:rsidR="009A2480" w:rsidRDefault="009A2480">
            <w:pPr>
              <w:spacing w:after="0" w:line="240" w:lineRule="auto"/>
            </w:pPr>
          </w:p>
          <w:p w14:paraId="2C166A4D" w14:textId="77777777" w:rsidR="009A2480" w:rsidRDefault="009A2480">
            <w:pPr>
              <w:spacing w:after="0" w:line="240" w:lineRule="auto"/>
            </w:pPr>
          </w:p>
          <w:p w14:paraId="72F8CF55" w14:textId="77777777" w:rsidR="009A2480" w:rsidRDefault="009A2480">
            <w:pPr>
              <w:spacing w:after="0" w:line="240" w:lineRule="auto"/>
            </w:pPr>
          </w:p>
          <w:p w14:paraId="4E36D508" w14:textId="77777777" w:rsidR="009A2480" w:rsidRDefault="009A2480">
            <w:pPr>
              <w:spacing w:after="0" w:line="240" w:lineRule="auto"/>
            </w:pPr>
          </w:p>
          <w:p w14:paraId="28977624" w14:textId="77777777" w:rsidR="009A2480" w:rsidRDefault="009A2480">
            <w:pPr>
              <w:spacing w:after="0" w:line="240" w:lineRule="auto"/>
            </w:pPr>
          </w:p>
          <w:p w14:paraId="559BFB93" w14:textId="77777777" w:rsidR="009A2480" w:rsidRDefault="009A2480">
            <w:pPr>
              <w:spacing w:after="0" w:line="240" w:lineRule="auto"/>
            </w:pPr>
          </w:p>
          <w:p w14:paraId="5C0F0E97" w14:textId="77777777" w:rsidR="009A2480" w:rsidRDefault="009A2480">
            <w:pPr>
              <w:spacing w:after="0" w:line="240" w:lineRule="auto"/>
            </w:pPr>
          </w:p>
          <w:p w14:paraId="48AFAF0A" w14:textId="77777777" w:rsidR="009A2480" w:rsidRDefault="009A2480">
            <w:pPr>
              <w:spacing w:after="0" w:line="240" w:lineRule="auto"/>
            </w:pPr>
          </w:p>
          <w:p w14:paraId="16DAF9F6" w14:textId="77777777" w:rsidR="009A2480" w:rsidRDefault="00F66B4A">
            <w:pPr>
              <w:spacing w:after="0" w:line="240" w:lineRule="auto"/>
            </w:pPr>
            <w:r>
              <w:rPr>
                <w:noProof/>
              </w:rPr>
              <w:drawing>
                <wp:anchor distT="0" distB="0" distL="114300" distR="114300" simplePos="0" relativeHeight="251665408" behindDoc="0" locked="0" layoutInCell="1" hidden="0" allowOverlap="1" wp14:anchorId="4EFE36F3" wp14:editId="098EDBC0">
                  <wp:simplePos x="0" y="0"/>
                  <wp:positionH relativeFrom="column">
                    <wp:posOffset>-65405</wp:posOffset>
                  </wp:positionH>
                  <wp:positionV relativeFrom="paragraph">
                    <wp:posOffset>180975</wp:posOffset>
                  </wp:positionV>
                  <wp:extent cx="275590" cy="368300"/>
                  <wp:effectExtent l="0" t="0" r="0" b="0"/>
                  <wp:wrapNone/>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275590" cy="368300"/>
                          </a:xfrm>
                          <a:prstGeom prst="rect">
                            <a:avLst/>
                          </a:prstGeom>
                          <a:ln/>
                        </pic:spPr>
                      </pic:pic>
                    </a:graphicData>
                  </a:graphic>
                </wp:anchor>
              </w:drawing>
            </w:r>
          </w:p>
          <w:p w14:paraId="69B41859" w14:textId="77777777" w:rsidR="009A2480" w:rsidRDefault="009A2480">
            <w:pPr>
              <w:spacing w:after="0" w:line="240" w:lineRule="auto"/>
            </w:pPr>
          </w:p>
          <w:p w14:paraId="3D170133" w14:textId="77777777" w:rsidR="009A2480" w:rsidRDefault="009A2480">
            <w:pPr>
              <w:spacing w:after="0" w:line="240" w:lineRule="auto"/>
            </w:pPr>
          </w:p>
          <w:p w14:paraId="3695C676" w14:textId="77777777" w:rsidR="009A2480" w:rsidRDefault="009A2480">
            <w:pPr>
              <w:spacing w:after="0" w:line="240" w:lineRule="auto"/>
            </w:pPr>
          </w:p>
          <w:p w14:paraId="2AEB7AE7" w14:textId="77777777" w:rsidR="009A2480" w:rsidRDefault="009A2480">
            <w:pPr>
              <w:spacing w:after="0" w:line="240" w:lineRule="auto"/>
            </w:pPr>
          </w:p>
          <w:p w14:paraId="26D6C82F" w14:textId="77777777" w:rsidR="009A2480" w:rsidRDefault="009A2480">
            <w:pPr>
              <w:spacing w:after="0" w:line="240" w:lineRule="auto"/>
            </w:pPr>
          </w:p>
          <w:p w14:paraId="18CA8BDE" w14:textId="77777777" w:rsidR="009A2480" w:rsidRDefault="009A2480">
            <w:pPr>
              <w:spacing w:after="0" w:line="240" w:lineRule="auto"/>
            </w:pPr>
          </w:p>
          <w:p w14:paraId="2D64807E" w14:textId="77777777" w:rsidR="009A2480" w:rsidRDefault="009A2480">
            <w:pPr>
              <w:spacing w:after="0" w:line="240" w:lineRule="auto"/>
            </w:pPr>
          </w:p>
          <w:p w14:paraId="03A22823" w14:textId="77777777" w:rsidR="009A2480" w:rsidRDefault="009A2480">
            <w:pPr>
              <w:spacing w:after="0" w:line="240" w:lineRule="auto"/>
            </w:pPr>
          </w:p>
          <w:p w14:paraId="7EEA6954" w14:textId="77777777" w:rsidR="009A2480" w:rsidRDefault="009A2480">
            <w:pPr>
              <w:spacing w:after="0" w:line="240" w:lineRule="auto"/>
            </w:pPr>
          </w:p>
          <w:p w14:paraId="01D7B893" w14:textId="77777777" w:rsidR="009A2480" w:rsidRDefault="009A2480">
            <w:pPr>
              <w:spacing w:after="0" w:line="240" w:lineRule="auto"/>
            </w:pPr>
          </w:p>
          <w:p w14:paraId="4BD09906" w14:textId="77777777" w:rsidR="009A2480" w:rsidRDefault="009A2480">
            <w:pPr>
              <w:spacing w:after="0" w:line="240" w:lineRule="auto"/>
            </w:pPr>
          </w:p>
          <w:p w14:paraId="1C8B48CF" w14:textId="77777777" w:rsidR="009A2480" w:rsidRDefault="009A2480">
            <w:pPr>
              <w:spacing w:after="0" w:line="240" w:lineRule="auto"/>
            </w:pPr>
          </w:p>
          <w:p w14:paraId="2674FE93" w14:textId="77777777" w:rsidR="009A2480" w:rsidRDefault="009A2480">
            <w:pPr>
              <w:spacing w:after="0" w:line="240" w:lineRule="auto"/>
            </w:pPr>
          </w:p>
          <w:p w14:paraId="71570AEA" w14:textId="77777777" w:rsidR="009A2480" w:rsidRDefault="00F66B4A">
            <w:pPr>
              <w:spacing w:after="0" w:line="240" w:lineRule="auto"/>
            </w:pPr>
            <w:r>
              <w:rPr>
                <w:noProof/>
              </w:rPr>
              <w:drawing>
                <wp:anchor distT="0" distB="0" distL="114300" distR="114300" simplePos="0" relativeHeight="251666432" behindDoc="0" locked="0" layoutInCell="1" hidden="0" allowOverlap="1" wp14:anchorId="48911590" wp14:editId="00F513BA">
                  <wp:simplePos x="0" y="0"/>
                  <wp:positionH relativeFrom="column">
                    <wp:posOffset>-279400</wp:posOffset>
                  </wp:positionH>
                  <wp:positionV relativeFrom="paragraph">
                    <wp:posOffset>1208405</wp:posOffset>
                  </wp:positionV>
                  <wp:extent cx="421005" cy="289560"/>
                  <wp:effectExtent l="0" t="0" r="0" b="0"/>
                  <wp:wrapNone/>
                  <wp:docPr id="2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r w:rsidR="004967DD">
              <w:t xml:space="preserve">          </w:t>
            </w:r>
          </w:p>
        </w:tc>
        <w:tc>
          <w:tcPr>
            <w:tcW w:w="10320" w:type="dxa"/>
          </w:tcPr>
          <w:p w14:paraId="334AB815" w14:textId="77777777" w:rsidR="009A2480" w:rsidRDefault="004967DD">
            <w:pPr>
              <w:numPr>
                <w:ilvl w:val="0"/>
                <w:numId w:val="1"/>
              </w:numPr>
              <w:pBdr>
                <w:top w:val="nil"/>
                <w:left w:val="nil"/>
                <w:bottom w:val="nil"/>
                <w:right w:val="nil"/>
                <w:between w:val="nil"/>
              </w:pBdr>
              <w:spacing w:before="120" w:after="120" w:line="240" w:lineRule="auto"/>
              <w:ind w:hanging="191"/>
              <w:jc w:val="center"/>
              <w:rPr>
                <w:b/>
                <w:color w:val="000000"/>
                <w:sz w:val="24"/>
                <w:szCs w:val="24"/>
              </w:rPr>
            </w:pPr>
            <w:r>
              <w:rPr>
                <w:b/>
                <w:color w:val="000000"/>
                <w:sz w:val="24"/>
                <w:szCs w:val="24"/>
              </w:rPr>
              <w:lastRenderedPageBreak/>
              <w:t>Wstęp - Modlitwa na rozpoczęcie spotkania</w:t>
            </w:r>
          </w:p>
          <w:p w14:paraId="5484C7E2" w14:textId="77777777" w:rsidR="009A2480" w:rsidRDefault="004967DD">
            <w:pPr>
              <w:spacing w:after="0" w:line="240" w:lineRule="auto"/>
              <w:ind w:left="34" w:firstLine="283"/>
              <w:jc w:val="both"/>
              <w:rPr>
                <w:i/>
                <w:sz w:val="24"/>
                <w:szCs w:val="24"/>
              </w:rPr>
            </w:pPr>
            <w:r>
              <w:rPr>
                <w:i/>
                <w:sz w:val="24"/>
                <w:szCs w:val="24"/>
              </w:rPr>
              <w:t>[Animator rozpoczyna spotkanie od znaku krzyża, modlitwy do Ducha Świętego (formułką lub swoimi słowami) oraz wezwania do Maryi.]</w:t>
            </w:r>
          </w:p>
          <w:p w14:paraId="04F5032B" w14:textId="77777777" w:rsidR="009A2480" w:rsidRDefault="009A2480">
            <w:pPr>
              <w:spacing w:after="0" w:line="240" w:lineRule="auto"/>
              <w:ind w:left="34" w:firstLine="283"/>
              <w:jc w:val="both"/>
              <w:rPr>
                <w:i/>
                <w:sz w:val="24"/>
                <w:szCs w:val="24"/>
              </w:rPr>
            </w:pPr>
          </w:p>
          <w:p w14:paraId="468748D6" w14:textId="77777777" w:rsidR="009A2480" w:rsidRDefault="004967DD">
            <w:pPr>
              <w:spacing w:after="0" w:line="240" w:lineRule="auto"/>
              <w:ind w:left="34" w:firstLine="283"/>
              <w:jc w:val="both"/>
              <w:rPr>
                <w:sz w:val="24"/>
                <w:szCs w:val="24"/>
              </w:rPr>
            </w:pPr>
            <w:r>
              <w:rPr>
                <w:sz w:val="24"/>
                <w:szCs w:val="24"/>
              </w:rPr>
              <w:t xml:space="preserve">Pomódlmy się do Ducha Świętego: Duchu mądrości i rozumu, prosimy Cię, przyjdź i napełnij nas Swoimi darami, aby to spotkanie przyczyniło się do umocnienia naszej wiary. Maryjo, Matko wszystkich wierzących, módl się za nami. </w:t>
            </w:r>
          </w:p>
          <w:p w14:paraId="4F0206C5" w14:textId="77777777" w:rsidR="009A2480" w:rsidRDefault="009A2480">
            <w:pPr>
              <w:spacing w:after="0" w:line="240" w:lineRule="auto"/>
              <w:ind w:left="34" w:firstLine="283"/>
              <w:jc w:val="both"/>
              <w:rPr>
                <w:sz w:val="24"/>
                <w:szCs w:val="24"/>
              </w:rPr>
            </w:pPr>
          </w:p>
          <w:p w14:paraId="1BCA82EB" w14:textId="77777777" w:rsidR="009A2480" w:rsidRDefault="004967DD">
            <w:pPr>
              <w:spacing w:after="0" w:line="240" w:lineRule="auto"/>
              <w:ind w:left="34" w:firstLine="283"/>
              <w:jc w:val="both"/>
              <w:rPr>
                <w:i/>
                <w:sz w:val="24"/>
                <w:szCs w:val="24"/>
              </w:rPr>
            </w:pPr>
            <w:r>
              <w:rPr>
                <w:i/>
                <w:sz w:val="24"/>
                <w:szCs w:val="24"/>
              </w:rPr>
              <w:t>[Animator wita obecnych i po zapoznaniu przechodzi do tematu.]</w:t>
            </w:r>
          </w:p>
          <w:p w14:paraId="430D328F" w14:textId="77777777" w:rsidR="009A2480" w:rsidRDefault="004967DD">
            <w:pPr>
              <w:numPr>
                <w:ilvl w:val="0"/>
                <w:numId w:val="1"/>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 xml:space="preserve">Treść właściwa </w:t>
            </w:r>
          </w:p>
          <w:p w14:paraId="6C5972D6" w14:textId="77777777" w:rsidR="009A2480" w:rsidRDefault="009A2480">
            <w:pPr>
              <w:pBdr>
                <w:top w:val="nil"/>
                <w:left w:val="nil"/>
                <w:bottom w:val="nil"/>
                <w:right w:val="nil"/>
                <w:between w:val="nil"/>
              </w:pBdr>
              <w:spacing w:before="120" w:after="0" w:line="240" w:lineRule="auto"/>
              <w:rPr>
                <w:color w:val="000000"/>
                <w:sz w:val="24"/>
                <w:szCs w:val="24"/>
              </w:rPr>
            </w:pPr>
          </w:p>
          <w:p w14:paraId="3E97623F" w14:textId="77777777" w:rsidR="009A2480" w:rsidRDefault="004967DD">
            <w:pPr>
              <w:numPr>
                <w:ilvl w:val="0"/>
                <w:numId w:val="2"/>
              </w:numPr>
              <w:pBdr>
                <w:top w:val="nil"/>
                <w:left w:val="nil"/>
                <w:bottom w:val="nil"/>
                <w:right w:val="nil"/>
                <w:between w:val="nil"/>
              </w:pBdr>
              <w:spacing w:after="120" w:line="240" w:lineRule="auto"/>
              <w:ind w:hanging="267"/>
              <w:jc w:val="center"/>
              <w:rPr>
                <w:b/>
                <w:color w:val="000000"/>
                <w:sz w:val="24"/>
                <w:szCs w:val="24"/>
              </w:rPr>
            </w:pPr>
            <w:r>
              <w:rPr>
                <w:b/>
                <w:color w:val="000000"/>
                <w:sz w:val="24"/>
                <w:szCs w:val="24"/>
              </w:rPr>
              <w:t>Widzieć</w:t>
            </w:r>
          </w:p>
          <w:p w14:paraId="50A0D0F2" w14:textId="77777777" w:rsidR="009A2480" w:rsidRDefault="004967DD">
            <w:pPr>
              <w:spacing w:after="0" w:line="240" w:lineRule="auto"/>
              <w:jc w:val="both"/>
              <w:rPr>
                <w:sz w:val="24"/>
                <w:szCs w:val="24"/>
              </w:rPr>
            </w:pPr>
            <w:r>
              <w:rPr>
                <w:sz w:val="24"/>
                <w:szCs w:val="24"/>
              </w:rPr>
              <w:t>Na początek chciałbym, byśmy pobawili się w kalambury. Potrzebuję do tego dwóch chętnych osób.</w:t>
            </w:r>
          </w:p>
          <w:p w14:paraId="447CA762" w14:textId="77777777" w:rsidR="009A2480" w:rsidRDefault="009A2480">
            <w:pPr>
              <w:spacing w:after="0" w:line="240" w:lineRule="auto"/>
              <w:jc w:val="both"/>
              <w:rPr>
                <w:sz w:val="24"/>
                <w:szCs w:val="24"/>
              </w:rPr>
            </w:pPr>
          </w:p>
          <w:p w14:paraId="7D2E41C6" w14:textId="77777777" w:rsidR="009A2480" w:rsidRDefault="004967DD">
            <w:pPr>
              <w:spacing w:after="0" w:line="240" w:lineRule="auto"/>
              <w:jc w:val="both"/>
              <w:rPr>
                <w:i/>
                <w:sz w:val="24"/>
                <w:szCs w:val="24"/>
              </w:rPr>
            </w:pPr>
            <w:r>
              <w:rPr>
                <w:i/>
                <w:sz w:val="24"/>
                <w:szCs w:val="24"/>
              </w:rPr>
              <w:t xml:space="preserve">[Po wybraniu dwóch osób, animator idzie z nimi w miejsce, gdzie reszta uczestników nie będzie ich słyszeć i daje im dwie role: matka i dziecko. Osoby </w:t>
            </w:r>
            <w:r>
              <w:rPr>
                <w:i/>
                <w:sz w:val="24"/>
                <w:szCs w:val="24"/>
                <w:u w:val="single"/>
              </w:rPr>
              <w:t>szybko</w:t>
            </w:r>
            <w:r>
              <w:rPr>
                <w:i/>
                <w:sz w:val="24"/>
                <w:szCs w:val="24"/>
              </w:rPr>
              <w:t xml:space="preserve"> naradzają się, co będą pokazywać, a następnie wracają i odgrywają scenę. Reszta uczestników musi odgadnąć odgrywane role. Po zakończeniu zabawy animator dziękuje aktorom i zadaje pytanie:]</w:t>
            </w:r>
          </w:p>
          <w:p w14:paraId="729E4DB3" w14:textId="77777777" w:rsidR="009A2480" w:rsidRDefault="009A2480">
            <w:pPr>
              <w:spacing w:after="0" w:line="240" w:lineRule="auto"/>
              <w:jc w:val="both"/>
              <w:rPr>
                <w:i/>
                <w:sz w:val="24"/>
                <w:szCs w:val="24"/>
              </w:rPr>
            </w:pPr>
          </w:p>
          <w:p w14:paraId="3E17C723" w14:textId="77777777" w:rsidR="009A2480" w:rsidRDefault="004967DD">
            <w:pPr>
              <w:spacing w:after="0" w:line="240" w:lineRule="auto"/>
              <w:jc w:val="both"/>
              <w:rPr>
                <w:i/>
                <w:sz w:val="24"/>
                <w:szCs w:val="24"/>
              </w:rPr>
            </w:pPr>
            <w:r>
              <w:rPr>
                <w:sz w:val="24"/>
                <w:szCs w:val="24"/>
              </w:rPr>
              <w:t xml:space="preserve">- </w:t>
            </w:r>
            <w:r>
              <w:rPr>
                <w:sz w:val="24"/>
                <w:szCs w:val="24"/>
                <w:u w:val="single"/>
                <w:shd w:val="clear" w:color="auto" w:fill="D9D9D9"/>
              </w:rPr>
              <w:t xml:space="preserve">Po czym poznaliście role, które odgrywali wasi koledzy? </w:t>
            </w:r>
            <w:r>
              <w:rPr>
                <w:i/>
                <w:sz w:val="24"/>
                <w:szCs w:val="24"/>
              </w:rPr>
              <w:t xml:space="preserve">  (Uczestnicy dzielą się swoimi spostrzeżeniami. Mogą one dotyczyć gestów, postawy aktorów, mimiki…)</w:t>
            </w:r>
          </w:p>
          <w:p w14:paraId="313F4DFA" w14:textId="77777777" w:rsidR="009A2480" w:rsidRDefault="009A2480">
            <w:pPr>
              <w:spacing w:after="0" w:line="240" w:lineRule="auto"/>
              <w:jc w:val="both"/>
              <w:rPr>
                <w:i/>
                <w:sz w:val="24"/>
                <w:szCs w:val="24"/>
              </w:rPr>
            </w:pPr>
          </w:p>
          <w:p w14:paraId="649F3580" w14:textId="77777777" w:rsidR="009A2480" w:rsidRDefault="004967DD">
            <w:pPr>
              <w:spacing w:after="0" w:line="240" w:lineRule="auto"/>
              <w:jc w:val="both"/>
              <w:rPr>
                <w:sz w:val="24"/>
                <w:szCs w:val="24"/>
              </w:rPr>
            </w:pPr>
            <w:r>
              <w:rPr>
                <w:sz w:val="24"/>
                <w:szCs w:val="24"/>
              </w:rPr>
              <w:t>Dziękuję za wasze odpowiedzi. Aktorzy grali spontanicznie i bez przygotowania, dlatego prawdopodobnie starali się odegrać to tak, byście mogli zgadnąć, kogo grają. Dzięki temu mogliśmy zobaczyć cechy, które posiadają dane postacie. Teraz skupimy się na roli matki. Dlatego mam dla was pytanie:</w:t>
            </w:r>
          </w:p>
          <w:p w14:paraId="4AD46CDB" w14:textId="77777777" w:rsidR="009A2480" w:rsidRDefault="009A2480">
            <w:pPr>
              <w:spacing w:after="0" w:line="240" w:lineRule="auto"/>
              <w:jc w:val="both"/>
              <w:rPr>
                <w:sz w:val="24"/>
                <w:szCs w:val="24"/>
              </w:rPr>
            </w:pPr>
          </w:p>
          <w:p w14:paraId="5260E2FA" w14:textId="77777777" w:rsidR="009A2480" w:rsidRDefault="004967DD">
            <w:pPr>
              <w:spacing w:after="0" w:line="240" w:lineRule="auto"/>
              <w:jc w:val="both"/>
              <w:rPr>
                <w:i/>
                <w:sz w:val="24"/>
                <w:szCs w:val="24"/>
              </w:rPr>
            </w:pPr>
            <w:r>
              <w:rPr>
                <w:sz w:val="24"/>
                <w:szCs w:val="24"/>
              </w:rPr>
              <w:t xml:space="preserve">- </w:t>
            </w:r>
            <w:r>
              <w:rPr>
                <w:sz w:val="24"/>
                <w:szCs w:val="24"/>
                <w:u w:val="single"/>
                <w:shd w:val="clear" w:color="auto" w:fill="D9D9D9"/>
              </w:rPr>
              <w:t xml:space="preserve">Jaka jest matka? Kim jest? Co robi? </w:t>
            </w:r>
            <w:r>
              <w:rPr>
                <w:i/>
                <w:sz w:val="24"/>
                <w:szCs w:val="24"/>
              </w:rPr>
              <w:t xml:space="preserve">  (Np. matka jest czuła; pracowita; jest osobą zajmującą się dzieckiem od początku; matka kocha swoje dzieci)</w:t>
            </w:r>
          </w:p>
          <w:p w14:paraId="69F06D5B" w14:textId="77777777" w:rsidR="009A2480" w:rsidRDefault="009A2480">
            <w:pPr>
              <w:spacing w:after="0" w:line="240" w:lineRule="auto"/>
              <w:jc w:val="both"/>
              <w:rPr>
                <w:i/>
                <w:sz w:val="24"/>
                <w:szCs w:val="24"/>
              </w:rPr>
            </w:pPr>
          </w:p>
          <w:p w14:paraId="47A02269" w14:textId="77777777" w:rsidR="009A2480" w:rsidRDefault="004967DD">
            <w:pPr>
              <w:spacing w:after="0" w:line="240" w:lineRule="auto"/>
              <w:jc w:val="both"/>
              <w:rPr>
                <w:sz w:val="24"/>
                <w:szCs w:val="24"/>
              </w:rPr>
            </w:pPr>
            <w:r>
              <w:rPr>
                <w:sz w:val="24"/>
                <w:szCs w:val="24"/>
              </w:rPr>
              <w:t xml:space="preserve">Dziękuję za wasze wypowiedzi. Ten aspekt będzie bardzo ważny. Jak pewnie dobrze wiecie, w Piśmie Świętym jest pewna osoba, która właśnie dostała taką ważną rolę. Jest to Maryja, Matka Jezusa Chrystusa. Jednak nie jest ona tylko Matką Boga, jest ona Matką każdego z nas. </w:t>
            </w:r>
          </w:p>
          <w:p w14:paraId="6554F4A1" w14:textId="77777777" w:rsidR="009A2480" w:rsidRDefault="009A2480">
            <w:pPr>
              <w:spacing w:after="0" w:line="240" w:lineRule="auto"/>
              <w:jc w:val="both"/>
              <w:rPr>
                <w:sz w:val="24"/>
                <w:szCs w:val="24"/>
              </w:rPr>
            </w:pPr>
          </w:p>
          <w:p w14:paraId="0739A034" w14:textId="77777777" w:rsidR="009A2480" w:rsidRDefault="004967DD">
            <w:pPr>
              <w:spacing w:after="0" w:line="240" w:lineRule="auto"/>
              <w:jc w:val="center"/>
              <w:rPr>
                <w:b/>
                <w:sz w:val="24"/>
                <w:szCs w:val="24"/>
              </w:rPr>
            </w:pPr>
            <w:r>
              <w:rPr>
                <w:b/>
                <w:sz w:val="24"/>
                <w:szCs w:val="24"/>
              </w:rPr>
              <w:t>Żeby to lepiej zrozumieć, chciałbym, byśmy zastanowili się nad ważnym pytaniem: Dlaczego Maryja jest Matką wszystkich wierzących?</w:t>
            </w:r>
          </w:p>
          <w:p w14:paraId="48C3AAF4" w14:textId="77777777" w:rsidR="009A2480" w:rsidRDefault="004967DD">
            <w:pPr>
              <w:numPr>
                <w:ilvl w:val="0"/>
                <w:numId w:val="2"/>
              </w:numPr>
              <w:pBdr>
                <w:top w:val="nil"/>
                <w:left w:val="nil"/>
                <w:bottom w:val="nil"/>
                <w:right w:val="nil"/>
                <w:between w:val="nil"/>
              </w:pBdr>
              <w:spacing w:before="120" w:after="120" w:line="240" w:lineRule="auto"/>
              <w:ind w:hanging="400"/>
              <w:jc w:val="center"/>
              <w:rPr>
                <w:b/>
                <w:color w:val="000000"/>
                <w:sz w:val="24"/>
                <w:szCs w:val="24"/>
              </w:rPr>
            </w:pPr>
            <w:r>
              <w:rPr>
                <w:b/>
                <w:color w:val="000000"/>
                <w:sz w:val="24"/>
                <w:szCs w:val="24"/>
              </w:rPr>
              <w:t>Osądzić</w:t>
            </w:r>
          </w:p>
          <w:p w14:paraId="15823819" w14:textId="77777777" w:rsidR="009A2480" w:rsidRDefault="004967DD">
            <w:pPr>
              <w:spacing w:before="120" w:after="120" w:line="240" w:lineRule="auto"/>
              <w:rPr>
                <w:i/>
                <w:sz w:val="24"/>
                <w:szCs w:val="24"/>
              </w:rPr>
            </w:pPr>
            <w:r>
              <w:rPr>
                <w:i/>
                <w:sz w:val="24"/>
                <w:szCs w:val="24"/>
              </w:rPr>
              <w:t xml:space="preserve">[Animator dzieli uczestników na dwie grupy. Grupy dostają kartki i przybory do pisania, a następnie dostają sigla z Pisma Świętego. Grupa 1: Cud w Kanie Galilejskiej </w:t>
            </w:r>
            <w:r>
              <w:rPr>
                <w:b/>
                <w:i/>
                <w:sz w:val="24"/>
                <w:szCs w:val="24"/>
              </w:rPr>
              <w:t>(J 2,1-11)</w:t>
            </w:r>
            <w:r>
              <w:rPr>
                <w:i/>
                <w:sz w:val="24"/>
                <w:szCs w:val="24"/>
              </w:rPr>
              <w:t xml:space="preserve">, Grupa 2: Zwiastowanie </w:t>
            </w:r>
            <w:r>
              <w:rPr>
                <w:b/>
                <w:i/>
                <w:sz w:val="24"/>
                <w:szCs w:val="24"/>
              </w:rPr>
              <w:t>(Łk 1, 26-38)</w:t>
            </w:r>
            <w:r>
              <w:rPr>
                <w:i/>
                <w:sz w:val="24"/>
                <w:szCs w:val="24"/>
              </w:rPr>
              <w:t>. (Aneks 1, Aneks 2)]</w:t>
            </w:r>
          </w:p>
          <w:p w14:paraId="3FAEC84F" w14:textId="77777777" w:rsidR="009A2480" w:rsidRDefault="004967DD">
            <w:pPr>
              <w:spacing w:before="120" w:after="120" w:line="240" w:lineRule="auto"/>
              <w:rPr>
                <w:sz w:val="24"/>
                <w:szCs w:val="24"/>
              </w:rPr>
            </w:pPr>
            <w:r>
              <w:rPr>
                <w:sz w:val="24"/>
                <w:szCs w:val="24"/>
              </w:rPr>
              <w:t>Przeczytajcie wasze fragmenty i na ich podstawie napiszcie sobie cechy Matki Bożej, które uda wam się dostrzec, np. pokora, troska o innych, spokój.</w:t>
            </w:r>
          </w:p>
          <w:p w14:paraId="2F476581" w14:textId="77777777" w:rsidR="009A2480" w:rsidRDefault="004967DD">
            <w:pPr>
              <w:spacing w:before="120" w:after="120" w:line="240" w:lineRule="auto"/>
              <w:rPr>
                <w:i/>
                <w:sz w:val="24"/>
                <w:szCs w:val="24"/>
              </w:rPr>
            </w:pPr>
            <w:r>
              <w:rPr>
                <w:i/>
                <w:sz w:val="24"/>
                <w:szCs w:val="24"/>
              </w:rPr>
              <w:t>[Następnie grupy prezentują swoje prace.]</w:t>
            </w:r>
          </w:p>
          <w:p w14:paraId="610DC16E" w14:textId="77777777" w:rsidR="009A2480" w:rsidRDefault="004967DD">
            <w:pPr>
              <w:spacing w:before="120" w:after="120" w:line="240" w:lineRule="auto"/>
              <w:rPr>
                <w:sz w:val="24"/>
                <w:szCs w:val="24"/>
              </w:rPr>
            </w:pPr>
            <w:r>
              <w:rPr>
                <w:sz w:val="24"/>
                <w:szCs w:val="24"/>
              </w:rPr>
              <w:t xml:space="preserve">Dziękuję. Z pewnością zauważyliście, że Maryja jest kobietą konkretną i zaradną, a także pełną </w:t>
            </w:r>
            <w:r>
              <w:rPr>
                <w:sz w:val="24"/>
                <w:szCs w:val="24"/>
              </w:rPr>
              <w:lastRenderedPageBreak/>
              <w:t>łagodności i miłości. Zauważa potrzeby innych, ze spokojem i pokorą przyjmuje na siebie to, co powierzył Jej Bóg. Czy nie chcieliście takiej Matki? Dlatego bez wątpienia możemy nazwać Maryję matką. Jednak pozostaje pytanie:</w:t>
            </w:r>
          </w:p>
          <w:p w14:paraId="67C2824F" w14:textId="77777777" w:rsidR="009A2480" w:rsidRDefault="004967DD">
            <w:pPr>
              <w:spacing w:before="120" w:after="120" w:line="240" w:lineRule="auto"/>
              <w:rPr>
                <w:sz w:val="24"/>
                <w:szCs w:val="24"/>
                <w:shd w:val="clear" w:color="auto" w:fill="D9D9D9"/>
              </w:rPr>
            </w:pPr>
            <w:r>
              <w:rPr>
                <w:sz w:val="24"/>
                <w:szCs w:val="24"/>
              </w:rPr>
              <w:t xml:space="preserve">- </w:t>
            </w:r>
            <w:r>
              <w:rPr>
                <w:sz w:val="24"/>
                <w:szCs w:val="24"/>
                <w:u w:val="single"/>
                <w:shd w:val="clear" w:color="auto" w:fill="D9D9D9"/>
              </w:rPr>
              <w:t xml:space="preserve">Dlaczego Maryja jest </w:t>
            </w:r>
            <w:r>
              <w:rPr>
                <w:b/>
                <w:sz w:val="24"/>
                <w:szCs w:val="24"/>
                <w:u w:val="single"/>
                <w:shd w:val="clear" w:color="auto" w:fill="D9D9D9"/>
              </w:rPr>
              <w:t>naszą</w:t>
            </w:r>
            <w:r>
              <w:rPr>
                <w:sz w:val="24"/>
                <w:szCs w:val="24"/>
                <w:u w:val="single"/>
                <w:shd w:val="clear" w:color="auto" w:fill="D9D9D9"/>
              </w:rPr>
              <w:t xml:space="preserve"> matką? </w:t>
            </w:r>
          </w:p>
          <w:p w14:paraId="2C0DF960" w14:textId="77777777" w:rsidR="009A2480" w:rsidRDefault="004967DD">
            <w:pPr>
              <w:spacing w:before="120" w:after="120" w:line="240" w:lineRule="auto"/>
              <w:rPr>
                <w:i/>
                <w:sz w:val="24"/>
                <w:szCs w:val="24"/>
                <w:highlight w:val="white"/>
              </w:rPr>
            </w:pPr>
            <w:r>
              <w:rPr>
                <w:sz w:val="24"/>
                <w:szCs w:val="24"/>
                <w:highlight w:val="white"/>
              </w:rPr>
              <w:t xml:space="preserve">Poszukajmy odpowiedzi w następnym fragmencie. </w:t>
            </w:r>
            <w:r>
              <w:rPr>
                <w:b/>
                <w:sz w:val="24"/>
                <w:szCs w:val="24"/>
                <w:highlight w:val="white"/>
              </w:rPr>
              <w:t xml:space="preserve">(J 19, 25-27) </w:t>
            </w:r>
            <w:r>
              <w:rPr>
                <w:i/>
                <w:sz w:val="24"/>
                <w:szCs w:val="24"/>
                <w:highlight w:val="white"/>
              </w:rPr>
              <w:t>(Aneks 3)</w:t>
            </w:r>
          </w:p>
          <w:p w14:paraId="2F24A833" w14:textId="77777777" w:rsidR="009A2480" w:rsidRDefault="004967DD">
            <w:pPr>
              <w:spacing w:before="120" w:after="120" w:line="240" w:lineRule="auto"/>
              <w:rPr>
                <w:i/>
                <w:sz w:val="24"/>
                <w:szCs w:val="24"/>
                <w:highlight w:val="white"/>
              </w:rPr>
            </w:pPr>
            <w:r>
              <w:rPr>
                <w:i/>
                <w:sz w:val="24"/>
                <w:szCs w:val="24"/>
                <w:highlight w:val="white"/>
              </w:rPr>
              <w:t>[Animator prosi jednego z uczestników o przeczytanie fragmentu.]</w:t>
            </w:r>
          </w:p>
          <w:p w14:paraId="2C557B94" w14:textId="77777777" w:rsidR="009A2480" w:rsidRDefault="004967DD">
            <w:pPr>
              <w:spacing w:before="120" w:after="120" w:line="240" w:lineRule="auto"/>
              <w:rPr>
                <w:sz w:val="24"/>
                <w:szCs w:val="24"/>
                <w:highlight w:val="white"/>
              </w:rPr>
            </w:pPr>
            <w:r>
              <w:rPr>
                <w:sz w:val="24"/>
                <w:szCs w:val="24"/>
                <w:highlight w:val="white"/>
              </w:rPr>
              <w:t>Dziękuję. Spróbujmy teraz odpowiedzieć na to pytanie.</w:t>
            </w:r>
          </w:p>
          <w:p w14:paraId="6672A871" w14:textId="77777777" w:rsidR="009A2480" w:rsidRDefault="004967DD">
            <w:pPr>
              <w:spacing w:before="120" w:after="120" w:line="240" w:lineRule="auto"/>
              <w:rPr>
                <w:i/>
                <w:sz w:val="24"/>
                <w:szCs w:val="24"/>
                <w:highlight w:val="white"/>
              </w:rPr>
            </w:pPr>
            <w:r>
              <w:rPr>
                <w:i/>
                <w:sz w:val="24"/>
                <w:szCs w:val="24"/>
                <w:highlight w:val="white"/>
              </w:rPr>
              <w:t xml:space="preserve">[Uczestnicy udzielają odpowiedzi własnymi słowami, np. Maryja jest naszą matką, ponieważ Jezus powierzając Ją jako matkę uczniowi, jednocześnie czyni ją matką całego Kościoła; Jezus w tamtym momencie powierza nas pod opiekę swojej Matki.] </w:t>
            </w:r>
          </w:p>
          <w:p w14:paraId="57B4E26C" w14:textId="77777777" w:rsidR="009A2480" w:rsidRDefault="004967DD">
            <w:pPr>
              <w:spacing w:before="120" w:after="120" w:line="240" w:lineRule="auto"/>
              <w:rPr>
                <w:sz w:val="24"/>
                <w:szCs w:val="24"/>
                <w:highlight w:val="white"/>
              </w:rPr>
            </w:pPr>
            <w:r>
              <w:rPr>
                <w:sz w:val="24"/>
                <w:szCs w:val="24"/>
                <w:highlight w:val="white"/>
              </w:rPr>
              <w:t>Jak już sami widzicie, Matka Boża jest opiekunką każdego z nas. Codziennie troszczy się o nas i pomaga nam w trudnościach, nawet kiedy tego nie dostrzegamy. Czasami niestety o niej zapominamy. Na szczęście nasza Niebieska Matka nigdy nas nie zostawi i będzie nas obdarzać swoją dobrocią. A przede wszystkim - pokaże nam Ona ścieżkę prowadzącą do Jezusa i zaprowadzi nas do Niego. Tak jak rodzic, który prowadzi swoje dziecko za rękę, by się nie zgubiło.</w:t>
            </w:r>
          </w:p>
          <w:p w14:paraId="515F2E3D" w14:textId="77777777" w:rsidR="009A2480" w:rsidRDefault="009A2480">
            <w:pPr>
              <w:pBdr>
                <w:top w:val="nil"/>
                <w:left w:val="nil"/>
                <w:bottom w:val="nil"/>
                <w:right w:val="nil"/>
                <w:between w:val="nil"/>
              </w:pBdr>
              <w:spacing w:after="0" w:line="240" w:lineRule="auto"/>
              <w:jc w:val="both"/>
              <w:rPr>
                <w:i/>
                <w:sz w:val="24"/>
                <w:szCs w:val="24"/>
              </w:rPr>
            </w:pPr>
          </w:p>
          <w:p w14:paraId="4B7DAE4E" w14:textId="77777777" w:rsidR="009A2480" w:rsidRDefault="004967DD">
            <w:pPr>
              <w:numPr>
                <w:ilvl w:val="0"/>
                <w:numId w:val="2"/>
              </w:numPr>
              <w:spacing w:after="120" w:line="240" w:lineRule="auto"/>
              <w:ind w:left="1083" w:hanging="403"/>
              <w:jc w:val="center"/>
              <w:rPr>
                <w:b/>
                <w:sz w:val="24"/>
                <w:szCs w:val="24"/>
              </w:rPr>
            </w:pPr>
            <w:r>
              <w:rPr>
                <w:b/>
                <w:sz w:val="24"/>
                <w:szCs w:val="24"/>
              </w:rPr>
              <w:t>Działać</w:t>
            </w:r>
          </w:p>
          <w:p w14:paraId="2F94BF80" w14:textId="77777777" w:rsidR="009A2480" w:rsidRDefault="004967DD">
            <w:pPr>
              <w:spacing w:after="0" w:line="240" w:lineRule="auto"/>
              <w:jc w:val="both"/>
              <w:rPr>
                <w:sz w:val="24"/>
                <w:szCs w:val="24"/>
              </w:rPr>
            </w:pPr>
            <w:r>
              <w:rPr>
                <w:sz w:val="24"/>
                <w:szCs w:val="24"/>
              </w:rPr>
              <w:t xml:space="preserve">Skoro już wiemy, że Maryja w istocie jest naszą </w:t>
            </w:r>
            <w:r w:rsidR="00A73203">
              <w:rPr>
                <w:sz w:val="24"/>
                <w:szCs w:val="24"/>
              </w:rPr>
              <w:t>M</w:t>
            </w:r>
            <w:r>
              <w:rPr>
                <w:sz w:val="24"/>
                <w:szCs w:val="24"/>
              </w:rPr>
              <w:t xml:space="preserve">atką, to dlaczego byśmy nie mieli jej naśladować? W końcu dzieci naśladują swoich rodziców, biorą z nich przykład, starają się być jak oni. Dlatego mam dla was zadanie: zrobicie plakat o tym, jaka jest Matka Boża. </w:t>
            </w:r>
          </w:p>
          <w:p w14:paraId="7883712E" w14:textId="77777777" w:rsidR="009A2480" w:rsidRDefault="009A2480">
            <w:pPr>
              <w:spacing w:after="0" w:line="240" w:lineRule="auto"/>
              <w:jc w:val="both"/>
              <w:rPr>
                <w:sz w:val="24"/>
                <w:szCs w:val="24"/>
              </w:rPr>
            </w:pPr>
          </w:p>
          <w:p w14:paraId="6599F030" w14:textId="77777777" w:rsidR="009A2480" w:rsidRDefault="004967DD">
            <w:pPr>
              <w:spacing w:after="0" w:line="240" w:lineRule="auto"/>
              <w:jc w:val="both"/>
              <w:rPr>
                <w:i/>
                <w:sz w:val="24"/>
                <w:szCs w:val="24"/>
              </w:rPr>
            </w:pPr>
            <w:r>
              <w:rPr>
                <w:i/>
                <w:sz w:val="24"/>
                <w:szCs w:val="24"/>
              </w:rPr>
              <w:t xml:space="preserve">[Animator daje uczestnikom kartkę formatu A3, przybory do pisania/rysowania. Uczestnicy mają za zadanie stworzyć plakat, na którym wypiszą cechy i postawy Maryi. Mogą wspomóc się wcześniejszymi pracami lub/i dopisać jeszcze inne cechy.] </w:t>
            </w:r>
          </w:p>
          <w:p w14:paraId="5DA052A7" w14:textId="77777777" w:rsidR="009A2480" w:rsidRDefault="009A2480">
            <w:pPr>
              <w:spacing w:after="0" w:line="240" w:lineRule="auto"/>
              <w:jc w:val="both"/>
              <w:rPr>
                <w:i/>
                <w:sz w:val="24"/>
                <w:szCs w:val="24"/>
              </w:rPr>
            </w:pPr>
          </w:p>
          <w:p w14:paraId="6A8FBC1D" w14:textId="77777777" w:rsidR="009A2480" w:rsidRDefault="004967DD">
            <w:pPr>
              <w:spacing w:after="0" w:line="240" w:lineRule="auto"/>
              <w:jc w:val="both"/>
              <w:rPr>
                <w:sz w:val="24"/>
                <w:szCs w:val="24"/>
              </w:rPr>
            </w:pPr>
            <w:r>
              <w:rPr>
                <w:sz w:val="24"/>
                <w:szCs w:val="24"/>
              </w:rPr>
              <w:t xml:space="preserve">Spójrzcie na swój piękny plakat. Niech każdy z was wybierze teraz jedną cechę, o którą będziecie dbać przez najbliższy tydzień. Niech pozostanie w waszej pamięci wzór Maryi: naszej </w:t>
            </w:r>
            <w:r w:rsidR="00A73203">
              <w:rPr>
                <w:sz w:val="24"/>
                <w:szCs w:val="24"/>
              </w:rPr>
              <w:t>M</w:t>
            </w:r>
            <w:r>
              <w:rPr>
                <w:sz w:val="24"/>
                <w:szCs w:val="24"/>
              </w:rPr>
              <w:t xml:space="preserve">amy, która się o nas troszczy i chce dla nas jak najlepiej, dlatego daje nam dobry przykład. </w:t>
            </w:r>
          </w:p>
          <w:p w14:paraId="27309082" w14:textId="77777777" w:rsidR="009A2480" w:rsidRDefault="009A2480">
            <w:pPr>
              <w:spacing w:after="120" w:line="240" w:lineRule="auto"/>
              <w:ind w:left="1080"/>
              <w:jc w:val="center"/>
              <w:rPr>
                <w:b/>
                <w:sz w:val="24"/>
                <w:szCs w:val="24"/>
              </w:rPr>
            </w:pPr>
          </w:p>
          <w:p w14:paraId="0D249B41" w14:textId="77777777" w:rsidR="009A2480" w:rsidRDefault="004967DD">
            <w:pPr>
              <w:numPr>
                <w:ilvl w:val="0"/>
                <w:numId w:val="1"/>
              </w:numPr>
              <w:pBdr>
                <w:top w:val="nil"/>
                <w:left w:val="nil"/>
                <w:bottom w:val="nil"/>
                <w:right w:val="nil"/>
                <w:between w:val="nil"/>
              </w:pBdr>
              <w:spacing w:after="0"/>
              <w:ind w:hanging="333"/>
              <w:jc w:val="center"/>
              <w:rPr>
                <w:b/>
                <w:i/>
                <w:color w:val="000000"/>
              </w:rPr>
            </w:pPr>
            <w:r>
              <w:rPr>
                <w:b/>
                <w:i/>
                <w:color w:val="000000"/>
              </w:rPr>
              <w:t>Hasło spotkania</w:t>
            </w:r>
          </w:p>
          <w:p w14:paraId="5064BFCA" w14:textId="77777777" w:rsidR="009A2480" w:rsidRDefault="004967DD">
            <w:pPr>
              <w:pBdr>
                <w:top w:val="nil"/>
                <w:left w:val="nil"/>
                <w:bottom w:val="nil"/>
                <w:right w:val="nil"/>
                <w:between w:val="nil"/>
              </w:pBdr>
              <w:spacing w:after="0"/>
              <w:ind w:left="720"/>
              <w:jc w:val="center"/>
              <w:rPr>
                <w:b/>
                <w:i/>
                <w:color w:val="000000"/>
              </w:rPr>
            </w:pPr>
            <w:r>
              <w:rPr>
                <w:i/>
                <w:sz w:val="24"/>
                <w:szCs w:val="24"/>
              </w:rPr>
              <w:t>“Biegnijmy do Maryi i, jako jej dziatki, rzućmy się w Jej ramiona, zwierzając się bez granic” - Św. Franciszek Salezy</w:t>
            </w:r>
          </w:p>
          <w:p w14:paraId="441E848B" w14:textId="77777777" w:rsidR="009A2480" w:rsidRDefault="009A2480">
            <w:pPr>
              <w:pBdr>
                <w:top w:val="nil"/>
                <w:left w:val="nil"/>
                <w:bottom w:val="nil"/>
                <w:right w:val="nil"/>
                <w:between w:val="nil"/>
              </w:pBdr>
              <w:spacing w:after="0"/>
              <w:ind w:left="104"/>
              <w:rPr>
                <w:i/>
                <w:color w:val="000000"/>
              </w:rPr>
            </w:pPr>
            <w:bookmarkStart w:id="0" w:name="_heading=h.30j0zll" w:colFirst="0" w:colLast="0"/>
            <w:bookmarkEnd w:id="0"/>
          </w:p>
          <w:p w14:paraId="61CFB25E" w14:textId="77777777" w:rsidR="009A2480" w:rsidRDefault="004967DD">
            <w:pPr>
              <w:numPr>
                <w:ilvl w:val="0"/>
                <w:numId w:val="1"/>
              </w:numPr>
              <w:pBdr>
                <w:top w:val="nil"/>
                <w:left w:val="nil"/>
                <w:bottom w:val="nil"/>
                <w:right w:val="nil"/>
                <w:between w:val="nil"/>
              </w:pBdr>
              <w:spacing w:after="0"/>
              <w:ind w:left="714" w:hanging="357"/>
              <w:jc w:val="center"/>
              <w:rPr>
                <w:b/>
                <w:i/>
                <w:color w:val="000000"/>
              </w:rPr>
            </w:pPr>
            <w:r>
              <w:rPr>
                <w:b/>
                <w:i/>
                <w:color w:val="000000"/>
              </w:rPr>
              <w:t>Zadanie apostolskie</w:t>
            </w:r>
          </w:p>
          <w:p w14:paraId="77FAB33C" w14:textId="77777777" w:rsidR="009A2480" w:rsidRDefault="004967DD">
            <w:pPr>
              <w:jc w:val="center"/>
              <w:rPr>
                <w:sz w:val="24"/>
                <w:szCs w:val="24"/>
              </w:rPr>
            </w:pPr>
            <w:r>
              <w:rPr>
                <w:sz w:val="24"/>
                <w:szCs w:val="24"/>
              </w:rPr>
              <w:t>Przez najbliższy tydzień w swojej modlitwie będę zwracać się do Maryi i prosić o opiekę, a także rozwijać wybraną cechę.</w:t>
            </w:r>
          </w:p>
          <w:p w14:paraId="67BB04FF" w14:textId="77777777" w:rsidR="009A2480" w:rsidRDefault="004967DD">
            <w:pPr>
              <w:numPr>
                <w:ilvl w:val="0"/>
                <w:numId w:val="1"/>
              </w:numPr>
              <w:pBdr>
                <w:top w:val="nil"/>
                <w:left w:val="nil"/>
                <w:bottom w:val="nil"/>
                <w:right w:val="nil"/>
                <w:between w:val="nil"/>
              </w:pBdr>
              <w:jc w:val="center"/>
              <w:rPr>
                <w:b/>
                <w:i/>
                <w:color w:val="000000"/>
                <w:sz w:val="24"/>
                <w:szCs w:val="24"/>
              </w:rPr>
            </w:pPr>
            <w:r>
              <w:rPr>
                <w:b/>
                <w:i/>
                <w:color w:val="000000"/>
              </w:rPr>
              <w:t>Modlitwa na zakończenie</w:t>
            </w:r>
          </w:p>
          <w:p w14:paraId="0CBBA2C0" w14:textId="77777777" w:rsidR="009A2480" w:rsidRDefault="004967DD">
            <w:pPr>
              <w:pBdr>
                <w:top w:val="nil"/>
                <w:left w:val="nil"/>
                <w:bottom w:val="nil"/>
                <w:right w:val="nil"/>
                <w:between w:val="nil"/>
              </w:pBdr>
              <w:ind w:left="720"/>
              <w:jc w:val="center"/>
            </w:pPr>
            <w:r>
              <w:t>Maryjo, Matko Boża, prosimy, daj nam siłę i odwagę, byśmy uwierzyli Bogu tak bardzo, jak ty uwierzyłaś. Prosimy Cię, byś jako nasza Matka pamiętała o nas i chroniła nas od złego. Prowadź nas do Jezusa Chrystusa, Twego Syna, który żyje i króluje, na wieki wieków. Amen</w:t>
            </w:r>
          </w:p>
          <w:p w14:paraId="155F59BF" w14:textId="77777777" w:rsidR="009A2480" w:rsidRDefault="009A2480">
            <w:pPr>
              <w:jc w:val="both"/>
              <w:rPr>
                <w:sz w:val="24"/>
                <w:szCs w:val="24"/>
              </w:rPr>
            </w:pPr>
          </w:p>
        </w:tc>
      </w:tr>
    </w:tbl>
    <w:p w14:paraId="3252B3E7" w14:textId="0304D4D2" w:rsidR="000D3F32" w:rsidRDefault="000D3F32">
      <w:pPr>
        <w:spacing w:after="0"/>
        <w:jc w:val="both"/>
      </w:pPr>
      <w:r>
        <w:lastRenderedPageBreak/>
        <w:br w:type="page"/>
      </w:r>
    </w:p>
    <w:p w14:paraId="7EF09658" w14:textId="77777777" w:rsidR="009A2480" w:rsidRDefault="004967DD">
      <w:pPr>
        <w:spacing w:after="0"/>
        <w:jc w:val="center"/>
        <w:rPr>
          <w:b/>
        </w:rPr>
      </w:pPr>
      <w:r>
        <w:rPr>
          <w:b/>
        </w:rPr>
        <w:lastRenderedPageBreak/>
        <w:t>Aneks 1</w:t>
      </w:r>
    </w:p>
    <w:p w14:paraId="6EC4AB79" w14:textId="77777777" w:rsidR="009A2480" w:rsidRDefault="004967DD">
      <w:pPr>
        <w:spacing w:after="0"/>
        <w:jc w:val="center"/>
      </w:pPr>
      <w:r>
        <w:t>Cud w Kanie Galilejskiej</w:t>
      </w:r>
    </w:p>
    <w:p w14:paraId="09F32464" w14:textId="77777777" w:rsidR="009A2480" w:rsidRDefault="004967DD">
      <w:pPr>
        <w:spacing w:after="0"/>
        <w:jc w:val="center"/>
      </w:pPr>
      <w:r>
        <w:t>(J 2,1-11)</w:t>
      </w:r>
    </w:p>
    <w:p w14:paraId="4FC7C54D" w14:textId="77777777" w:rsidR="009A2480" w:rsidRDefault="009A2480">
      <w:pPr>
        <w:spacing w:after="0"/>
        <w:jc w:val="center"/>
      </w:pPr>
    </w:p>
    <w:p w14:paraId="3DE904EC" w14:textId="77777777" w:rsidR="009A2480" w:rsidRDefault="004967DD">
      <w:pPr>
        <w:spacing w:after="0"/>
        <w:rPr>
          <w:highlight w:val="white"/>
        </w:rPr>
      </w:pPr>
      <w:r>
        <w:rPr>
          <w:highlight w:val="white"/>
        </w:rPr>
        <w:t>Trzeciego dnia odbywało się wesele w Kanie Galilejskiej i była tam Matka Jezusa. Zaproszono na to wesele także Jezusa i Jego uczniów. A kiedy zabrakło wina, Matka Jezusa mówi do Niego: «Nie mają już wina». Jezus Jej odpowiedział: «Czyż to moja lub Twoja sprawa, Niewiasto? Czyż jeszcze nie nadeszła godzina moja?»</w:t>
      </w:r>
      <w:r>
        <w:rPr>
          <w:b/>
          <w:highlight w:val="white"/>
        </w:rPr>
        <w:t xml:space="preserve"> </w:t>
      </w:r>
      <w:r>
        <w:rPr>
          <w:highlight w:val="white"/>
        </w:rPr>
        <w:t>Wtedy Matka Jego powiedziała do sług: «Zróbcie wszystko, cokolwiek wam powie». Stało zaś tam sześć stągwi kamiennych przeznaczonych do żydowskich oczyszczeń, z których każda mogła pomieścić dwie lub trzy miary. Rzekł do nich Jezus: «Napełnijcie stągwie wodą!» I napełnili je aż po brzegi. Potem do nich powiedział: «Zaczerpnijcie teraz i zanieście staroście weselnemu!» Oni zaś zanieśli. A gdy starosta weselny skosztował wody, która stała się winem - nie wiedział bowiem, skąd ono pochodzi, ale słudzy, którzy czerpali wodę, wiedzieli - przywołał pana młodego</w:t>
      </w:r>
      <w:r>
        <w:rPr>
          <w:b/>
          <w:highlight w:val="white"/>
        </w:rPr>
        <w:t xml:space="preserve"> </w:t>
      </w:r>
      <w:r>
        <w:rPr>
          <w:highlight w:val="white"/>
        </w:rPr>
        <w:t>i powiedział do niego: «Każdy człowiek stawia najpierw dobre wino, a gdy się napiją, wówczas gorsze. Ty zachowałeś dobre wino aż do tej pory». Taki to początek znaków</w:t>
      </w:r>
      <w:r>
        <w:rPr>
          <w:b/>
          <w:sz w:val="32"/>
          <w:szCs w:val="32"/>
          <w:highlight w:val="white"/>
          <w:vertAlign w:val="superscript"/>
        </w:rPr>
        <w:t xml:space="preserve"> </w:t>
      </w:r>
      <w:r>
        <w:rPr>
          <w:highlight w:val="white"/>
        </w:rPr>
        <w:t>uczynił Jezus w Kanie Galilejskiej. Objawił swoją chwałę i uwierzyli w Niego Jego uczniowie.</w:t>
      </w:r>
    </w:p>
    <w:p w14:paraId="2F6EA56E" w14:textId="77777777" w:rsidR="009A2480" w:rsidRDefault="009A2480">
      <w:pPr>
        <w:spacing w:after="0"/>
        <w:rPr>
          <w:rFonts w:ascii="Arial" w:eastAsia="Arial" w:hAnsi="Arial" w:cs="Arial"/>
          <w:sz w:val="24"/>
          <w:szCs w:val="24"/>
          <w:highlight w:val="white"/>
        </w:rPr>
      </w:pPr>
    </w:p>
    <w:p w14:paraId="42CD42AE" w14:textId="06ED9A01" w:rsidR="000D3F32" w:rsidRDefault="000D3F32">
      <w:pPr>
        <w:spacing w:after="0"/>
        <w:rPr>
          <w:rFonts w:ascii="Arial" w:eastAsia="Arial" w:hAnsi="Arial" w:cs="Arial"/>
          <w:sz w:val="24"/>
          <w:szCs w:val="24"/>
          <w:highlight w:val="white"/>
        </w:rPr>
      </w:pPr>
      <w:r>
        <w:rPr>
          <w:rFonts w:ascii="Arial" w:eastAsia="Arial" w:hAnsi="Arial" w:cs="Arial"/>
          <w:sz w:val="24"/>
          <w:szCs w:val="24"/>
          <w:highlight w:val="white"/>
        </w:rPr>
        <w:br w:type="page"/>
      </w:r>
    </w:p>
    <w:p w14:paraId="31F815A4" w14:textId="77777777" w:rsidR="009A2480" w:rsidRDefault="004967DD">
      <w:pPr>
        <w:spacing w:after="0"/>
        <w:jc w:val="center"/>
        <w:rPr>
          <w:b/>
          <w:highlight w:val="white"/>
        </w:rPr>
      </w:pPr>
      <w:r>
        <w:rPr>
          <w:b/>
          <w:highlight w:val="white"/>
        </w:rPr>
        <w:lastRenderedPageBreak/>
        <w:t>Aneks 2</w:t>
      </w:r>
    </w:p>
    <w:p w14:paraId="15630DAC" w14:textId="77777777" w:rsidR="009A2480" w:rsidRDefault="004967DD">
      <w:pPr>
        <w:spacing w:after="0"/>
        <w:jc w:val="center"/>
        <w:rPr>
          <w:highlight w:val="white"/>
        </w:rPr>
      </w:pPr>
      <w:r>
        <w:rPr>
          <w:highlight w:val="white"/>
        </w:rPr>
        <w:t>Zwiastowanie</w:t>
      </w:r>
    </w:p>
    <w:p w14:paraId="141031D7" w14:textId="77777777" w:rsidR="009A2480" w:rsidRDefault="004967DD">
      <w:pPr>
        <w:spacing w:after="0"/>
        <w:jc w:val="center"/>
        <w:rPr>
          <w:highlight w:val="white"/>
        </w:rPr>
      </w:pPr>
      <w:r>
        <w:rPr>
          <w:highlight w:val="white"/>
        </w:rPr>
        <w:t>(Łk 1, 26-38)</w:t>
      </w:r>
    </w:p>
    <w:p w14:paraId="4C54BAFA" w14:textId="77777777" w:rsidR="009A2480" w:rsidRDefault="009A2480">
      <w:pPr>
        <w:spacing w:after="0"/>
        <w:jc w:val="center"/>
        <w:rPr>
          <w:highlight w:val="white"/>
        </w:rPr>
      </w:pPr>
    </w:p>
    <w:p w14:paraId="6995F9A9" w14:textId="77777777" w:rsidR="009A2480" w:rsidRDefault="004967DD">
      <w:pPr>
        <w:spacing w:after="0"/>
        <w:rPr>
          <w:sz w:val="28"/>
          <w:szCs w:val="28"/>
          <w:highlight w:val="white"/>
        </w:rPr>
      </w:pPr>
      <w:r>
        <w:rPr>
          <w:highlight w:val="white"/>
        </w:rPr>
        <w:t>W szóstym miesiącu</w:t>
      </w:r>
      <w:r>
        <w:rPr>
          <w:b/>
          <w:sz w:val="32"/>
          <w:szCs w:val="32"/>
          <w:highlight w:val="white"/>
          <w:vertAlign w:val="superscript"/>
        </w:rPr>
        <w:t xml:space="preserve"> </w:t>
      </w:r>
      <w:r>
        <w:rPr>
          <w:highlight w:val="white"/>
        </w:rPr>
        <w:t>posłał Bóg anioła Gabriela do miasta w Galilei, zwanego Nazaret,</w:t>
      </w:r>
      <w:r>
        <w:rPr>
          <w:b/>
          <w:highlight w:val="white"/>
        </w:rPr>
        <w:t xml:space="preserve"> </w:t>
      </w:r>
      <w:r>
        <w:rPr>
          <w:highlight w:val="white"/>
        </w:rPr>
        <w:t>do Dziewicy poślubionej mężowi, imieniem Józef, z rodu Dawida; a Dziewicy było na imię Maryja.</w:t>
      </w:r>
      <w:r>
        <w:rPr>
          <w:b/>
          <w:highlight w:val="white"/>
        </w:rPr>
        <w:t xml:space="preserve"> </w:t>
      </w:r>
      <w:r>
        <w:rPr>
          <w:highlight w:val="white"/>
        </w:rPr>
        <w:t>Anioł wszedł do Niej i rzekł: «Bądź pozdrowiona, pełna łaski, Pan z Tobą, ».</w:t>
      </w:r>
      <w:r>
        <w:rPr>
          <w:b/>
          <w:highlight w:val="white"/>
        </w:rPr>
        <w:t xml:space="preserve"> </w:t>
      </w:r>
      <w:r>
        <w:rPr>
          <w:highlight w:val="white"/>
        </w:rPr>
        <w:t>Ona zmieszała się na te słowa i rozważała, co miałoby znaczyć to pozdrowienie.</w:t>
      </w:r>
      <w:r>
        <w:rPr>
          <w:b/>
          <w:highlight w:val="white"/>
        </w:rPr>
        <w:t xml:space="preserve"> </w:t>
      </w:r>
      <w:r>
        <w:rPr>
          <w:highlight w:val="white"/>
        </w:rPr>
        <w:t>Lecz anioł rzekł do Niej: «Nie bój się, Maryjo, znalazłaś bowiem łaskę u Boga.</w:t>
      </w:r>
      <w:r>
        <w:rPr>
          <w:b/>
          <w:highlight w:val="white"/>
        </w:rPr>
        <w:t xml:space="preserve"> </w:t>
      </w:r>
      <w:r>
        <w:rPr>
          <w:highlight w:val="white"/>
        </w:rPr>
        <w:t>Oto poczniesz i porodzisz Syna, któremu nadasz imię Jezus.</w:t>
      </w:r>
      <w:r>
        <w:rPr>
          <w:b/>
          <w:highlight w:val="white"/>
        </w:rPr>
        <w:t xml:space="preserve"> </w:t>
      </w:r>
      <w:r>
        <w:rPr>
          <w:highlight w:val="white"/>
        </w:rPr>
        <w:t>Będzie On wielki i będzie nazwany Synem Najwyższego, a Pan Bóg da Mu tron Jego praojca, Dawida.</w:t>
      </w:r>
      <w:r>
        <w:rPr>
          <w:b/>
          <w:highlight w:val="white"/>
        </w:rPr>
        <w:t xml:space="preserve"> </w:t>
      </w:r>
      <w:r>
        <w:rPr>
          <w:highlight w:val="white"/>
        </w:rPr>
        <w:t>Będzie panował nad domem Jakuba na wieki, a Jego panowaniu nie będzie końca».</w:t>
      </w:r>
      <w:r>
        <w:rPr>
          <w:b/>
          <w:highlight w:val="white"/>
        </w:rPr>
        <w:t xml:space="preserve"> </w:t>
      </w:r>
      <w:r>
        <w:rPr>
          <w:highlight w:val="white"/>
        </w:rPr>
        <w:t>Na to Maryja rzekła do anioła: «Jakże się to stanie, skoro nie znam męża?»</w:t>
      </w:r>
      <w:r>
        <w:rPr>
          <w:b/>
          <w:highlight w:val="white"/>
        </w:rPr>
        <w:t xml:space="preserve"> </w:t>
      </w:r>
      <w:r>
        <w:rPr>
          <w:highlight w:val="white"/>
        </w:rPr>
        <w:t>Anioł Jej odpowiedział: «Duch Święty zstąpi na Ciebie i moc Najwyższego osłoni Cię. Dlatego też Święte, które się narodzi, będzie nazwane Synem Bożym.</w:t>
      </w:r>
      <w:r>
        <w:rPr>
          <w:b/>
          <w:highlight w:val="white"/>
        </w:rPr>
        <w:t xml:space="preserve"> </w:t>
      </w:r>
      <w:r>
        <w:rPr>
          <w:highlight w:val="white"/>
        </w:rPr>
        <w:t>A oto również krewna Twoja, Elżbieta, poczęła w swej starości syna i jest już w szóstym miesiącu ta, która uchodzi za niepłodną.</w:t>
      </w:r>
      <w:r>
        <w:rPr>
          <w:b/>
          <w:highlight w:val="white"/>
        </w:rPr>
        <w:t xml:space="preserve"> </w:t>
      </w:r>
      <w:r>
        <w:rPr>
          <w:highlight w:val="white"/>
        </w:rPr>
        <w:t>Dla Boga bowiem nie ma nic niemożliwego».</w:t>
      </w:r>
      <w:r>
        <w:rPr>
          <w:b/>
          <w:highlight w:val="white"/>
        </w:rPr>
        <w:t xml:space="preserve"> </w:t>
      </w:r>
      <w:r>
        <w:rPr>
          <w:highlight w:val="white"/>
        </w:rPr>
        <w:t>Na to rzekła Maryja: «Oto Ja służebnica Pańska, niech Mi się stanie według twego słowa!» Wtedy odszedł od Niej anioł.</w:t>
      </w:r>
    </w:p>
    <w:p w14:paraId="3997B75D" w14:textId="2688677B" w:rsidR="000D3F32" w:rsidRDefault="000D3F32">
      <w:pPr>
        <w:spacing w:after="0"/>
        <w:jc w:val="both"/>
      </w:pPr>
      <w:r>
        <w:br w:type="page"/>
      </w:r>
    </w:p>
    <w:p w14:paraId="60A1AC95" w14:textId="77777777" w:rsidR="009A2480" w:rsidRDefault="004967DD">
      <w:pPr>
        <w:spacing w:after="0"/>
        <w:jc w:val="center"/>
        <w:rPr>
          <w:b/>
        </w:rPr>
      </w:pPr>
      <w:r>
        <w:rPr>
          <w:b/>
        </w:rPr>
        <w:lastRenderedPageBreak/>
        <w:t>Aneks 3</w:t>
      </w:r>
    </w:p>
    <w:p w14:paraId="3566C3E5" w14:textId="77777777" w:rsidR="009A2480" w:rsidRDefault="004967DD">
      <w:pPr>
        <w:spacing w:after="0"/>
        <w:jc w:val="center"/>
      </w:pPr>
      <w:r>
        <w:t>Maryja z uczniem pod krzyżem</w:t>
      </w:r>
    </w:p>
    <w:p w14:paraId="4275F405" w14:textId="77777777" w:rsidR="009A2480" w:rsidRDefault="004967DD">
      <w:pPr>
        <w:spacing w:after="0"/>
        <w:jc w:val="center"/>
      </w:pPr>
      <w:r>
        <w:t>(J 19, 25-27)</w:t>
      </w:r>
    </w:p>
    <w:p w14:paraId="421F36C3" w14:textId="77777777" w:rsidR="009A2480" w:rsidRDefault="009A2480">
      <w:pPr>
        <w:spacing w:after="0"/>
        <w:jc w:val="center"/>
      </w:pPr>
    </w:p>
    <w:p w14:paraId="4284B39A" w14:textId="77777777" w:rsidR="009A2480" w:rsidRDefault="004967DD">
      <w:pPr>
        <w:spacing w:after="0"/>
        <w:rPr>
          <w:sz w:val="28"/>
          <w:szCs w:val="28"/>
        </w:rPr>
      </w:pPr>
      <w:r>
        <w:rPr>
          <w:highlight w:val="white"/>
        </w:rPr>
        <w:t>A obok krzyża Jezusowego stały: Matka Jego i siostra Matki Jego, Maria, żona Kleofasa, i Maria Magdalena.</w:t>
      </w:r>
      <w:r>
        <w:rPr>
          <w:b/>
          <w:highlight w:val="white"/>
        </w:rPr>
        <w:t xml:space="preserve"> </w:t>
      </w:r>
      <w:r>
        <w:rPr>
          <w:highlight w:val="white"/>
        </w:rPr>
        <w:t>Kiedy więc Jezus ujrzał Matkę i stojącego obok Niej ucznia, którego miłował, rzekł do Matki: «Niewiasto, oto syn Twój».</w:t>
      </w:r>
      <w:r>
        <w:rPr>
          <w:b/>
          <w:highlight w:val="white"/>
        </w:rPr>
        <w:t xml:space="preserve"> </w:t>
      </w:r>
      <w:r>
        <w:rPr>
          <w:highlight w:val="white"/>
        </w:rPr>
        <w:t>Następnie rzekł do ucznia: «Oto Matka twoja». I od tej godziny uczeń wziął Ją do siebie.</w:t>
      </w:r>
    </w:p>
    <w:sectPr w:rsidR="009A2480">
      <w:headerReference w:type="default" r:id="rId16"/>
      <w:footerReference w:type="default" r:id="rId17"/>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B5C36" w14:textId="77777777" w:rsidR="00D61FC5" w:rsidRDefault="00D61FC5">
      <w:pPr>
        <w:spacing w:after="0" w:line="240" w:lineRule="auto"/>
      </w:pPr>
      <w:r>
        <w:separator/>
      </w:r>
    </w:p>
  </w:endnote>
  <w:endnote w:type="continuationSeparator" w:id="0">
    <w:p w14:paraId="375685B1" w14:textId="77777777" w:rsidR="00D61FC5" w:rsidRDefault="00D61F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Lora">
    <w:charset w:val="00"/>
    <w:family w:val="auto"/>
    <w:pitch w:val="default"/>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21632" w14:textId="77777777" w:rsidR="009A2480" w:rsidRDefault="004967DD">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66B4A">
      <w:rPr>
        <w:noProof/>
        <w:color w:val="000000"/>
      </w:rPr>
      <w:t>1</w:t>
    </w:r>
    <w:r>
      <w:rPr>
        <w:color w:val="000000"/>
      </w:rPr>
      <w:fldChar w:fldCharType="end"/>
    </w:r>
  </w:p>
  <w:p w14:paraId="0EBA4B24" w14:textId="77777777" w:rsidR="009A2480" w:rsidRDefault="009A2480">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87A2B" w14:textId="77777777" w:rsidR="00D61FC5" w:rsidRDefault="00D61FC5">
      <w:pPr>
        <w:spacing w:after="0" w:line="240" w:lineRule="auto"/>
      </w:pPr>
      <w:r>
        <w:separator/>
      </w:r>
    </w:p>
  </w:footnote>
  <w:footnote w:type="continuationSeparator" w:id="0">
    <w:p w14:paraId="6E707C35" w14:textId="77777777" w:rsidR="00D61FC5" w:rsidRDefault="00D61F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B1570" w14:textId="77777777" w:rsidR="009A2480" w:rsidRDefault="009A248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87547"/>
    <w:multiLevelType w:val="multilevel"/>
    <w:tmpl w:val="E36A1C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EB73C60"/>
    <w:multiLevelType w:val="multilevel"/>
    <w:tmpl w:val="FABE0A3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79862267">
    <w:abstractNumId w:val="0"/>
  </w:num>
  <w:num w:numId="2" w16cid:durableId="70787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9A2480"/>
    <w:rsid w:val="000D3F32"/>
    <w:rsid w:val="004967DD"/>
    <w:rsid w:val="00752E57"/>
    <w:rsid w:val="009A2480"/>
    <w:rsid w:val="00A73203"/>
    <w:rsid w:val="00D61FC5"/>
    <w:rsid w:val="00E73E53"/>
    <w:rsid w:val="00F66B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4F003"/>
  <w15:docId w15:val="{C49E2E03-ACCE-4305-8D52-607FFC93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ny"/>
    <w:next w:val="Normalny"/>
    <w:pPr>
      <w:keepNext/>
      <w:keepLines/>
      <w:spacing w:before="480" w:after="120"/>
      <w:outlineLvl w:val="0"/>
    </w:pPr>
    <w:rPr>
      <w:rFonts w:ascii="Lora" w:eastAsia="Lora" w:hAnsi="Lora" w:cs="Lora"/>
      <w:b/>
      <w:sz w:val="30"/>
      <w:szCs w:val="30"/>
    </w:rPr>
  </w:style>
  <w:style w:type="paragraph" w:styleId="Nagwek2">
    <w:name w:val="heading 2"/>
    <w:basedOn w:val="Normalny"/>
    <w:next w:val="Normalny"/>
    <w:pPr>
      <w:keepNext/>
      <w:keepLines/>
      <w:spacing w:before="360" w:after="80"/>
      <w:jc w:val="center"/>
      <w:outlineLvl w:val="1"/>
    </w:pPr>
    <w:rPr>
      <w:b/>
      <w:sz w:val="24"/>
      <w:szCs w:val="24"/>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15" w:type="dxa"/>
        <w:right w:w="115" w:type="dxa"/>
      </w:tblCellMar>
    </w:tblPr>
  </w:style>
  <w:style w:type="paragraph" w:styleId="Tekstdymka">
    <w:name w:val="Balloon Text"/>
    <w:basedOn w:val="Normalny"/>
    <w:link w:val="TekstdymkaZnak"/>
    <w:uiPriority w:val="99"/>
    <w:semiHidden/>
    <w:unhideWhenUsed/>
    <w:rsid w:val="00FC132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C1326"/>
    <w:rPr>
      <w:rFonts w:ascii="Tahoma" w:hAnsi="Tahoma" w:cs="Tahoma"/>
      <w:sz w:val="16"/>
      <w:szCs w:val="16"/>
    </w:rPr>
  </w:style>
  <w:style w:type="table" w:customStyle="1" w:styleId="a0">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G0X02BrqDerT6qOPcES2kTTI0g==">AMUW2mW/1QBlRxC5U2gCHK2EeLcbGKgLvf5e4ULl+HJJJ9rxa58ZgDpeZ0vQn+qT0HeoYdFn//LzofIwlwDkdN5eAcdAxraq/H9CWe7pqHX6uDzL6QI0ked8mWA/p594/MMMMy8ZzOOd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1153</Words>
  <Characters>6922</Characters>
  <Application>Microsoft Office Word</Application>
  <DocSecurity>0</DocSecurity>
  <Lines>57</Lines>
  <Paragraphs>16</Paragraphs>
  <ScaleCrop>false</ScaleCrop>
  <Company/>
  <LinksUpToDate>false</LinksUpToDate>
  <CharactersWithSpaces>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Krzysztof Żyła</cp:lastModifiedBy>
  <cp:revision>5</cp:revision>
  <dcterms:created xsi:type="dcterms:W3CDTF">2022-04-19T21:43:00Z</dcterms:created>
  <dcterms:modified xsi:type="dcterms:W3CDTF">2025-09-20T09:07:00Z</dcterms:modified>
</cp:coreProperties>
</file>