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910E7" w14:textId="77777777" w:rsidR="00EA21C6" w:rsidRDefault="00A01B81">
      <w:pPr>
        <w:keepNext/>
        <w:keepLines/>
        <w:pBdr>
          <w:top w:val="nil"/>
          <w:left w:val="nil"/>
          <w:bottom w:val="nil"/>
          <w:right w:val="nil"/>
          <w:between w:val="nil"/>
        </w:pBdr>
        <w:spacing w:before="200"/>
        <w:rPr>
          <w:rFonts w:ascii="Times New Roman" w:eastAsia="Times New Roman" w:hAnsi="Times New Roman" w:cs="Times New Roman"/>
          <w:i/>
          <w:color w:val="404040"/>
          <w:sz w:val="24"/>
          <w:szCs w:val="24"/>
        </w:rPr>
      </w:pPr>
      <w:r>
        <w:rPr>
          <w:rFonts w:ascii="Times New Roman" w:eastAsia="Times New Roman" w:hAnsi="Times New Roman" w:cs="Times New Roman"/>
          <w:i/>
          <w:color w:val="404040"/>
          <w:sz w:val="24"/>
          <w:szCs w:val="24"/>
        </w:rPr>
        <w:t xml:space="preserve">Dariusz Koniuszy </w:t>
      </w:r>
      <w:r>
        <w:rPr>
          <w:noProof/>
          <w:lang w:val="pl-PL"/>
        </w:rPr>
        <w:drawing>
          <wp:anchor distT="0" distB="0" distL="114300" distR="114300" simplePos="0" relativeHeight="251658240" behindDoc="0" locked="0" layoutInCell="1" hidden="0" allowOverlap="1" wp14:anchorId="751BF4D9" wp14:editId="4C8D30C0">
            <wp:simplePos x="0" y="0"/>
            <wp:positionH relativeFrom="column">
              <wp:posOffset>-368296</wp:posOffset>
            </wp:positionH>
            <wp:positionV relativeFrom="paragraph">
              <wp:posOffset>-3357729</wp:posOffset>
            </wp:positionV>
            <wp:extent cx="392595" cy="389830"/>
            <wp:effectExtent l="0" t="0" r="0" b="0"/>
            <wp:wrapNone/>
            <wp:docPr id="18"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6"/>
                    <a:srcRect b="6578"/>
                    <a:stretch>
                      <a:fillRect/>
                    </a:stretch>
                  </pic:blipFill>
                  <pic:spPr>
                    <a:xfrm>
                      <a:off x="0" y="0"/>
                      <a:ext cx="392595" cy="389830"/>
                    </a:xfrm>
                    <a:prstGeom prst="rect">
                      <a:avLst/>
                    </a:prstGeom>
                    <a:ln/>
                  </pic:spPr>
                </pic:pic>
              </a:graphicData>
            </a:graphic>
          </wp:anchor>
        </w:drawing>
      </w:r>
    </w:p>
    <w:p w14:paraId="1ADA6B93" w14:textId="77777777" w:rsidR="00EA21C6" w:rsidRDefault="00A01B81" w:rsidP="000377FA">
      <w:pPr>
        <w:spacing w:after="200"/>
        <w:ind w:left="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Temat:</w:t>
      </w:r>
      <w:r w:rsidR="008F093B">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Co to jest modlitwa?</w:t>
      </w:r>
    </w:p>
    <w:p w14:paraId="485DB168" w14:textId="3B8ED413" w:rsidR="00EA21C6" w:rsidRDefault="00A01B81">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a) Cel dydaktyczny: </w:t>
      </w:r>
      <w:r>
        <w:rPr>
          <w:rFonts w:ascii="Times New Roman" w:eastAsia="Times New Roman" w:hAnsi="Times New Roman" w:cs="Times New Roman"/>
          <w:i/>
          <w:sz w:val="24"/>
          <w:szCs w:val="24"/>
        </w:rPr>
        <w:t>Uświadomienie</w:t>
      </w:r>
      <w:r w:rsidR="000377FA">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czym jest modlitwa, jakie są jej rodzaje</w:t>
      </w:r>
    </w:p>
    <w:p w14:paraId="4D6BB5CD" w14:textId="77777777" w:rsidR="00EA21C6" w:rsidRDefault="00A01B81">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b) Cel wychowawczy:</w:t>
      </w:r>
      <w:r>
        <w:rPr>
          <w:rFonts w:ascii="Times New Roman" w:eastAsia="Times New Roman" w:hAnsi="Times New Roman" w:cs="Times New Roman"/>
          <w:i/>
          <w:sz w:val="24"/>
          <w:szCs w:val="24"/>
        </w:rPr>
        <w:t xml:space="preserve"> Pokazać jak ważna jest modlitwa w życiu każdego człowieka, zachęta do modlitwy</w:t>
      </w:r>
    </w:p>
    <w:p w14:paraId="382A5D34" w14:textId="77777777" w:rsidR="00EA21C6" w:rsidRDefault="00A01B81">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Pomoce:</w:t>
      </w:r>
      <w:r>
        <w:rPr>
          <w:rFonts w:ascii="Times New Roman" w:eastAsia="Times New Roman" w:hAnsi="Times New Roman" w:cs="Times New Roman"/>
          <w:i/>
          <w:sz w:val="24"/>
          <w:szCs w:val="24"/>
        </w:rPr>
        <w:t xml:space="preserve"> 4x Kartki papieru A4, 4 długopisy</w:t>
      </w:r>
    </w:p>
    <w:tbl>
      <w:tblPr>
        <w:tblStyle w:val="a"/>
        <w:tblW w:w="10830" w:type="dxa"/>
        <w:tblInd w:w="0" w:type="dxa"/>
        <w:tblBorders>
          <w:insideH w:val="single" w:sz="4" w:space="0" w:color="000000"/>
          <w:insideV w:val="single" w:sz="4" w:space="0" w:color="000000"/>
        </w:tblBorders>
        <w:tblLayout w:type="fixed"/>
        <w:tblLook w:val="0400" w:firstRow="0" w:lastRow="0" w:firstColumn="0" w:lastColumn="0" w:noHBand="0" w:noVBand="1"/>
      </w:tblPr>
      <w:tblGrid>
        <w:gridCol w:w="780"/>
        <w:gridCol w:w="10050"/>
      </w:tblGrid>
      <w:tr w:rsidR="00EA21C6" w14:paraId="1E60B6EE" w14:textId="77777777">
        <w:trPr>
          <w:trHeight w:val="495"/>
        </w:trPr>
        <w:tc>
          <w:tcPr>
            <w:tcW w:w="780" w:type="dxa"/>
          </w:tcPr>
          <w:p w14:paraId="4C4664AA" w14:textId="6575BC3D" w:rsidR="00EA21C6" w:rsidRDefault="000377F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A01B81">
              <w:rPr>
                <w:rFonts w:ascii="Times New Roman" w:eastAsia="Times New Roman" w:hAnsi="Times New Roman" w:cs="Times New Roman"/>
                <w:b/>
                <w:sz w:val="24"/>
                <w:szCs w:val="24"/>
              </w:rPr>
              <w:t xml:space="preserve"> </w:t>
            </w:r>
          </w:p>
        </w:tc>
        <w:tc>
          <w:tcPr>
            <w:tcW w:w="10050" w:type="dxa"/>
          </w:tcPr>
          <w:p w14:paraId="4390A041" w14:textId="77777777" w:rsidR="00EA21C6" w:rsidRDefault="00A01B81">
            <w:pPr>
              <w:spacing w:before="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Treść</w:t>
            </w:r>
          </w:p>
        </w:tc>
      </w:tr>
      <w:tr w:rsidR="00EA21C6" w14:paraId="2CE7A015" w14:textId="77777777">
        <w:trPr>
          <w:trHeight w:val="339"/>
        </w:trPr>
        <w:tc>
          <w:tcPr>
            <w:tcW w:w="780" w:type="dxa"/>
          </w:tcPr>
          <w:p w14:paraId="7F568FB7" w14:textId="77777777" w:rsidR="00EA21C6" w:rsidRDefault="00EA21C6">
            <w:pPr>
              <w:spacing w:line="240" w:lineRule="auto"/>
              <w:jc w:val="center"/>
              <w:rPr>
                <w:rFonts w:ascii="Times New Roman" w:eastAsia="Times New Roman" w:hAnsi="Times New Roman" w:cs="Times New Roman"/>
                <w:sz w:val="24"/>
                <w:szCs w:val="24"/>
              </w:rPr>
            </w:pPr>
          </w:p>
          <w:p w14:paraId="36D455B8" w14:textId="77777777" w:rsidR="00EA21C6" w:rsidRDefault="00EA21C6">
            <w:pPr>
              <w:spacing w:line="240" w:lineRule="auto"/>
              <w:jc w:val="center"/>
              <w:rPr>
                <w:rFonts w:ascii="Times New Roman" w:eastAsia="Times New Roman" w:hAnsi="Times New Roman" w:cs="Times New Roman"/>
                <w:sz w:val="24"/>
                <w:szCs w:val="24"/>
              </w:rPr>
            </w:pPr>
          </w:p>
          <w:p w14:paraId="0AE93F9A" w14:textId="77777777" w:rsidR="00EA21C6" w:rsidRDefault="00EA21C6">
            <w:pPr>
              <w:spacing w:line="240" w:lineRule="auto"/>
              <w:jc w:val="center"/>
              <w:rPr>
                <w:rFonts w:ascii="Times New Roman" w:eastAsia="Times New Roman" w:hAnsi="Times New Roman" w:cs="Times New Roman"/>
                <w:sz w:val="24"/>
                <w:szCs w:val="24"/>
              </w:rPr>
            </w:pPr>
          </w:p>
          <w:p w14:paraId="31399C90" w14:textId="77777777" w:rsidR="00EA21C6" w:rsidRDefault="00EA21C6">
            <w:pPr>
              <w:spacing w:line="240" w:lineRule="auto"/>
              <w:jc w:val="center"/>
              <w:rPr>
                <w:rFonts w:ascii="Times New Roman" w:eastAsia="Times New Roman" w:hAnsi="Times New Roman" w:cs="Times New Roman"/>
                <w:sz w:val="24"/>
                <w:szCs w:val="24"/>
              </w:rPr>
            </w:pPr>
          </w:p>
          <w:p w14:paraId="0A37FAD6" w14:textId="77777777" w:rsidR="00EA21C6" w:rsidRDefault="008F093B">
            <w:pPr>
              <w:spacing w:line="240" w:lineRule="auto"/>
              <w:jc w:val="center"/>
              <w:rPr>
                <w:rFonts w:ascii="Times New Roman" w:eastAsia="Times New Roman" w:hAnsi="Times New Roman" w:cs="Times New Roman"/>
                <w:sz w:val="24"/>
                <w:szCs w:val="24"/>
              </w:rPr>
            </w:pPr>
            <w:r>
              <w:rPr>
                <w:noProof/>
                <w:lang w:val="pl-PL"/>
              </w:rPr>
              <w:drawing>
                <wp:anchor distT="0" distB="0" distL="114300" distR="114300" simplePos="0" relativeHeight="251646464" behindDoc="0" locked="0" layoutInCell="1" hidden="0" allowOverlap="1" wp14:anchorId="5F9422C5" wp14:editId="5106C46B">
                  <wp:simplePos x="0" y="0"/>
                  <wp:positionH relativeFrom="column">
                    <wp:posOffset>29210</wp:posOffset>
                  </wp:positionH>
                  <wp:positionV relativeFrom="paragraph">
                    <wp:posOffset>95250</wp:posOffset>
                  </wp:positionV>
                  <wp:extent cx="421005" cy="289560"/>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21005" cy="289560"/>
                          </a:xfrm>
                          <a:prstGeom prst="rect">
                            <a:avLst/>
                          </a:prstGeom>
                          <a:ln/>
                        </pic:spPr>
                      </pic:pic>
                    </a:graphicData>
                  </a:graphic>
                </wp:anchor>
              </w:drawing>
            </w:r>
          </w:p>
          <w:p w14:paraId="209E91E6" w14:textId="77777777" w:rsidR="00EA21C6" w:rsidRDefault="00EA21C6">
            <w:pPr>
              <w:spacing w:line="240" w:lineRule="auto"/>
              <w:jc w:val="center"/>
              <w:rPr>
                <w:rFonts w:ascii="Times New Roman" w:eastAsia="Times New Roman" w:hAnsi="Times New Roman" w:cs="Times New Roman"/>
                <w:sz w:val="24"/>
                <w:szCs w:val="24"/>
              </w:rPr>
            </w:pPr>
          </w:p>
          <w:p w14:paraId="7E4FFA32" w14:textId="77777777" w:rsidR="00EA21C6" w:rsidRDefault="00EA21C6">
            <w:pPr>
              <w:spacing w:line="240" w:lineRule="auto"/>
              <w:jc w:val="center"/>
              <w:rPr>
                <w:rFonts w:ascii="Times New Roman" w:eastAsia="Times New Roman" w:hAnsi="Times New Roman" w:cs="Times New Roman"/>
                <w:sz w:val="24"/>
                <w:szCs w:val="24"/>
              </w:rPr>
            </w:pPr>
          </w:p>
          <w:p w14:paraId="5D3E419B" w14:textId="77777777" w:rsidR="00EA21C6" w:rsidRDefault="00EA21C6">
            <w:pPr>
              <w:spacing w:line="240" w:lineRule="auto"/>
              <w:jc w:val="center"/>
              <w:rPr>
                <w:rFonts w:ascii="Times New Roman" w:eastAsia="Times New Roman" w:hAnsi="Times New Roman" w:cs="Times New Roman"/>
                <w:sz w:val="24"/>
                <w:szCs w:val="24"/>
              </w:rPr>
            </w:pPr>
          </w:p>
          <w:p w14:paraId="3867B173" w14:textId="77777777" w:rsidR="00EA21C6" w:rsidRDefault="00EA21C6">
            <w:pPr>
              <w:spacing w:line="240" w:lineRule="auto"/>
              <w:jc w:val="center"/>
              <w:rPr>
                <w:rFonts w:ascii="Times New Roman" w:eastAsia="Times New Roman" w:hAnsi="Times New Roman" w:cs="Times New Roman"/>
                <w:sz w:val="24"/>
                <w:szCs w:val="24"/>
              </w:rPr>
            </w:pPr>
          </w:p>
          <w:p w14:paraId="7D0F4FF5" w14:textId="77777777" w:rsidR="00EA21C6" w:rsidRDefault="00EA21C6">
            <w:pPr>
              <w:spacing w:line="240" w:lineRule="auto"/>
              <w:jc w:val="center"/>
              <w:rPr>
                <w:rFonts w:ascii="Times New Roman" w:eastAsia="Times New Roman" w:hAnsi="Times New Roman" w:cs="Times New Roman"/>
                <w:sz w:val="24"/>
                <w:szCs w:val="24"/>
              </w:rPr>
            </w:pPr>
          </w:p>
          <w:p w14:paraId="4F7B5946" w14:textId="77777777" w:rsidR="00EA21C6" w:rsidRDefault="00EA21C6">
            <w:pPr>
              <w:spacing w:line="240" w:lineRule="auto"/>
              <w:jc w:val="center"/>
              <w:rPr>
                <w:rFonts w:ascii="Times New Roman" w:eastAsia="Times New Roman" w:hAnsi="Times New Roman" w:cs="Times New Roman"/>
                <w:sz w:val="24"/>
                <w:szCs w:val="24"/>
              </w:rPr>
            </w:pPr>
          </w:p>
          <w:p w14:paraId="4A1CA23A" w14:textId="77777777" w:rsidR="00EA21C6" w:rsidRDefault="00EA21C6">
            <w:pPr>
              <w:spacing w:line="240" w:lineRule="auto"/>
              <w:jc w:val="center"/>
              <w:rPr>
                <w:rFonts w:ascii="Times New Roman" w:eastAsia="Times New Roman" w:hAnsi="Times New Roman" w:cs="Times New Roman"/>
                <w:sz w:val="24"/>
                <w:szCs w:val="24"/>
              </w:rPr>
            </w:pPr>
          </w:p>
          <w:p w14:paraId="47887611" w14:textId="77777777" w:rsidR="00EA21C6" w:rsidRDefault="00EA21C6">
            <w:pPr>
              <w:spacing w:line="240" w:lineRule="auto"/>
              <w:jc w:val="center"/>
              <w:rPr>
                <w:rFonts w:ascii="Times New Roman" w:eastAsia="Times New Roman" w:hAnsi="Times New Roman" w:cs="Times New Roman"/>
                <w:sz w:val="24"/>
                <w:szCs w:val="24"/>
              </w:rPr>
            </w:pPr>
          </w:p>
          <w:p w14:paraId="592652B3" w14:textId="77777777" w:rsidR="00EA21C6" w:rsidRDefault="00EA21C6">
            <w:pPr>
              <w:spacing w:line="240" w:lineRule="auto"/>
              <w:jc w:val="center"/>
              <w:rPr>
                <w:rFonts w:ascii="Times New Roman" w:eastAsia="Times New Roman" w:hAnsi="Times New Roman" w:cs="Times New Roman"/>
                <w:sz w:val="24"/>
                <w:szCs w:val="24"/>
              </w:rPr>
            </w:pPr>
          </w:p>
          <w:p w14:paraId="2E3F85C7" w14:textId="77777777" w:rsidR="00EA21C6" w:rsidRDefault="008F093B">
            <w:pPr>
              <w:spacing w:line="240" w:lineRule="auto"/>
              <w:jc w:val="center"/>
              <w:rPr>
                <w:rFonts w:ascii="Times New Roman" w:eastAsia="Times New Roman" w:hAnsi="Times New Roman" w:cs="Times New Roman"/>
                <w:sz w:val="24"/>
                <w:szCs w:val="24"/>
              </w:rPr>
            </w:pPr>
            <w:r>
              <w:rPr>
                <w:noProof/>
                <w:lang w:val="pl-PL"/>
              </w:rPr>
              <w:drawing>
                <wp:anchor distT="0" distB="0" distL="114300" distR="114300" simplePos="0" relativeHeight="251647488" behindDoc="0" locked="0" layoutInCell="1" hidden="0" allowOverlap="1" wp14:anchorId="0BAA2972" wp14:editId="1A04B576">
                  <wp:simplePos x="0" y="0"/>
                  <wp:positionH relativeFrom="column">
                    <wp:posOffset>23495</wp:posOffset>
                  </wp:positionH>
                  <wp:positionV relativeFrom="paragraph">
                    <wp:posOffset>167005</wp:posOffset>
                  </wp:positionV>
                  <wp:extent cx="382905" cy="551180"/>
                  <wp:effectExtent l="0" t="0" r="0" b="1270"/>
                  <wp:wrapNone/>
                  <wp:docPr id="2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382905" cy="551180"/>
                          </a:xfrm>
                          <a:prstGeom prst="rect">
                            <a:avLst/>
                          </a:prstGeom>
                          <a:ln/>
                        </pic:spPr>
                      </pic:pic>
                    </a:graphicData>
                  </a:graphic>
                </wp:anchor>
              </w:drawing>
            </w:r>
          </w:p>
          <w:p w14:paraId="55FBFA95" w14:textId="77777777" w:rsidR="00EA21C6" w:rsidRDefault="00EA21C6">
            <w:pPr>
              <w:spacing w:line="240" w:lineRule="auto"/>
              <w:jc w:val="center"/>
              <w:rPr>
                <w:rFonts w:ascii="Times New Roman" w:eastAsia="Times New Roman" w:hAnsi="Times New Roman" w:cs="Times New Roman"/>
                <w:sz w:val="24"/>
                <w:szCs w:val="24"/>
              </w:rPr>
            </w:pPr>
          </w:p>
          <w:p w14:paraId="3EC9176C" w14:textId="77777777" w:rsidR="00EA21C6" w:rsidRDefault="00EA21C6">
            <w:pPr>
              <w:spacing w:line="240" w:lineRule="auto"/>
              <w:jc w:val="center"/>
              <w:rPr>
                <w:rFonts w:ascii="Times New Roman" w:eastAsia="Times New Roman" w:hAnsi="Times New Roman" w:cs="Times New Roman"/>
                <w:sz w:val="24"/>
                <w:szCs w:val="24"/>
              </w:rPr>
            </w:pPr>
          </w:p>
          <w:p w14:paraId="43945649" w14:textId="77777777" w:rsidR="00EA21C6" w:rsidRDefault="00EA21C6">
            <w:pPr>
              <w:spacing w:line="240" w:lineRule="auto"/>
              <w:jc w:val="center"/>
              <w:rPr>
                <w:rFonts w:ascii="Times New Roman" w:eastAsia="Times New Roman" w:hAnsi="Times New Roman" w:cs="Times New Roman"/>
                <w:sz w:val="24"/>
                <w:szCs w:val="24"/>
              </w:rPr>
            </w:pPr>
          </w:p>
          <w:p w14:paraId="2CBF165F" w14:textId="77777777" w:rsidR="00EA21C6" w:rsidRDefault="00EA21C6">
            <w:pPr>
              <w:spacing w:line="240" w:lineRule="auto"/>
              <w:jc w:val="center"/>
              <w:rPr>
                <w:rFonts w:ascii="Times New Roman" w:eastAsia="Times New Roman" w:hAnsi="Times New Roman" w:cs="Times New Roman"/>
                <w:sz w:val="24"/>
                <w:szCs w:val="24"/>
              </w:rPr>
            </w:pPr>
          </w:p>
          <w:p w14:paraId="39CA0AE9" w14:textId="77777777" w:rsidR="00EA21C6" w:rsidRDefault="00EA21C6">
            <w:pPr>
              <w:spacing w:line="240" w:lineRule="auto"/>
              <w:jc w:val="center"/>
              <w:rPr>
                <w:rFonts w:ascii="Times New Roman" w:eastAsia="Times New Roman" w:hAnsi="Times New Roman" w:cs="Times New Roman"/>
                <w:sz w:val="24"/>
                <w:szCs w:val="24"/>
              </w:rPr>
            </w:pPr>
          </w:p>
          <w:p w14:paraId="171162AA" w14:textId="77777777" w:rsidR="00EA21C6" w:rsidRDefault="00EA21C6">
            <w:pPr>
              <w:spacing w:line="240" w:lineRule="auto"/>
              <w:jc w:val="center"/>
              <w:rPr>
                <w:rFonts w:ascii="Times New Roman" w:eastAsia="Times New Roman" w:hAnsi="Times New Roman" w:cs="Times New Roman"/>
                <w:sz w:val="24"/>
                <w:szCs w:val="24"/>
              </w:rPr>
            </w:pPr>
          </w:p>
          <w:p w14:paraId="1102DB51" w14:textId="77777777" w:rsidR="00EA21C6" w:rsidRDefault="00EA21C6">
            <w:pPr>
              <w:spacing w:line="240" w:lineRule="auto"/>
              <w:jc w:val="center"/>
              <w:rPr>
                <w:rFonts w:ascii="Times New Roman" w:eastAsia="Times New Roman" w:hAnsi="Times New Roman" w:cs="Times New Roman"/>
                <w:sz w:val="24"/>
                <w:szCs w:val="24"/>
              </w:rPr>
            </w:pPr>
          </w:p>
          <w:p w14:paraId="35A477CF" w14:textId="77777777" w:rsidR="00EA21C6" w:rsidRDefault="00EA21C6">
            <w:pPr>
              <w:spacing w:line="240" w:lineRule="auto"/>
              <w:jc w:val="center"/>
              <w:rPr>
                <w:rFonts w:ascii="Times New Roman" w:eastAsia="Times New Roman" w:hAnsi="Times New Roman" w:cs="Times New Roman"/>
                <w:sz w:val="24"/>
                <w:szCs w:val="24"/>
              </w:rPr>
            </w:pPr>
          </w:p>
          <w:p w14:paraId="019521AF" w14:textId="77777777" w:rsidR="00EA21C6" w:rsidRDefault="00EA21C6">
            <w:pPr>
              <w:spacing w:line="240" w:lineRule="auto"/>
              <w:jc w:val="center"/>
              <w:rPr>
                <w:rFonts w:ascii="Times New Roman" w:eastAsia="Times New Roman" w:hAnsi="Times New Roman" w:cs="Times New Roman"/>
                <w:sz w:val="24"/>
                <w:szCs w:val="24"/>
              </w:rPr>
            </w:pPr>
          </w:p>
          <w:p w14:paraId="5139F61D" w14:textId="77777777" w:rsidR="00EA21C6" w:rsidRDefault="00EA21C6">
            <w:pPr>
              <w:spacing w:line="240" w:lineRule="auto"/>
              <w:jc w:val="center"/>
              <w:rPr>
                <w:rFonts w:ascii="Times New Roman" w:eastAsia="Times New Roman" w:hAnsi="Times New Roman" w:cs="Times New Roman"/>
                <w:sz w:val="24"/>
                <w:szCs w:val="24"/>
              </w:rPr>
            </w:pPr>
          </w:p>
          <w:p w14:paraId="37A39193" w14:textId="77777777" w:rsidR="00EA21C6" w:rsidRDefault="00EA21C6">
            <w:pPr>
              <w:spacing w:line="240" w:lineRule="auto"/>
              <w:jc w:val="center"/>
              <w:rPr>
                <w:rFonts w:ascii="Times New Roman" w:eastAsia="Times New Roman" w:hAnsi="Times New Roman" w:cs="Times New Roman"/>
                <w:sz w:val="24"/>
                <w:szCs w:val="24"/>
              </w:rPr>
            </w:pPr>
          </w:p>
          <w:p w14:paraId="19148DF2" w14:textId="77777777" w:rsidR="00EA21C6" w:rsidRDefault="00EA21C6">
            <w:pPr>
              <w:spacing w:line="240" w:lineRule="auto"/>
              <w:jc w:val="center"/>
              <w:rPr>
                <w:rFonts w:ascii="Times New Roman" w:eastAsia="Times New Roman" w:hAnsi="Times New Roman" w:cs="Times New Roman"/>
                <w:sz w:val="24"/>
                <w:szCs w:val="24"/>
              </w:rPr>
            </w:pPr>
          </w:p>
          <w:p w14:paraId="449632B6" w14:textId="7C730A1E" w:rsidR="00EA21C6" w:rsidRDefault="000377F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050" w:type="dxa"/>
          </w:tcPr>
          <w:p w14:paraId="512459FD" w14:textId="77777777" w:rsidR="00EA21C6" w:rsidRDefault="00A01B81">
            <w:pPr>
              <w:numPr>
                <w:ilvl w:val="0"/>
                <w:numId w:val="1"/>
              </w:numPr>
              <w:spacing w:before="120" w:after="120" w:line="240" w:lineRule="auto"/>
              <w:ind w:hanging="19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Wstęp - Modlitwa na rozpoczęcie spotkania</w:t>
            </w:r>
          </w:p>
          <w:p w14:paraId="7A9D31FF" w14:textId="7EA10BED" w:rsidR="00EA21C6" w:rsidRDefault="00A01B81">
            <w:pPr>
              <w:spacing w:before="120" w:after="120" w:line="240" w:lineRule="auto"/>
              <w:ind w:left="720"/>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Animator rozpoczyna spotkanie od znaku krzyża,</w:t>
            </w:r>
            <w:r w:rsidR="008F093B">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zapalenia świecy i modlitwy do Pana Jezusa znaną formułą lub własnymi słowami).</w:t>
            </w:r>
          </w:p>
          <w:p w14:paraId="7B9403D6" w14:textId="77777777" w:rsidR="00EA21C6" w:rsidRDefault="00A01B81" w:rsidP="000377F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Rozpocznijmy to nasze spotkanie krótką modlitwą do Ducha Świętego: </w:t>
            </w:r>
          </w:p>
          <w:p w14:paraId="786420D9" w14:textId="77777777" w:rsidR="00EA21C6" w:rsidRDefault="00A01B81" w:rsidP="000377F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Duchu Święty, który oświecasz serca i umysły nasze, dodaj nam ochoty i zdolności, aby to spotkanie było dla nas pożytkiem doczesnym i wiecznym, przez Chrystusa, Pana naszego. Amen.</w:t>
            </w:r>
          </w:p>
          <w:p w14:paraId="344D2BA1" w14:textId="77777777" w:rsidR="00EA21C6" w:rsidRDefault="00EA21C6">
            <w:pPr>
              <w:spacing w:line="240" w:lineRule="auto"/>
              <w:ind w:left="34" w:firstLine="283"/>
              <w:jc w:val="center"/>
              <w:rPr>
                <w:rFonts w:ascii="Times New Roman" w:eastAsia="Times New Roman" w:hAnsi="Times New Roman" w:cs="Times New Roman"/>
                <w:sz w:val="24"/>
                <w:szCs w:val="24"/>
              </w:rPr>
            </w:pPr>
          </w:p>
          <w:p w14:paraId="0F8F90A4" w14:textId="77777777" w:rsidR="00EA21C6" w:rsidRDefault="00A01B81">
            <w:pPr>
              <w:numPr>
                <w:ilvl w:val="0"/>
                <w:numId w:val="1"/>
              </w:numPr>
              <w:spacing w:before="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Treść właściwa </w:t>
            </w:r>
          </w:p>
          <w:p w14:paraId="11AC8C31" w14:textId="77777777" w:rsidR="00EA21C6" w:rsidRDefault="00EA21C6">
            <w:pPr>
              <w:spacing w:line="240" w:lineRule="auto"/>
              <w:ind w:left="720"/>
              <w:jc w:val="center"/>
              <w:rPr>
                <w:rFonts w:ascii="Times New Roman" w:eastAsia="Times New Roman" w:hAnsi="Times New Roman" w:cs="Times New Roman"/>
                <w:b/>
                <w:sz w:val="24"/>
                <w:szCs w:val="24"/>
              </w:rPr>
            </w:pPr>
          </w:p>
          <w:p w14:paraId="238AF883" w14:textId="77777777" w:rsidR="00EA21C6" w:rsidRDefault="00A01B81">
            <w:pPr>
              <w:numPr>
                <w:ilvl w:val="0"/>
                <w:numId w:val="2"/>
              </w:numPr>
              <w:spacing w:after="120" w:line="240" w:lineRule="auto"/>
              <w:ind w:hanging="2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Widzieć</w:t>
            </w:r>
          </w:p>
          <w:p w14:paraId="256C82B9" w14:textId="77777777" w:rsidR="00EA21C6" w:rsidRDefault="00A01B81" w:rsidP="000377FA">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Animator czyta opowiadanie lub prosi o to uczestnika</w:t>
            </w:r>
            <w:r w:rsidR="008F093B">
              <w:rPr>
                <w:rFonts w:ascii="Times New Roman" w:eastAsia="Times New Roman" w:hAnsi="Times New Roman" w:cs="Times New Roman"/>
                <w:i/>
                <w:sz w:val="24"/>
                <w:szCs w:val="24"/>
              </w:rPr>
              <w:t xml:space="preserve"> ( Załącznik 2.)</w:t>
            </w:r>
          </w:p>
          <w:p w14:paraId="4EDFB179" w14:textId="77777777" w:rsidR="00EA21C6" w:rsidRDefault="00A01B81" w:rsidP="000377FA">
            <w:pPr>
              <w:rPr>
                <w:rFonts w:ascii="Times New Roman" w:eastAsia="Times New Roman" w:hAnsi="Times New Roman" w:cs="Times New Roman"/>
                <w:sz w:val="24"/>
                <w:szCs w:val="24"/>
              </w:rPr>
            </w:pPr>
            <w:r>
              <w:rPr>
                <w:rFonts w:ascii="Times New Roman" w:eastAsia="Times New Roman" w:hAnsi="Times New Roman" w:cs="Times New Roman"/>
                <w:sz w:val="24"/>
                <w:szCs w:val="24"/>
              </w:rPr>
              <w:t>U podnóża gór, których wierzchołki były ledwie dostrzegalne w blasku słońca, leżała mała wioska. Mieszkańcy utrzymywali się tu głównie z rolnictwa. Tego roku padały bardzo obfite deszcze, tak że górskie potoki mocno przybrały i zaczęły zalewać okoliczne pola. Uprawy zboża i ziemniaków zaczęły gnić z nadmiaru wody. Mieszkańcom powoli zaczęły kończyć się zapasy żywności. Z dnia na dzień sytuacja stawała się coraz gorsza. W wiosce zaczął panować głód. Wszyscy mieszkańcy byli załamani, zwłaszcza że deszcze wciąż nawiedzały wioskę. Nie byli w stanie nic zrobić, przyroda okazała się od nich silniejsza. W końcu delegacja mieszkańców udała się do proboszcza, aby zapytać go o radę. Gdy przyszli do niego, on tylko popatrzył na nich i powiedział:</w:t>
            </w:r>
          </w:p>
          <w:p w14:paraId="76A8469F" w14:textId="77777777" w:rsidR="00EA21C6" w:rsidRDefault="00A01B81" w:rsidP="000377FA">
            <w:pPr>
              <w:rPr>
                <w:rFonts w:ascii="Times New Roman" w:eastAsia="Times New Roman" w:hAnsi="Times New Roman" w:cs="Times New Roman"/>
                <w:sz w:val="24"/>
                <w:szCs w:val="24"/>
              </w:rPr>
            </w:pPr>
            <w:r>
              <w:rPr>
                <w:rFonts w:ascii="Times New Roman" w:eastAsia="Times New Roman" w:hAnsi="Times New Roman" w:cs="Times New Roman"/>
                <w:sz w:val="24"/>
                <w:szCs w:val="24"/>
              </w:rPr>
              <w:t>- "Nie samym chlebem żyje człowiek, ale człowiek żyje wszystkim, co pochodzi z ust Pana." (</w:t>
            </w:r>
            <w:proofErr w:type="spellStart"/>
            <w:r>
              <w:rPr>
                <w:rFonts w:ascii="Times New Roman" w:eastAsia="Times New Roman" w:hAnsi="Times New Roman" w:cs="Times New Roman"/>
                <w:sz w:val="24"/>
                <w:szCs w:val="24"/>
              </w:rPr>
              <w:t>Pwt</w:t>
            </w:r>
            <w:proofErr w:type="spellEnd"/>
            <w:r>
              <w:rPr>
                <w:rFonts w:ascii="Times New Roman" w:eastAsia="Times New Roman" w:hAnsi="Times New Roman" w:cs="Times New Roman"/>
                <w:sz w:val="24"/>
                <w:szCs w:val="24"/>
              </w:rPr>
              <w:t xml:space="preserve"> 8,3)</w:t>
            </w:r>
          </w:p>
          <w:p w14:paraId="30AA2F88" w14:textId="77777777" w:rsidR="00EA21C6" w:rsidRDefault="00A01B81" w:rsidP="000377FA">
            <w:pPr>
              <w:rPr>
                <w:rFonts w:ascii="Times New Roman" w:eastAsia="Times New Roman" w:hAnsi="Times New Roman" w:cs="Times New Roman"/>
                <w:sz w:val="24"/>
                <w:szCs w:val="24"/>
              </w:rPr>
            </w:pPr>
            <w:r>
              <w:rPr>
                <w:rFonts w:ascii="Times New Roman" w:eastAsia="Times New Roman" w:hAnsi="Times New Roman" w:cs="Times New Roman"/>
                <w:sz w:val="24"/>
                <w:szCs w:val="24"/>
              </w:rPr>
              <w:t>Oni nie rozumieli tych słów i smutni odeszli, ponieważ nadal nie wiedzieli, co mają robić. Wrócili do mieszkańców zgromadzonych na rynku i powtórzyli im słowa proboszcza. Wszyscy posmutnieli, też nie rozumiejąc, co mają znaczyć te słowa. Nagle jedna z osób wykrzyknęła radośnie:</w:t>
            </w:r>
          </w:p>
          <w:p w14:paraId="0BEE524B" w14:textId="77777777" w:rsidR="00EA21C6" w:rsidRDefault="00A01B81" w:rsidP="000377FA">
            <w:pPr>
              <w:rPr>
                <w:rFonts w:ascii="Times New Roman" w:eastAsia="Times New Roman" w:hAnsi="Times New Roman" w:cs="Times New Roman"/>
                <w:sz w:val="24"/>
                <w:szCs w:val="24"/>
              </w:rPr>
            </w:pPr>
            <w:r>
              <w:rPr>
                <w:rFonts w:ascii="Times New Roman" w:eastAsia="Times New Roman" w:hAnsi="Times New Roman" w:cs="Times New Roman"/>
                <w:sz w:val="24"/>
                <w:szCs w:val="24"/>
              </w:rPr>
              <w:t>- Wiem, co mamy robić, powinniśmy się zacząć modlić, to właśnie znaczą te słowa: aby w trudnych sytuacjach nie załamywać się, ale polecać je Bogu.</w:t>
            </w:r>
          </w:p>
          <w:p w14:paraId="50D7D193" w14:textId="77777777" w:rsidR="00EA21C6" w:rsidRDefault="00A01B81" w:rsidP="000377FA">
            <w:pPr>
              <w:rPr>
                <w:rFonts w:ascii="Times New Roman" w:eastAsia="Times New Roman" w:hAnsi="Times New Roman" w:cs="Times New Roman"/>
                <w:sz w:val="24"/>
                <w:szCs w:val="24"/>
              </w:rPr>
            </w:pPr>
            <w:r>
              <w:rPr>
                <w:rFonts w:ascii="Times New Roman" w:eastAsia="Times New Roman" w:hAnsi="Times New Roman" w:cs="Times New Roman"/>
                <w:sz w:val="24"/>
                <w:szCs w:val="24"/>
              </w:rPr>
              <w:t>Następnego dnia cała wioska czekała u wrót świątyni. Jakież było ich zdziwienie, kiedy ujrzeli czekającego tam na nich proboszcza. Rozpoczęła się Msza i ludzie zaczęli się gorliwie modlić. Następnego dnia przestało padać. W tydzień po tym wydarzeniu życie w wiosce wróciło do normy.</w:t>
            </w:r>
          </w:p>
          <w:p w14:paraId="028FD570" w14:textId="77777777" w:rsidR="00EA21C6" w:rsidRDefault="00EA21C6">
            <w:pPr>
              <w:spacing w:before="200" w:after="200"/>
              <w:rPr>
                <w:rFonts w:ascii="Times New Roman" w:eastAsia="Times New Roman" w:hAnsi="Times New Roman" w:cs="Times New Roman"/>
                <w:sz w:val="24"/>
                <w:szCs w:val="24"/>
              </w:rPr>
            </w:pPr>
          </w:p>
          <w:p w14:paraId="62FBE5C7" w14:textId="77777777" w:rsidR="00EA21C6" w:rsidRDefault="00A01B81">
            <w:pPr>
              <w:spacing w:before="200"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Każdy z was może się zastanawiać dlaczego Bóg pozwolił aby w tej wiosce tak się działo? Przecież Bóg jest kochający, chce dla nas dobrze a jednak pozwolił na to. Właśnie dlatego, że chce dobrze szukał sposobu aby ci ludzie zaczęli się modlić, chciał im pokazać moc modlitwy, pokazać, że nie ważne jak źle byłoby On zawsze wysłucha i nie zostawi nas samych. Nikt z nas nie zdaje sobie sprawy z tego jak wiele nam daje szczera i pełna wiary modlitwa.</w:t>
            </w:r>
            <w:r>
              <w:rPr>
                <w:noProof/>
                <w:lang w:val="pl-PL"/>
              </w:rPr>
              <w:drawing>
                <wp:anchor distT="0" distB="0" distL="114300" distR="114300" simplePos="0" relativeHeight="251648512" behindDoc="0" locked="0" layoutInCell="1" hidden="0" allowOverlap="1" wp14:anchorId="41B22870" wp14:editId="6AC62FD8">
                  <wp:simplePos x="0" y="0"/>
                  <wp:positionH relativeFrom="column">
                    <wp:posOffset>-403224</wp:posOffset>
                  </wp:positionH>
                  <wp:positionV relativeFrom="paragraph">
                    <wp:posOffset>226059</wp:posOffset>
                  </wp:positionV>
                  <wp:extent cx="314325" cy="390525"/>
                  <wp:effectExtent l="0" t="0" r="0" b="0"/>
                  <wp:wrapNone/>
                  <wp:docPr id="2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314325" cy="390525"/>
                          </a:xfrm>
                          <a:prstGeom prst="rect">
                            <a:avLst/>
                          </a:prstGeom>
                          <a:ln/>
                        </pic:spPr>
                      </pic:pic>
                    </a:graphicData>
                  </a:graphic>
                </wp:anchor>
              </w:drawing>
            </w:r>
          </w:p>
          <w:p w14:paraId="5DD4DD47" w14:textId="1422C40E" w:rsidR="00EA21C6" w:rsidRDefault="00A01B81">
            <w:pPr>
              <w:spacing w:after="120" w:line="240" w:lineRule="auto"/>
              <w:rPr>
                <w:rFonts w:ascii="Times New Roman" w:eastAsia="Times New Roman" w:hAnsi="Times New Roman" w:cs="Times New Roman"/>
                <w:sz w:val="24"/>
                <w:szCs w:val="24"/>
                <w:u w:val="single"/>
                <w:shd w:val="clear" w:color="auto" w:fill="CCCCCC"/>
              </w:rPr>
            </w:pPr>
            <w:r>
              <w:rPr>
                <w:noProof/>
                <w:lang w:val="pl-PL"/>
              </w:rPr>
              <w:drawing>
                <wp:anchor distT="0" distB="0" distL="114300" distR="114300" simplePos="0" relativeHeight="251649536" behindDoc="0" locked="0" layoutInCell="1" hidden="0" allowOverlap="1" wp14:anchorId="50266588" wp14:editId="49D0A602">
                  <wp:simplePos x="0" y="0"/>
                  <wp:positionH relativeFrom="column">
                    <wp:posOffset>-436245</wp:posOffset>
                  </wp:positionH>
                  <wp:positionV relativeFrom="paragraph">
                    <wp:posOffset>-55880</wp:posOffset>
                  </wp:positionV>
                  <wp:extent cx="342900" cy="352425"/>
                  <wp:effectExtent l="0" t="0" r="0" b="0"/>
                  <wp:wrapNone/>
                  <wp:docPr id="24"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srcRect/>
                          <a:stretch>
                            <a:fillRect/>
                          </a:stretch>
                        </pic:blipFill>
                        <pic:spPr>
                          <a:xfrm>
                            <a:off x="0" y="0"/>
                            <a:ext cx="342900" cy="352425"/>
                          </a:xfrm>
                          <a:prstGeom prst="rect">
                            <a:avLst/>
                          </a:prstGeom>
                          <a:ln/>
                        </pic:spPr>
                      </pic:pic>
                    </a:graphicData>
                  </a:graphic>
                </wp:anchor>
              </w:drawing>
            </w:r>
            <w:r>
              <w:rPr>
                <w:rFonts w:ascii="Times New Roman" w:eastAsia="Times New Roman" w:hAnsi="Times New Roman" w:cs="Times New Roman"/>
                <w:sz w:val="24"/>
                <w:szCs w:val="24"/>
                <w:u w:val="single"/>
                <w:shd w:val="clear" w:color="auto" w:fill="CCCCCC"/>
              </w:rPr>
              <w:t>-Jak myślicie w jaki sposób Bóg udziela nam odpowiedzi w modlitwie ?</w:t>
            </w:r>
          </w:p>
          <w:p w14:paraId="4A39DD1C" w14:textId="5D694EBF" w:rsidR="00EA21C6" w:rsidRDefault="000377FA">
            <w:pPr>
              <w:spacing w:after="120" w:line="240" w:lineRule="auto"/>
              <w:rPr>
                <w:rFonts w:ascii="Times New Roman" w:eastAsia="Times New Roman" w:hAnsi="Times New Roman" w:cs="Times New Roman"/>
                <w:i/>
                <w:sz w:val="24"/>
                <w:szCs w:val="24"/>
              </w:rPr>
            </w:pPr>
            <w:r>
              <w:rPr>
                <w:noProof/>
                <w:lang w:val="pl-PL"/>
              </w:rPr>
              <w:lastRenderedPageBreak/>
              <w:drawing>
                <wp:anchor distT="0" distB="0" distL="114300" distR="114300" simplePos="0" relativeHeight="251652608" behindDoc="0" locked="0" layoutInCell="1" hidden="0" allowOverlap="1" wp14:anchorId="08B7A682" wp14:editId="52200C8E">
                  <wp:simplePos x="0" y="0"/>
                  <wp:positionH relativeFrom="column">
                    <wp:posOffset>-472440</wp:posOffset>
                  </wp:positionH>
                  <wp:positionV relativeFrom="paragraph">
                    <wp:posOffset>213360</wp:posOffset>
                  </wp:positionV>
                  <wp:extent cx="382905" cy="551180"/>
                  <wp:effectExtent l="0" t="0" r="0" b="1270"/>
                  <wp:wrapNone/>
                  <wp:docPr id="1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382905" cy="551180"/>
                          </a:xfrm>
                          <a:prstGeom prst="rect">
                            <a:avLst/>
                          </a:prstGeom>
                          <a:ln/>
                        </pic:spPr>
                      </pic:pic>
                    </a:graphicData>
                  </a:graphic>
                </wp:anchor>
              </w:drawing>
            </w:r>
            <w:r w:rsidR="00A01B81">
              <w:rPr>
                <w:rFonts w:ascii="Times New Roman" w:eastAsia="Times New Roman" w:hAnsi="Times New Roman" w:cs="Times New Roman"/>
                <w:i/>
                <w:sz w:val="24"/>
                <w:szCs w:val="24"/>
              </w:rPr>
              <w:t xml:space="preserve">Animator wchodzi w rozmowę z uczestnikami na ten temat po czym może podsumować: </w:t>
            </w:r>
          </w:p>
          <w:p w14:paraId="28E45FBA" w14:textId="7118BF21" w:rsidR="00EA21C6" w:rsidRDefault="000377F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 xml:space="preserve"> Każdy z nas oczekuje od Boga jasnej i prostej ludzkiej odpowiedzi “masz to zrobić tak, a to tak” ale Bóg odpowiada inaczej daje nam wskazówki, kieruje naszym sumieniem, odpowiedzi daje też w treści Pisma świętego podczas jego rozważania, daje nam wybór czy przyjmiemy Jego wskazówki czy będziemy ślepo podążali przez życie</w:t>
            </w:r>
          </w:p>
          <w:p w14:paraId="1970A999" w14:textId="77777777" w:rsidR="00EA21C6" w:rsidRDefault="00EA21C6">
            <w:pPr>
              <w:spacing w:after="120" w:line="240" w:lineRule="auto"/>
              <w:rPr>
                <w:rFonts w:ascii="Times New Roman" w:eastAsia="Times New Roman" w:hAnsi="Times New Roman" w:cs="Times New Roman"/>
                <w:sz w:val="24"/>
                <w:szCs w:val="24"/>
              </w:rPr>
            </w:pPr>
          </w:p>
          <w:p w14:paraId="122709A8" w14:textId="77777777" w:rsidR="00EA21C6" w:rsidRDefault="00A01B81">
            <w:pPr>
              <w:spacing w:after="12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b/>
                <w:sz w:val="24"/>
                <w:szCs w:val="24"/>
              </w:rPr>
              <w:t>II.</w:t>
            </w:r>
            <w:r w:rsidR="008F093B">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Osądzić</w:t>
            </w:r>
          </w:p>
          <w:p w14:paraId="7EAA38E9" w14:textId="5AD56DEC" w:rsidR="00EA21C6" w:rsidRDefault="00A01B81" w:rsidP="000377FA">
            <w:pPr>
              <w:spacing w:after="120" w:line="240" w:lineRule="auto"/>
              <w:rPr>
                <w:rFonts w:ascii="Times New Roman" w:eastAsia="Times New Roman" w:hAnsi="Times New Roman" w:cs="Times New Roman"/>
                <w:b/>
                <w:sz w:val="24"/>
                <w:szCs w:val="24"/>
              </w:rPr>
            </w:pPr>
            <w:r>
              <w:rPr>
                <w:rFonts w:ascii="Times New Roman" w:eastAsia="Times New Roman" w:hAnsi="Times New Roman" w:cs="Times New Roman"/>
                <w:i/>
                <w:sz w:val="24"/>
                <w:szCs w:val="24"/>
              </w:rPr>
              <w:t>Przy każdym</w:t>
            </w:r>
            <w:r w:rsidR="000377FA">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pytaniu animator prowadzi rozmowę</w:t>
            </w:r>
            <w:r w:rsidR="000377FA">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 xml:space="preserve"> z uczestnikami na temat zadany w pytaniu angażuje ich w spotkanie na koniec może podsumować odpowiedź przy użyciu podanych odpowiedzi </w:t>
            </w:r>
          </w:p>
          <w:p w14:paraId="63563C67" w14:textId="77777777" w:rsidR="00EA21C6" w:rsidRDefault="00A01B81">
            <w:pPr>
              <w:spacing w:after="12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Każde nasze spotkanie zaczynamy od modlitwy. Czy zastanawialiście się kiedyś, po co właściwie to robimy? Po co się modlimy? Czym jest modlitwa? I czy Bogu potrzebna jest w ogóle nasza modlitwa? </w:t>
            </w:r>
          </w:p>
          <w:p w14:paraId="7E581BB3" w14:textId="77777777" w:rsidR="00EA21C6" w:rsidRDefault="008F093B">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noProof/>
                <w:sz w:val="24"/>
                <w:szCs w:val="24"/>
                <w:lang w:val="pl-PL"/>
              </w:rPr>
              <w:drawing>
                <wp:anchor distT="0" distB="0" distL="114300" distR="114300" simplePos="0" relativeHeight="251663872" behindDoc="0" locked="0" layoutInCell="1" allowOverlap="1" wp14:anchorId="0477568D" wp14:editId="714001C3">
                  <wp:simplePos x="0" y="0"/>
                  <wp:positionH relativeFrom="column">
                    <wp:posOffset>-396875</wp:posOffset>
                  </wp:positionH>
                  <wp:positionV relativeFrom="paragraph">
                    <wp:posOffset>221615</wp:posOffset>
                  </wp:positionV>
                  <wp:extent cx="342900" cy="352425"/>
                  <wp:effectExtent l="0" t="0" r="0" b="9525"/>
                  <wp:wrapNone/>
                  <wp:docPr id="30"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342900" cy="352425"/>
                          </a:xfrm>
                          <a:prstGeom prst="rect">
                            <a:avLst/>
                          </a:prstGeom>
                          <a:ln/>
                        </pic:spPr>
                      </pic:pic>
                    </a:graphicData>
                  </a:graphic>
                  <wp14:sizeRelH relativeFrom="page">
                    <wp14:pctWidth>0</wp14:pctWidth>
                  </wp14:sizeRelH>
                  <wp14:sizeRelV relativeFrom="page">
                    <wp14:pctHeight>0</wp14:pctHeight>
                  </wp14:sizeRelV>
                </wp:anchor>
              </w:drawing>
            </w:r>
            <w:r w:rsidR="00A01B81">
              <w:rPr>
                <w:rFonts w:ascii="Times New Roman" w:eastAsia="Times New Roman" w:hAnsi="Times New Roman" w:cs="Times New Roman"/>
                <w:i/>
                <w:sz w:val="24"/>
                <w:szCs w:val="24"/>
              </w:rPr>
              <w:t xml:space="preserve"> </w:t>
            </w:r>
          </w:p>
          <w:p w14:paraId="152B8B88" w14:textId="77777777" w:rsidR="00EA21C6" w:rsidRDefault="00A01B81">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u w:val="single"/>
                <w:shd w:val="clear" w:color="auto" w:fill="CCCCCC"/>
              </w:rPr>
              <w:t xml:space="preserve">-Zacznijmy więc od tego czym jest modlitwa, jak myślicie ? </w:t>
            </w:r>
            <w:r>
              <w:rPr>
                <w:rFonts w:ascii="Times New Roman" w:eastAsia="Times New Roman" w:hAnsi="Times New Roman" w:cs="Times New Roman"/>
                <w:i/>
                <w:sz w:val="24"/>
                <w:szCs w:val="24"/>
              </w:rPr>
              <w:t>(rozmowa z Bogiem, zwrócenie serca ku Bogu, podziękowanie Bogu, proszenie Boga)</w:t>
            </w:r>
          </w:p>
          <w:p w14:paraId="42948A4B" w14:textId="77777777" w:rsidR="00EA21C6" w:rsidRDefault="00EA21C6">
            <w:pPr>
              <w:spacing w:after="120" w:line="240" w:lineRule="auto"/>
              <w:rPr>
                <w:rFonts w:ascii="Times New Roman" w:eastAsia="Times New Roman" w:hAnsi="Times New Roman" w:cs="Times New Roman"/>
                <w:i/>
                <w:sz w:val="24"/>
                <w:szCs w:val="24"/>
              </w:rPr>
            </w:pPr>
          </w:p>
          <w:p w14:paraId="578A2753" w14:textId="66A06669" w:rsidR="00EA21C6" w:rsidRDefault="008F093B">
            <w:pPr>
              <w:spacing w:after="120" w:line="240" w:lineRule="auto"/>
              <w:rPr>
                <w:rFonts w:ascii="Times New Roman" w:eastAsia="Times New Roman" w:hAnsi="Times New Roman" w:cs="Times New Roman"/>
                <w:sz w:val="24"/>
                <w:szCs w:val="24"/>
              </w:rPr>
            </w:pPr>
            <w:r>
              <w:rPr>
                <w:noProof/>
                <w:lang w:val="pl-PL"/>
              </w:rPr>
              <w:drawing>
                <wp:anchor distT="0" distB="0" distL="114300" distR="114300" simplePos="0" relativeHeight="251662848" behindDoc="0" locked="0" layoutInCell="1" hidden="0" allowOverlap="1" wp14:anchorId="3F908BED" wp14:editId="2754E721">
                  <wp:simplePos x="0" y="0"/>
                  <wp:positionH relativeFrom="column">
                    <wp:posOffset>-434340</wp:posOffset>
                  </wp:positionH>
                  <wp:positionV relativeFrom="paragraph">
                    <wp:posOffset>1772285</wp:posOffset>
                  </wp:positionV>
                  <wp:extent cx="342900" cy="352425"/>
                  <wp:effectExtent l="0" t="0" r="0" b="9525"/>
                  <wp:wrapNone/>
                  <wp:docPr id="20"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srcRect/>
                          <a:stretch>
                            <a:fillRect/>
                          </a:stretch>
                        </pic:blipFill>
                        <pic:spPr>
                          <a:xfrm>
                            <a:off x="0" y="0"/>
                            <a:ext cx="342900" cy="352425"/>
                          </a:xfrm>
                          <a:prstGeom prst="rect">
                            <a:avLst/>
                          </a:prstGeom>
                          <a:ln/>
                        </pic:spPr>
                      </pic:pic>
                    </a:graphicData>
                  </a:graphic>
                </wp:anchor>
              </w:drawing>
            </w:r>
            <w:r>
              <w:rPr>
                <w:rFonts w:ascii="Times New Roman" w:eastAsia="Times New Roman" w:hAnsi="Times New Roman" w:cs="Times New Roman"/>
                <w:noProof/>
                <w:sz w:val="24"/>
                <w:szCs w:val="24"/>
                <w:lang w:val="pl-PL"/>
              </w:rPr>
              <w:drawing>
                <wp:anchor distT="0" distB="0" distL="114300" distR="114300" simplePos="0" relativeHeight="251661824" behindDoc="0" locked="0" layoutInCell="1" allowOverlap="1" wp14:anchorId="7F33A344" wp14:editId="7B0B7670">
                  <wp:simplePos x="0" y="0"/>
                  <wp:positionH relativeFrom="column">
                    <wp:posOffset>-406400</wp:posOffset>
                  </wp:positionH>
                  <wp:positionV relativeFrom="paragraph">
                    <wp:posOffset>283210</wp:posOffset>
                  </wp:positionV>
                  <wp:extent cx="381000" cy="552450"/>
                  <wp:effectExtent l="0" t="0" r="0" b="0"/>
                  <wp:wrapNone/>
                  <wp:docPr id="29" name="image15.png" descr="https://lh3.googleusercontent.com/1xUeM8DZOsd5MI2AlxM7yMI4jhHxU3XPHojo-0o3EPdDSasTKR93nRKyw8HkfBEKmkUINxUHOgVp7ININ9kybS2qq_8BhYeTAPaTJiRfwrMQQXpTDYjm0uQ9XSdRZi3F5Lm3UA"/>
                  <wp:cNvGraphicFramePr/>
                  <a:graphic xmlns:a="http://schemas.openxmlformats.org/drawingml/2006/main">
                    <a:graphicData uri="http://schemas.openxmlformats.org/drawingml/2006/picture">
                      <pic:pic xmlns:pic="http://schemas.openxmlformats.org/drawingml/2006/picture">
                        <pic:nvPicPr>
                          <pic:cNvPr id="0" name="image15.png" descr="https://lh3.googleusercontent.com/1xUeM8DZOsd5MI2AlxM7yMI4jhHxU3XPHojo-0o3EPdDSasTKR93nRKyw8HkfBEKmkUINxUHOgVp7ININ9kybS2qq_8BhYeTAPaTJiRfwrMQQXpTDYjm0uQ9XSdRZi3F5Lm3UA"/>
                          <pic:cNvPicPr preferRelativeResize="0"/>
                        </pic:nvPicPr>
                        <pic:blipFill>
                          <a:blip r:embed="rId11">
                            <a:extLst>
                              <a:ext uri="{28A0092B-C50C-407E-A947-70E740481C1C}">
                                <a14:useLocalDpi xmlns:a14="http://schemas.microsoft.com/office/drawing/2010/main" val="0"/>
                              </a:ext>
                            </a:extLst>
                          </a:blip>
                          <a:srcRect/>
                          <a:stretch>
                            <a:fillRect/>
                          </a:stretch>
                        </pic:blipFill>
                        <pic:spPr>
                          <a:xfrm>
                            <a:off x="0" y="0"/>
                            <a:ext cx="381000" cy="552450"/>
                          </a:xfrm>
                          <a:prstGeom prst="rect">
                            <a:avLst/>
                          </a:prstGeom>
                          <a:ln/>
                        </pic:spPr>
                      </pic:pic>
                    </a:graphicData>
                  </a:graphic>
                  <wp14:sizeRelH relativeFrom="page">
                    <wp14:pctWidth>0</wp14:pctWidth>
                  </wp14:sizeRelH>
                  <wp14:sizeRelV relativeFrom="page">
                    <wp14:pctHeight>0</wp14:pctHeight>
                  </wp14:sizeRelV>
                </wp:anchor>
              </w:drawing>
            </w:r>
            <w:r w:rsidR="000377FA">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 xml:space="preserve"> Tak więc modlitwa jest zwróceniem serca ku Bogu, więc całe nasze życie powinno być modlitwą czyli zwróceniem serc ku Bogu. Modlitwa jest rozmową z Bogiem zwróceniem się do Niego z prośbami, z podziękowaniem za to co nam daje, możliwością wysławiania Go bo przecież tak wiele masz dzięki Niemu. Wiele z nas oczekuje od niego odpowiedzi ale Bóg jest wymagającym rozmówcą a przede wszystkim jest znakomitym słuchaczem. W rozmowie nie chodzi tylko o mówienie i paplanie językiem. Rozmowa to mowa i milczenie, to słowa i słuchanie. W tej nadzwyczajnej rozmowie – modlitwie – to my zwracamy się do Boga. Bóg jest słuchaczem, który zawsze daje nam pierwszeństwo wypowiedzenia się. Słuchając nie przerwie nam w połowie, jak to czynią często ludzie, Bóg słuchając nie odwróci się na pięcie i nie odejdzie, jeśli będziemy go zanudzać swoimi sprawami. On raczej wysłucha nas do końca i wówczas udzieli nam odpowiedzi</w:t>
            </w:r>
          </w:p>
          <w:p w14:paraId="6A139150" w14:textId="77777777" w:rsidR="00EA21C6" w:rsidRDefault="00A01B81">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shd w:val="clear" w:color="auto" w:fill="CCCCCC"/>
              </w:rPr>
              <w:t>-W jaki sposób możemy się modlić, jakie są formy modlitwy?</w:t>
            </w:r>
            <w:r>
              <w:rPr>
                <w:rFonts w:ascii="Times New Roman" w:eastAsia="Times New Roman" w:hAnsi="Times New Roman" w:cs="Times New Roman"/>
                <w:i/>
                <w:sz w:val="24"/>
                <w:szCs w:val="24"/>
              </w:rPr>
              <w:t xml:space="preserve"> (ustna, kontemplacyjna, wewnętrzna)</w:t>
            </w:r>
            <w:r w:rsidR="008F093B">
              <w:rPr>
                <w:noProof/>
                <w:lang w:val="pl-PL"/>
              </w:rPr>
              <w:t xml:space="preserve"> </w:t>
            </w:r>
          </w:p>
          <w:p w14:paraId="0BBA9510" w14:textId="77777777" w:rsidR="00EA21C6" w:rsidRDefault="008F093B">
            <w:pPr>
              <w:spacing w:after="120" w:line="240" w:lineRule="auto"/>
              <w:rPr>
                <w:rFonts w:ascii="Times New Roman" w:eastAsia="Times New Roman" w:hAnsi="Times New Roman" w:cs="Times New Roman"/>
                <w:sz w:val="24"/>
                <w:szCs w:val="24"/>
              </w:rPr>
            </w:pPr>
            <w:r>
              <w:rPr>
                <w:noProof/>
                <w:lang w:val="pl-PL"/>
              </w:rPr>
              <w:drawing>
                <wp:anchor distT="0" distB="0" distL="114300" distR="114300" simplePos="0" relativeHeight="251660800" behindDoc="0" locked="0" layoutInCell="1" hidden="0" allowOverlap="1" wp14:anchorId="01CBA7F1" wp14:editId="7CF688C3">
                  <wp:simplePos x="0" y="0"/>
                  <wp:positionH relativeFrom="column">
                    <wp:posOffset>-430530</wp:posOffset>
                  </wp:positionH>
                  <wp:positionV relativeFrom="paragraph">
                    <wp:posOffset>310515</wp:posOffset>
                  </wp:positionV>
                  <wp:extent cx="382905" cy="551180"/>
                  <wp:effectExtent l="0" t="0" r="0" b="1270"/>
                  <wp:wrapNone/>
                  <wp:docPr id="2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382905" cy="551180"/>
                          </a:xfrm>
                          <a:prstGeom prst="rect">
                            <a:avLst/>
                          </a:prstGeom>
                          <a:ln/>
                        </pic:spPr>
                      </pic:pic>
                    </a:graphicData>
                  </a:graphic>
                </wp:anchor>
              </w:drawing>
            </w:r>
            <w:r w:rsidR="00A01B81">
              <w:rPr>
                <w:rFonts w:ascii="Times New Roman" w:eastAsia="Times New Roman" w:hAnsi="Times New Roman" w:cs="Times New Roman"/>
                <w:sz w:val="24"/>
                <w:szCs w:val="24"/>
              </w:rPr>
              <w:t xml:space="preserve">Modlitwa ustna, pomimo tego, że Bóg zna nasze myśli wie o nas wszystko jest to bardzo ważny element modlitwy, pomaga on np. w trakcie modlitwy wspólnotowej, aby inni włączyli się do rozmowy z Bogiem i wspólnie go wielbić </w:t>
            </w:r>
          </w:p>
          <w:p w14:paraId="0FF548FA"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Modlitwa kontemplacyjna polega ona na wyciszeniu się i rozważaniu, zagłębieniu się np. w Słowa Pisma świętego rozważanie jego treści aby weszły one w głąb naszej duszy i kształtowały nas. Słowo Boże otrzymaliśmy po to, aby budowało naszą wiarę i życie na Prawdzie. </w:t>
            </w:r>
          </w:p>
          <w:p w14:paraId="4FFD6135"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Modlitwa wewnętrzna, trwanie w Bożej obecności doświadczając wielkiego pokoju </w:t>
            </w:r>
          </w:p>
          <w:p w14:paraId="4687058C" w14:textId="77777777" w:rsidR="00EA21C6" w:rsidRDefault="008F093B">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noProof/>
                <w:sz w:val="24"/>
                <w:szCs w:val="24"/>
                <w:lang w:val="pl-PL"/>
              </w:rPr>
              <w:drawing>
                <wp:anchor distT="0" distB="0" distL="114300" distR="114300" simplePos="0" relativeHeight="251664896" behindDoc="0" locked="0" layoutInCell="1" allowOverlap="1" wp14:anchorId="18E9943C" wp14:editId="53E881DC">
                  <wp:simplePos x="0" y="0"/>
                  <wp:positionH relativeFrom="column">
                    <wp:posOffset>-387350</wp:posOffset>
                  </wp:positionH>
                  <wp:positionV relativeFrom="paragraph">
                    <wp:posOffset>0</wp:posOffset>
                  </wp:positionV>
                  <wp:extent cx="342900" cy="352425"/>
                  <wp:effectExtent l="0" t="0" r="0" b="9525"/>
                  <wp:wrapNone/>
                  <wp:docPr id="31"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342900" cy="352425"/>
                          </a:xfrm>
                          <a:prstGeom prst="rect">
                            <a:avLst/>
                          </a:prstGeom>
                          <a:ln/>
                        </pic:spPr>
                      </pic:pic>
                    </a:graphicData>
                  </a:graphic>
                  <wp14:sizeRelH relativeFrom="page">
                    <wp14:pctWidth>0</wp14:pctWidth>
                  </wp14:sizeRelH>
                  <wp14:sizeRelV relativeFrom="page">
                    <wp14:pctHeight>0</wp14:pctHeight>
                  </wp14:sizeRelV>
                </wp:anchor>
              </w:drawing>
            </w:r>
            <w:r w:rsidR="00A01B81">
              <w:rPr>
                <w:rFonts w:ascii="Times New Roman" w:eastAsia="Times New Roman" w:hAnsi="Times New Roman" w:cs="Times New Roman"/>
                <w:sz w:val="24"/>
                <w:szCs w:val="24"/>
                <w:u w:val="single"/>
                <w:shd w:val="clear" w:color="auto" w:fill="CCCCCC"/>
              </w:rPr>
              <w:t xml:space="preserve">- Jakie mamy rodzaje modlitwy ? </w:t>
            </w:r>
            <w:r w:rsidR="00A01B81">
              <w:rPr>
                <w:rFonts w:ascii="Times New Roman" w:eastAsia="Times New Roman" w:hAnsi="Times New Roman" w:cs="Times New Roman"/>
                <w:i/>
                <w:sz w:val="24"/>
                <w:szCs w:val="24"/>
              </w:rPr>
              <w:t>(modlitwa prośby. dziękczynienie, uwielbienie, przebłaganie)</w:t>
            </w:r>
          </w:p>
          <w:p w14:paraId="44EC96CA" w14:textId="77777777" w:rsidR="00EA21C6" w:rsidRDefault="00EA21C6">
            <w:pPr>
              <w:spacing w:after="120" w:line="240" w:lineRule="auto"/>
              <w:rPr>
                <w:rFonts w:ascii="Times New Roman" w:eastAsia="Times New Roman" w:hAnsi="Times New Roman" w:cs="Times New Roman"/>
                <w:i/>
                <w:sz w:val="24"/>
                <w:szCs w:val="24"/>
              </w:rPr>
            </w:pPr>
          </w:p>
          <w:p w14:paraId="43618F6F" w14:textId="50F9BFA2" w:rsidR="00EA21C6" w:rsidRDefault="008F093B">
            <w:pPr>
              <w:spacing w:after="120" w:line="240" w:lineRule="auto"/>
              <w:rPr>
                <w:rFonts w:ascii="Times New Roman" w:eastAsia="Times New Roman" w:hAnsi="Times New Roman" w:cs="Times New Roman"/>
                <w:sz w:val="24"/>
                <w:szCs w:val="24"/>
              </w:rPr>
            </w:pPr>
            <w:r>
              <w:rPr>
                <w:noProof/>
                <w:lang w:val="pl-PL"/>
              </w:rPr>
              <w:drawing>
                <wp:anchor distT="0" distB="0" distL="114300" distR="114300" simplePos="0" relativeHeight="251653632" behindDoc="0" locked="0" layoutInCell="1" hidden="0" allowOverlap="1" wp14:anchorId="19CABA61" wp14:editId="115CCC78">
                  <wp:simplePos x="0" y="0"/>
                  <wp:positionH relativeFrom="column">
                    <wp:posOffset>-430530</wp:posOffset>
                  </wp:positionH>
                  <wp:positionV relativeFrom="paragraph">
                    <wp:posOffset>34290</wp:posOffset>
                  </wp:positionV>
                  <wp:extent cx="382905" cy="551180"/>
                  <wp:effectExtent l="0" t="0" r="0" b="1270"/>
                  <wp:wrapNone/>
                  <wp:docPr id="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382905" cy="551180"/>
                          </a:xfrm>
                          <a:prstGeom prst="rect">
                            <a:avLst/>
                          </a:prstGeom>
                          <a:ln/>
                        </pic:spPr>
                      </pic:pic>
                    </a:graphicData>
                  </a:graphic>
                </wp:anchor>
              </w:drawing>
            </w:r>
            <w:r w:rsidR="000377FA">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 xml:space="preserve"> Błogosławieństwo i adoracja w tej formie modlitwy bardzo ważną rolę odgrywa Duch Święty bo to właśnie przez niego nasze uwielbienie w łączności z Jezusem wznosi się do Boga i wraca do nas z łaskami i Błogosławieństwem. Jest to łączność z stwórcą który obficie zsyła swe łaski</w:t>
            </w:r>
            <w:r w:rsidR="000377FA">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a stworzeniem</w:t>
            </w:r>
            <w:r w:rsidR="000377FA">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który ich pragnie i jest przez to zobowiązany do wysławiania Boga i jego wielkiego miłosierdzia. W adoracji wpatrujemy się w wielkość i moc Boga w trakcie Adoracji naturalną postawą jest postawa klęcząca wyraża ona to że my jesteśmy mali a Bóg wielki.</w:t>
            </w:r>
          </w:p>
          <w:p w14:paraId="10C87D2E" w14:textId="744C7234" w:rsidR="00EA21C6" w:rsidRDefault="000377FA">
            <w:pPr>
              <w:spacing w:after="120" w:line="240" w:lineRule="auto"/>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Modlitwa prośby większość naszych modlitw kojarzy się z prośbą. Przez modlitwę prośby dajemy świadectwo naszej wiary w moc Boga, w całkowitą naszą od Niego zależność oraz w Jego Ojcowską opiekę nad nami. Zakres próśb jest bardzo szeroki. Prości możemy o to co duchowe ale też o to co materialne ale tylko wtedy gdy jest to zgodne z wolą Bożą. W modlitwie tej odkrywamy Boga jako źródło dobra i miłości</w:t>
            </w:r>
            <w:r w:rsidR="00A01B81">
              <w:rPr>
                <w:rFonts w:ascii="Times New Roman" w:eastAsia="Times New Roman" w:hAnsi="Times New Roman" w:cs="Times New Roman"/>
                <w:b/>
                <w:sz w:val="24"/>
                <w:szCs w:val="24"/>
              </w:rPr>
              <w:t xml:space="preserve"> </w:t>
            </w:r>
          </w:p>
          <w:p w14:paraId="7676F7BE" w14:textId="161A75A5" w:rsidR="00EA21C6" w:rsidRDefault="000377F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 xml:space="preserve"> Modlitwa dziękczynienia jest to odpowiedź człowieka na dary od Boga. Stwórca wysłuchuję każdą </w:t>
            </w:r>
            <w:r w:rsidR="00A01B81">
              <w:rPr>
                <w:rFonts w:ascii="Times New Roman" w:eastAsia="Times New Roman" w:hAnsi="Times New Roman" w:cs="Times New Roman"/>
                <w:sz w:val="24"/>
                <w:szCs w:val="24"/>
              </w:rPr>
              <w:lastRenderedPageBreak/>
              <w:t xml:space="preserve">naszą prośbę i nie zostawia jej bez odpowiedzi więc i my musimy pamiętać aby dziękować mu za to. Odkrywamy że nie jesteśmy kimś komu się wszystko należy ale kimś kto tak wiele otrzymał </w:t>
            </w:r>
          </w:p>
          <w:p w14:paraId="4D0B3067" w14:textId="35173D4B" w:rsidR="00EA21C6" w:rsidRDefault="000377F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 xml:space="preserve"> Modlitwa wstawiennicza jest to szczególna forma modlitwy prośby w której wstawiamy się za drugą osobę, pokazuję to naszą jedność i służbę drugiemu człowiekowi </w:t>
            </w:r>
          </w:p>
          <w:p w14:paraId="414CCD57" w14:textId="77777777" w:rsidR="00EA21C6" w:rsidRDefault="00EA21C6">
            <w:pPr>
              <w:spacing w:after="120" w:line="240" w:lineRule="auto"/>
              <w:rPr>
                <w:rFonts w:ascii="Times New Roman" w:eastAsia="Times New Roman" w:hAnsi="Times New Roman" w:cs="Times New Roman"/>
                <w:sz w:val="24"/>
                <w:szCs w:val="24"/>
              </w:rPr>
            </w:pPr>
          </w:p>
          <w:p w14:paraId="3A6E47FD" w14:textId="11951BD9" w:rsidR="00EA21C6" w:rsidRDefault="000377F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01B81">
              <w:rPr>
                <w:rFonts w:ascii="Times New Roman" w:eastAsia="Times New Roman" w:hAnsi="Times New Roman" w:cs="Times New Roman"/>
                <w:sz w:val="24"/>
                <w:szCs w:val="24"/>
              </w:rPr>
              <w:t xml:space="preserve"> Modlitwa uwielbienia jest taką formą modlitwy, w której człowiek nie myśli o sobie, ale przede wszystkim o samym Bogu, o Jego wielkości, wspaniałości, miłości i całkowitej od Niego zależności. Jest to najpiękniejsza forma modlitwy, najbardziej bezinteresowna, bo nie zatrzymuje naszej uwagi na darach Bożych, lecz kieruje nasze serce ku samemu Dawcy. Przez tę modlitwę Duch Święty wzbudza w nas synowskie uczucia wobec Boga i włącza w wielki akt uwielbienia, jaki Ojcu niebieskiemu składa Jego Syn, Jezus Chrystus.</w:t>
            </w:r>
          </w:p>
          <w:p w14:paraId="33CC9665"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Modlitwa przebłagalna - celem jest przeproszenie Boga za popełnione grzechy, To ważne, bo w ten sposób odkrywamy prawdę o sobie. Warto więc, by nie zabrakło tego momentu i w naszej osobistej modlitwie. Tak, Panie Boże. Jestem grzesznikiem. Znowu zawaliłem. Konkretnie w tym i w tamtym. Wyznaję Ci to, nie po to, by się zdołować, ale dlatego, że Ty jeden możesz uzdrowić to, co zostało we mnie w ten sposób zranione. Od Ciebie jednego mogę zaczerpnąć nadziei, że mimo tych moich do bólu konkretnych upadków nadal jestem Twój i wciąż otworem stoi przede mną droga do przyjaźni z Tobą.1</w:t>
            </w:r>
          </w:p>
          <w:p w14:paraId="4AB2603B" w14:textId="77777777" w:rsidR="00EA21C6" w:rsidRDefault="00EA21C6">
            <w:pPr>
              <w:spacing w:after="120" w:line="240" w:lineRule="auto"/>
              <w:rPr>
                <w:rFonts w:ascii="Times New Roman" w:eastAsia="Times New Roman" w:hAnsi="Times New Roman" w:cs="Times New Roman"/>
                <w:sz w:val="24"/>
                <w:szCs w:val="24"/>
              </w:rPr>
            </w:pPr>
          </w:p>
          <w:p w14:paraId="38229279" w14:textId="77777777" w:rsidR="00EA21C6" w:rsidRDefault="00A01B81">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Zobaczmy co Pismo Święte mówi o modlitwie </w:t>
            </w:r>
            <w:r>
              <w:rPr>
                <w:rFonts w:ascii="Times New Roman" w:eastAsia="Times New Roman" w:hAnsi="Times New Roman" w:cs="Times New Roman"/>
                <w:i/>
                <w:sz w:val="24"/>
                <w:szCs w:val="24"/>
              </w:rPr>
              <w:t>(animator daje fragmenty do przeczytania uczestnikom i razem je rozważają Załącznik 1.)</w:t>
            </w:r>
          </w:p>
          <w:p w14:paraId="3DD959EA" w14:textId="6FAB06B8" w:rsidR="000377FA" w:rsidRDefault="00A01B81" w:rsidP="000377F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(Mt 6,5-6)</w:t>
            </w:r>
          </w:p>
          <w:p w14:paraId="2159FA09" w14:textId="0F2DC432" w:rsidR="00EA21C6" w:rsidRDefault="000377FA" w:rsidP="000377FA">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pl-PL"/>
              </w:rPr>
              <w:drawing>
                <wp:anchor distT="0" distB="0" distL="114300" distR="114300" simplePos="0" relativeHeight="251668992" behindDoc="0" locked="0" layoutInCell="1" allowOverlap="1" wp14:anchorId="301CD809" wp14:editId="791E53EC">
                  <wp:simplePos x="0" y="0"/>
                  <wp:positionH relativeFrom="column">
                    <wp:posOffset>-455930</wp:posOffset>
                  </wp:positionH>
                  <wp:positionV relativeFrom="paragraph">
                    <wp:posOffset>684530</wp:posOffset>
                  </wp:positionV>
                  <wp:extent cx="342900" cy="352425"/>
                  <wp:effectExtent l="0" t="0" r="0" b="9525"/>
                  <wp:wrapNone/>
                  <wp:docPr id="35"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342900" cy="352425"/>
                          </a:xfrm>
                          <a:prstGeom prst="rect">
                            <a:avLst/>
                          </a:prstGeom>
                          <a:ln/>
                        </pic:spPr>
                      </pic:pic>
                    </a:graphicData>
                  </a:graphic>
                  <wp14:sizeRelH relativeFrom="page">
                    <wp14:pctWidth>0</wp14:pctWidth>
                  </wp14:sizeRelH>
                  <wp14:sizeRelV relativeFrom="page">
                    <wp14:pctHeight>0</wp14:pctHeight>
                  </wp14:sizeRelV>
                </wp:anchor>
              </w:drawing>
            </w:r>
            <w:r w:rsidR="00A01B81">
              <w:rPr>
                <w:rFonts w:ascii="Times New Roman" w:eastAsia="Times New Roman" w:hAnsi="Times New Roman" w:cs="Times New Roman"/>
                <w:b/>
                <w:sz w:val="24"/>
                <w:szCs w:val="24"/>
              </w:rPr>
              <w:t>Gdy się modlicie, nie bądźcie jak obłudnicy. Oni lubią w synagogach i na rogach ulic wystawać i modlić się, żeby się ludziom pokazać. Zaprawdę, powiadam wam: otrzymali już swoją nagrodę. Ty zaś, gdy chcesz się modlić, wejdź do swej izdebki, zamknij drzwi i módl się do Ojca twego, który jest w ukryciu. A Ojciec twój, który widzi w ukryciu, odda tobie“</w:t>
            </w:r>
            <w:r w:rsidR="00A01B81">
              <w:rPr>
                <w:noProof/>
                <w:lang w:val="pl-PL"/>
              </w:rPr>
              <w:drawing>
                <wp:anchor distT="0" distB="0" distL="114300" distR="114300" simplePos="0" relativeHeight="251669504" behindDoc="0" locked="0" layoutInCell="1" hidden="0" allowOverlap="1" wp14:anchorId="405FD717" wp14:editId="37CB7608">
                  <wp:simplePos x="0" y="0"/>
                  <wp:positionH relativeFrom="column">
                    <wp:posOffset>-453388</wp:posOffset>
                  </wp:positionH>
                  <wp:positionV relativeFrom="paragraph">
                    <wp:posOffset>14605</wp:posOffset>
                  </wp:positionV>
                  <wp:extent cx="414020" cy="466725"/>
                  <wp:effectExtent l="0" t="0" r="0" b="0"/>
                  <wp:wrapNone/>
                  <wp:docPr id="1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414020" cy="466725"/>
                          </a:xfrm>
                          <a:prstGeom prst="rect">
                            <a:avLst/>
                          </a:prstGeom>
                          <a:ln/>
                        </pic:spPr>
                      </pic:pic>
                    </a:graphicData>
                  </a:graphic>
                </wp:anchor>
              </w:drawing>
            </w:r>
          </w:p>
          <w:p w14:paraId="13D9E917" w14:textId="77777777" w:rsidR="00EA21C6" w:rsidRDefault="00A01B81">
            <w:pPr>
              <w:pBdr>
                <w:top w:val="nil"/>
                <w:left w:val="nil"/>
                <w:bottom w:val="nil"/>
                <w:right w:val="nil"/>
                <w:between w:val="nil"/>
              </w:pBdr>
              <w:spacing w:after="120" w:line="240" w:lineRule="auto"/>
              <w:rPr>
                <w:rFonts w:ascii="Times New Roman" w:eastAsia="Times New Roman" w:hAnsi="Times New Roman" w:cs="Times New Roman"/>
                <w:color w:val="000000"/>
                <w:sz w:val="24"/>
                <w:szCs w:val="24"/>
                <w:u w:val="single"/>
              </w:rPr>
            </w:pPr>
            <w:r>
              <w:rPr>
                <w:rFonts w:ascii="Times New Roman" w:eastAsia="Times New Roman" w:hAnsi="Times New Roman" w:cs="Times New Roman"/>
                <w:sz w:val="24"/>
                <w:szCs w:val="24"/>
                <w:highlight w:val="lightGray"/>
                <w:u w:val="single"/>
              </w:rPr>
              <w:t xml:space="preserve">- </w:t>
            </w:r>
            <w:r>
              <w:rPr>
                <w:rFonts w:ascii="Times New Roman" w:eastAsia="Times New Roman" w:hAnsi="Times New Roman" w:cs="Times New Roman"/>
                <w:color w:val="000000"/>
                <w:sz w:val="24"/>
                <w:szCs w:val="24"/>
                <w:highlight w:val="lightGray"/>
                <w:u w:val="single"/>
              </w:rPr>
              <w:t>Jacy powinniśmy być w czasie modlitwy ?</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i/>
                <w:color w:val="000000"/>
                <w:sz w:val="24"/>
                <w:szCs w:val="24"/>
              </w:rPr>
              <w:t>(aby nasza modlitwa była skierowana do Boga, nie obnosić się z nią, osobiste spotkanie z Bogiem</w:t>
            </w:r>
            <w:r>
              <w:rPr>
                <w:rFonts w:ascii="Times New Roman" w:eastAsia="Times New Roman" w:hAnsi="Times New Roman" w:cs="Times New Roman"/>
                <w:i/>
                <w:sz w:val="24"/>
                <w:szCs w:val="24"/>
              </w:rPr>
              <w:t xml:space="preserve">, modlitwa w wiarą działa wiele </w:t>
            </w:r>
            <w:r>
              <w:rPr>
                <w:rFonts w:ascii="Times New Roman" w:eastAsia="Times New Roman" w:hAnsi="Times New Roman" w:cs="Times New Roman"/>
                <w:i/>
                <w:color w:val="000000"/>
                <w:sz w:val="24"/>
                <w:szCs w:val="24"/>
              </w:rPr>
              <w:t>)</w:t>
            </w:r>
          </w:p>
          <w:p w14:paraId="29CFC537" w14:textId="06672A28" w:rsidR="00EA21C6" w:rsidRDefault="000377FA">
            <w:pPr>
              <w:spacing w:after="120" w:line="240" w:lineRule="auto"/>
              <w:rPr>
                <w:rFonts w:ascii="Times New Roman" w:eastAsia="Times New Roman" w:hAnsi="Times New Roman" w:cs="Times New Roman"/>
                <w:b/>
                <w:sz w:val="24"/>
                <w:szCs w:val="24"/>
              </w:rPr>
            </w:pPr>
            <w:r>
              <w:rPr>
                <w:noProof/>
                <w:lang w:val="pl-PL"/>
              </w:rPr>
              <w:drawing>
                <wp:anchor distT="0" distB="0" distL="114300" distR="114300" simplePos="0" relativeHeight="251655680" behindDoc="0" locked="0" layoutInCell="1" hidden="0" allowOverlap="1" wp14:anchorId="137BE13C" wp14:editId="4B283C12">
                  <wp:simplePos x="0" y="0"/>
                  <wp:positionH relativeFrom="column">
                    <wp:posOffset>-538480</wp:posOffset>
                  </wp:positionH>
                  <wp:positionV relativeFrom="paragraph">
                    <wp:posOffset>238125</wp:posOffset>
                  </wp:positionV>
                  <wp:extent cx="414020" cy="466725"/>
                  <wp:effectExtent l="0" t="0" r="0" b="0"/>
                  <wp:wrapNone/>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414020" cy="466725"/>
                          </a:xfrm>
                          <a:prstGeom prst="rect">
                            <a:avLst/>
                          </a:prstGeom>
                          <a:ln/>
                        </pic:spPr>
                      </pic:pic>
                    </a:graphicData>
                  </a:graphic>
                </wp:anchor>
              </w:drawing>
            </w:r>
          </w:p>
          <w:p w14:paraId="016109F2" w14:textId="28803180" w:rsidR="000377FA" w:rsidRDefault="00A01B81" w:rsidP="000377F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(Mt 21,19-22)</w:t>
            </w:r>
          </w:p>
          <w:p w14:paraId="22CD88C1" w14:textId="66BD475A" w:rsidR="00EA21C6" w:rsidRDefault="00A01B81" w:rsidP="000377FA">
            <w:pPr>
              <w:spacing w:after="12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 widząc drzewo figowe przy drodze, podszedł ku niemu, lecz nic na nim nie znalazł oprócz liści. I rzekł do niego: Niechże już nigdy nie rodzi się z ciebie owoc! I drzewo figowe natychmiast uschło. A uczniowie, widząc to, pytali ze zdumieniem: Jak mogło drzewo figowe tak od razu uschnąć? Jezus im odpowiedział: Zaprawdę, powiadam wam: jeśli będziecie mieć wiarę, a nie zwątpicie, to nie tylko z figowym drzewem to uczynicie, ale nawet jeśli powiecie tej górze: Podnieś się i rzuć się w morze!, stanie się. I otrzymacie wszystko, o co na modlitwie z wiarą prosić będziecie. </w:t>
            </w:r>
          </w:p>
          <w:p w14:paraId="42040950" w14:textId="77777777" w:rsidR="00EA21C6" w:rsidRDefault="008F093B">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noProof/>
                <w:sz w:val="24"/>
                <w:szCs w:val="24"/>
                <w:lang w:val="pl-PL"/>
              </w:rPr>
              <w:drawing>
                <wp:anchor distT="0" distB="0" distL="114300" distR="114300" simplePos="0" relativeHeight="251687936" behindDoc="0" locked="0" layoutInCell="1" allowOverlap="1" wp14:anchorId="490157B9" wp14:editId="31BABA58">
                  <wp:simplePos x="0" y="0"/>
                  <wp:positionH relativeFrom="column">
                    <wp:posOffset>-466725</wp:posOffset>
                  </wp:positionH>
                  <wp:positionV relativeFrom="paragraph">
                    <wp:posOffset>308610</wp:posOffset>
                  </wp:positionV>
                  <wp:extent cx="342900" cy="352425"/>
                  <wp:effectExtent l="0" t="0" r="0" b="9525"/>
                  <wp:wrapNone/>
                  <wp:docPr id="33"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342900" cy="352425"/>
                          </a:xfrm>
                          <a:prstGeom prst="rect">
                            <a:avLst/>
                          </a:prstGeom>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val="pl-PL"/>
              </w:rPr>
              <w:drawing>
                <wp:anchor distT="0" distB="0" distL="114300" distR="114300" simplePos="0" relativeHeight="251685888" behindDoc="0" locked="0" layoutInCell="1" allowOverlap="1" wp14:anchorId="3986F5C5" wp14:editId="098F5AB7">
                  <wp:simplePos x="0" y="0"/>
                  <wp:positionH relativeFrom="column">
                    <wp:posOffset>-434975</wp:posOffset>
                  </wp:positionH>
                  <wp:positionV relativeFrom="paragraph">
                    <wp:posOffset>-91440</wp:posOffset>
                  </wp:positionV>
                  <wp:extent cx="342900" cy="352425"/>
                  <wp:effectExtent l="0" t="0" r="0" b="9525"/>
                  <wp:wrapNone/>
                  <wp:docPr id="32"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342900" cy="352425"/>
                          </a:xfrm>
                          <a:prstGeom prst="rect">
                            <a:avLst/>
                          </a:prstGeom>
                          <a:ln/>
                        </pic:spPr>
                      </pic:pic>
                    </a:graphicData>
                  </a:graphic>
                  <wp14:sizeRelH relativeFrom="page">
                    <wp14:pctWidth>0</wp14:pctWidth>
                  </wp14:sizeRelH>
                  <wp14:sizeRelV relativeFrom="page">
                    <wp14:pctHeight>0</wp14:pctHeight>
                  </wp14:sizeRelV>
                </wp:anchor>
              </w:drawing>
            </w:r>
            <w:r w:rsidR="00A01B81">
              <w:rPr>
                <w:rFonts w:ascii="Times New Roman" w:eastAsia="Times New Roman" w:hAnsi="Times New Roman" w:cs="Times New Roman"/>
                <w:sz w:val="24"/>
                <w:szCs w:val="24"/>
                <w:u w:val="single"/>
                <w:shd w:val="clear" w:color="auto" w:fill="CCCCCC"/>
              </w:rPr>
              <w:t>- Jaka powinna być modlitwa?</w:t>
            </w:r>
            <w:r w:rsidR="00A01B81">
              <w:rPr>
                <w:rFonts w:ascii="Times New Roman" w:eastAsia="Times New Roman" w:hAnsi="Times New Roman" w:cs="Times New Roman"/>
                <w:b/>
                <w:sz w:val="24"/>
                <w:szCs w:val="24"/>
              </w:rPr>
              <w:t xml:space="preserve"> </w:t>
            </w:r>
            <w:r w:rsidR="00A01B81">
              <w:rPr>
                <w:rFonts w:ascii="Times New Roman" w:eastAsia="Times New Roman" w:hAnsi="Times New Roman" w:cs="Times New Roman"/>
                <w:i/>
                <w:sz w:val="24"/>
                <w:szCs w:val="24"/>
              </w:rPr>
              <w:t>(pełna wiary, bez wątpienia)</w:t>
            </w:r>
            <w:r w:rsidR="00A01B81">
              <w:rPr>
                <w:rFonts w:ascii="Times New Roman" w:eastAsia="Times New Roman" w:hAnsi="Times New Roman" w:cs="Times New Roman"/>
                <w:b/>
                <w:sz w:val="24"/>
                <w:szCs w:val="24"/>
              </w:rPr>
              <w:br/>
              <w:t xml:space="preserve"> </w:t>
            </w:r>
          </w:p>
          <w:p w14:paraId="2FE61A8E" w14:textId="77777777" w:rsidR="00EA21C6" w:rsidRDefault="00A01B81">
            <w:pPr>
              <w:pBdr>
                <w:top w:val="nil"/>
                <w:left w:val="nil"/>
                <w:bottom w:val="nil"/>
                <w:right w:val="nil"/>
                <w:between w:val="nil"/>
              </w:pBdr>
              <w:spacing w:after="120" w:line="240" w:lineRule="auto"/>
              <w:rPr>
                <w:rFonts w:ascii="Times New Roman" w:eastAsia="Times New Roman" w:hAnsi="Times New Roman" w:cs="Times New Roman"/>
                <w:color w:val="000000"/>
                <w:sz w:val="24"/>
                <w:szCs w:val="24"/>
                <w:highlight w:val="lightGray"/>
              </w:rPr>
            </w:pPr>
            <w:r>
              <w:rPr>
                <w:rFonts w:ascii="Times New Roman" w:eastAsia="Times New Roman" w:hAnsi="Times New Roman" w:cs="Times New Roman"/>
                <w:sz w:val="24"/>
                <w:szCs w:val="24"/>
                <w:highlight w:val="lightGray"/>
                <w:u w:val="single"/>
              </w:rPr>
              <w:t xml:space="preserve">- </w:t>
            </w:r>
            <w:r>
              <w:rPr>
                <w:rFonts w:ascii="Times New Roman" w:eastAsia="Times New Roman" w:hAnsi="Times New Roman" w:cs="Times New Roman"/>
                <w:color w:val="000000"/>
                <w:sz w:val="24"/>
                <w:szCs w:val="24"/>
                <w:highlight w:val="lightGray"/>
                <w:u w:val="single"/>
              </w:rPr>
              <w:t>Co daje nam modlitwa?</w:t>
            </w:r>
            <w:r>
              <w:rPr>
                <w:rFonts w:ascii="Times New Roman" w:eastAsia="Times New Roman" w:hAnsi="Times New Roman" w:cs="Times New Roman"/>
                <w:i/>
                <w:color w:val="000000"/>
                <w:sz w:val="24"/>
                <w:szCs w:val="24"/>
              </w:rPr>
              <w:t xml:space="preserve"> ( Jeśli nasza modlitwa będzie z wiarą otrzymamy od Boga łaski, Bóg wys</w:t>
            </w:r>
            <w:r>
              <w:rPr>
                <w:rFonts w:ascii="Times New Roman" w:eastAsia="Times New Roman" w:hAnsi="Times New Roman" w:cs="Times New Roman"/>
                <w:i/>
                <w:sz w:val="24"/>
                <w:szCs w:val="24"/>
              </w:rPr>
              <w:t>łuchuje modlitwy pełnej wiary</w:t>
            </w:r>
            <w:r>
              <w:rPr>
                <w:rFonts w:ascii="Times New Roman" w:eastAsia="Times New Roman" w:hAnsi="Times New Roman" w:cs="Times New Roman"/>
                <w:i/>
                <w:color w:val="000000"/>
                <w:sz w:val="24"/>
                <w:szCs w:val="24"/>
              </w:rPr>
              <w:t>)</w:t>
            </w:r>
          </w:p>
          <w:p w14:paraId="299580EB" w14:textId="7413F4F1" w:rsidR="00EA21C6" w:rsidRDefault="000377FA">
            <w:pPr>
              <w:pStyle w:val="Nagwek4"/>
              <w:keepNext w:val="0"/>
              <w:keepLines w:val="0"/>
              <w:spacing w:before="240" w:after="40" w:line="240" w:lineRule="auto"/>
              <w:rPr>
                <w:rFonts w:ascii="Times New Roman" w:eastAsia="Times New Roman" w:hAnsi="Times New Roman" w:cs="Times New Roman"/>
                <w:b/>
                <w:color w:val="000000"/>
              </w:rPr>
            </w:pPr>
            <w:bookmarkStart w:id="1" w:name="_30j0zll" w:colFirst="0" w:colLast="0"/>
            <w:bookmarkEnd w:id="1"/>
            <w:r>
              <w:rPr>
                <w:noProof/>
                <w:lang w:val="pl-PL"/>
              </w:rPr>
              <w:drawing>
                <wp:anchor distT="0" distB="0" distL="114300" distR="114300" simplePos="0" relativeHeight="251658752" behindDoc="0" locked="0" layoutInCell="1" hidden="0" allowOverlap="1" wp14:anchorId="645B8E38" wp14:editId="546B1E88">
                  <wp:simplePos x="0" y="0"/>
                  <wp:positionH relativeFrom="column">
                    <wp:posOffset>-481965</wp:posOffset>
                  </wp:positionH>
                  <wp:positionV relativeFrom="paragraph">
                    <wp:posOffset>268605</wp:posOffset>
                  </wp:positionV>
                  <wp:extent cx="414020" cy="466725"/>
                  <wp:effectExtent l="0" t="0" r="0" b="0"/>
                  <wp:wrapNone/>
                  <wp:docPr id="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414020" cy="466725"/>
                          </a:xfrm>
                          <a:prstGeom prst="rect">
                            <a:avLst/>
                          </a:prstGeom>
                          <a:ln/>
                        </pic:spPr>
                      </pic:pic>
                    </a:graphicData>
                  </a:graphic>
                </wp:anchor>
              </w:drawing>
            </w:r>
            <w:r w:rsidR="00A01B81">
              <w:rPr>
                <w:rFonts w:ascii="Times New Roman" w:eastAsia="Times New Roman" w:hAnsi="Times New Roman" w:cs="Times New Roman"/>
                <w:b/>
                <w:color w:val="000000"/>
              </w:rPr>
              <w:t>(Łk, 22, 39-46)</w:t>
            </w:r>
          </w:p>
          <w:p w14:paraId="677F8E36" w14:textId="0529E62A" w:rsidR="00EA21C6" w:rsidRDefault="00A01B81" w:rsidP="000377FA">
            <w:pPr>
              <w:spacing w:after="12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Potem wyszedł i udał się, według zwyczaju, na Górę Oliwną; towarzyszyli Mu także uczniowie. Gdy przyszedł na miejsce, rzekł do nich: «Módlcie się, abyście nie ulegli pokusie». A sam oddalił się od nich na odległość około rzutu kamieniem, padł na kolana i modlił się tymi słowami: «Ojcze, jeśli chcesz, zabierz ode Mnie ten kielich. Wszakże nie moja wola, lecz Twoja niech się stanie!» Wtedy ukazał Mu się anioł z nieba i pokrzepiał Go. Pogrążony w udręce, jeszcze usilniej się </w:t>
            </w:r>
            <w:r w:rsidR="000377FA">
              <w:rPr>
                <w:rFonts w:ascii="Times New Roman" w:eastAsia="Times New Roman" w:hAnsi="Times New Roman" w:cs="Times New Roman"/>
                <w:noProof/>
                <w:sz w:val="24"/>
                <w:szCs w:val="24"/>
                <w:lang w:val="pl-PL"/>
              </w:rPr>
              <w:drawing>
                <wp:anchor distT="0" distB="0" distL="114300" distR="114300" simplePos="0" relativeHeight="251666944" behindDoc="0" locked="0" layoutInCell="1" allowOverlap="1" wp14:anchorId="5B97D148" wp14:editId="6E3B2B1D">
                  <wp:simplePos x="0" y="0"/>
                  <wp:positionH relativeFrom="column">
                    <wp:posOffset>-446405</wp:posOffset>
                  </wp:positionH>
                  <wp:positionV relativeFrom="paragraph">
                    <wp:posOffset>582295</wp:posOffset>
                  </wp:positionV>
                  <wp:extent cx="342900" cy="352425"/>
                  <wp:effectExtent l="0" t="0" r="0" b="9525"/>
                  <wp:wrapNone/>
                  <wp:docPr id="34" name="image10.png" descr="https://lh3.googleusercontent.com/We8xxy4if4DZnB5B8sZCjxTwyiWxsUFH-vQYpQ42ccwZjsLsVHCx1eI083unyzOxTFR1cQBeupNi2OUonue5_eUwH9P4MEN0I0i564ISyCso2HIWll0AA0-LzyF3kuA7rpJ4Hg"/>
                  <wp:cNvGraphicFramePr/>
                  <a:graphic xmlns:a="http://schemas.openxmlformats.org/drawingml/2006/main">
                    <a:graphicData uri="http://schemas.openxmlformats.org/drawingml/2006/picture">
                      <pic:pic xmlns:pic="http://schemas.openxmlformats.org/drawingml/2006/picture">
                        <pic:nvPicPr>
                          <pic:cNvPr id="0" name="image10.png" descr="https://lh3.googleusercontent.com/We8xxy4if4DZnB5B8sZCjxTwyiWxsUFH-vQYpQ42ccwZjsLsVHCx1eI083unyzOxTFR1cQBeupNi2OUonue5_eUwH9P4MEN0I0i564ISyCso2HIWll0AA0-LzyF3kuA7rpJ4H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342900" cy="352425"/>
                          </a:xfrm>
                          <a:prstGeom prst="rect">
                            <a:avLst/>
                          </a:prstGeom>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sz w:val="24"/>
                <w:szCs w:val="24"/>
              </w:rPr>
              <w:t>modlił, a Jego pot był jak gęste krople krwi, sączące się na ziemię.</w:t>
            </w:r>
          </w:p>
          <w:p w14:paraId="237F9B77" w14:textId="7375B190" w:rsidR="00EA21C6" w:rsidRDefault="00A01B81">
            <w:pPr>
              <w:spacing w:after="12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shd w:val="clear" w:color="auto" w:fill="CCCCCC"/>
              </w:rPr>
              <w:t>- czego możemy się dowiedzieć o modlitwie w tym fragmencie?</w:t>
            </w:r>
            <w:r>
              <w:rPr>
                <w:rFonts w:ascii="Times New Roman" w:eastAsia="Times New Roman" w:hAnsi="Times New Roman" w:cs="Times New Roman"/>
                <w:b/>
                <w:sz w:val="24"/>
                <w:szCs w:val="24"/>
              </w:rPr>
              <w:t xml:space="preserve"> </w:t>
            </w:r>
            <w:r>
              <w:rPr>
                <w:rFonts w:ascii="Times New Roman" w:eastAsia="Times New Roman" w:hAnsi="Times New Roman" w:cs="Times New Roman"/>
                <w:i/>
                <w:sz w:val="24"/>
                <w:szCs w:val="24"/>
              </w:rPr>
              <w:t>( wszystko jest wolą Bożą i Bóg ma przygotowany dla nas plan który musimy wykonać)</w:t>
            </w:r>
          </w:p>
          <w:p w14:paraId="3B84EF06" w14:textId="77777777" w:rsidR="00EA21C6" w:rsidRDefault="00A01B81">
            <w:pPr>
              <w:spacing w:after="1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III. Działać</w:t>
            </w:r>
          </w:p>
          <w:p w14:paraId="75D297BC"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Teraz podzielę was na 4 grupy </w:t>
            </w:r>
            <w:r>
              <w:rPr>
                <w:rFonts w:ascii="Times New Roman" w:eastAsia="Times New Roman" w:hAnsi="Times New Roman" w:cs="Times New Roman"/>
                <w:i/>
                <w:sz w:val="24"/>
                <w:szCs w:val="24"/>
              </w:rPr>
              <w:t>(animator dzieli na grupy)</w:t>
            </w:r>
            <w:r>
              <w:rPr>
                <w:rFonts w:ascii="Times New Roman" w:eastAsia="Times New Roman" w:hAnsi="Times New Roman" w:cs="Times New Roman"/>
                <w:sz w:val="24"/>
                <w:szCs w:val="24"/>
              </w:rPr>
              <w:t xml:space="preserve"> i będziecie mieli za zadanie napisać modlitwę </w:t>
            </w:r>
            <w:r>
              <w:rPr>
                <w:noProof/>
                <w:lang w:val="pl-PL"/>
              </w:rPr>
              <w:drawing>
                <wp:anchor distT="0" distB="0" distL="114300" distR="114300" simplePos="0" relativeHeight="251672576" behindDoc="0" locked="0" layoutInCell="1" hidden="0" allowOverlap="1" wp14:anchorId="7238B865" wp14:editId="0506E6AB">
                  <wp:simplePos x="0" y="0"/>
                  <wp:positionH relativeFrom="column">
                    <wp:posOffset>-556258</wp:posOffset>
                  </wp:positionH>
                  <wp:positionV relativeFrom="paragraph">
                    <wp:posOffset>44450</wp:posOffset>
                  </wp:positionV>
                  <wp:extent cx="427990" cy="424180"/>
                  <wp:effectExtent l="0" t="0" r="0" b="0"/>
                  <wp:wrapNone/>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427990" cy="424180"/>
                          </a:xfrm>
                          <a:prstGeom prst="rect">
                            <a:avLst/>
                          </a:prstGeom>
                          <a:ln/>
                        </pic:spPr>
                      </pic:pic>
                    </a:graphicData>
                  </a:graphic>
                </wp:anchor>
              </w:drawing>
            </w:r>
          </w:p>
          <w:p w14:paraId="2B141058" w14:textId="77777777" w:rsidR="00EA21C6" w:rsidRDefault="00EA21C6">
            <w:pPr>
              <w:spacing w:after="120" w:line="240" w:lineRule="auto"/>
              <w:rPr>
                <w:rFonts w:ascii="Times New Roman" w:eastAsia="Times New Roman" w:hAnsi="Times New Roman" w:cs="Times New Roman"/>
                <w:sz w:val="24"/>
                <w:szCs w:val="24"/>
              </w:rPr>
            </w:pPr>
          </w:p>
          <w:p w14:paraId="3BC3BBFD"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Grupa 1.: Modlitwa prośby</w:t>
            </w:r>
            <w:r>
              <w:rPr>
                <w:noProof/>
                <w:lang w:val="pl-PL"/>
              </w:rPr>
              <w:drawing>
                <wp:anchor distT="0" distB="0" distL="114300" distR="114300" simplePos="0" relativeHeight="251673600" behindDoc="0" locked="0" layoutInCell="1" hidden="0" allowOverlap="1" wp14:anchorId="74CBD7DA" wp14:editId="4B24CD11">
                  <wp:simplePos x="0" y="0"/>
                  <wp:positionH relativeFrom="column">
                    <wp:posOffset>-447038</wp:posOffset>
                  </wp:positionH>
                  <wp:positionV relativeFrom="paragraph">
                    <wp:posOffset>241300</wp:posOffset>
                  </wp:positionV>
                  <wp:extent cx="275590" cy="368300"/>
                  <wp:effectExtent l="0" t="0" r="0" b="0"/>
                  <wp:wrapNone/>
                  <wp:docPr id="1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4"/>
                          <a:srcRect/>
                          <a:stretch>
                            <a:fillRect/>
                          </a:stretch>
                        </pic:blipFill>
                        <pic:spPr>
                          <a:xfrm>
                            <a:off x="0" y="0"/>
                            <a:ext cx="275590" cy="368300"/>
                          </a:xfrm>
                          <a:prstGeom prst="rect">
                            <a:avLst/>
                          </a:prstGeom>
                          <a:ln/>
                        </pic:spPr>
                      </pic:pic>
                    </a:graphicData>
                  </a:graphic>
                </wp:anchor>
              </w:drawing>
            </w:r>
          </w:p>
          <w:p w14:paraId="5F0F9F57"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Grupa 2: Modlitwa uwielbienia </w:t>
            </w:r>
          </w:p>
          <w:p w14:paraId="7560C2EA"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Grupa 3: Modlitwa dziękczynienia </w:t>
            </w:r>
          </w:p>
          <w:p w14:paraId="1C2283F2"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Grupa 4: Modlitwa wstawiennicza </w:t>
            </w:r>
          </w:p>
          <w:p w14:paraId="105C589F" w14:textId="77777777" w:rsidR="00EA21C6" w:rsidRDefault="00EA21C6">
            <w:pPr>
              <w:spacing w:after="120" w:line="240" w:lineRule="auto"/>
              <w:rPr>
                <w:rFonts w:ascii="Times New Roman" w:eastAsia="Times New Roman" w:hAnsi="Times New Roman" w:cs="Times New Roman"/>
                <w:sz w:val="24"/>
                <w:szCs w:val="24"/>
              </w:rPr>
            </w:pPr>
          </w:p>
          <w:p w14:paraId="41C093EB"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Waszym zadaniem będzie ułożyć modlitwę zgodnie z tym jaki rodzaj został wam przydzielony na zakończenie dzisiejszego spotkania pomodlimy się tymi modlitwami dlatego proszę was abyście podeszli do tego zadania z powagą. Jeśli macie jakieś pytania śmiało możecie pytać </w:t>
            </w:r>
          </w:p>
          <w:p w14:paraId="13F77524" w14:textId="77777777" w:rsidR="00EA21C6" w:rsidRDefault="00A01B81">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(Po zakończonym pisaniu animator zbiera modlitwy i odkłada je na bok)</w:t>
            </w:r>
          </w:p>
          <w:p w14:paraId="4BE4D7C1" w14:textId="77777777" w:rsidR="00EA21C6" w:rsidRDefault="00EA21C6">
            <w:pPr>
              <w:spacing w:line="240" w:lineRule="auto"/>
              <w:jc w:val="center"/>
              <w:rPr>
                <w:rFonts w:ascii="Times New Roman" w:eastAsia="Times New Roman" w:hAnsi="Times New Roman" w:cs="Times New Roman"/>
                <w:sz w:val="24"/>
                <w:szCs w:val="24"/>
              </w:rPr>
            </w:pPr>
          </w:p>
          <w:p w14:paraId="2535EC58" w14:textId="77777777" w:rsidR="00EA21C6" w:rsidRDefault="00A01B81" w:rsidP="000377FA">
            <w:pPr>
              <w:numPr>
                <w:ilvl w:val="0"/>
                <w:numId w:val="1"/>
              </w:numPr>
              <w:ind w:left="0" w:firstLine="3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Hasło spotkania</w:t>
            </w:r>
          </w:p>
          <w:p w14:paraId="20B8AEA8" w14:textId="77777777" w:rsidR="00EA21C6" w:rsidRDefault="00A01B81" w:rsidP="000377FA">
            <w:pPr>
              <w:ind w:firstLine="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„Wielka jest moc </w:t>
            </w:r>
            <w:r>
              <w:rPr>
                <w:rFonts w:ascii="Times New Roman" w:eastAsia="Times New Roman" w:hAnsi="Times New Roman" w:cs="Times New Roman"/>
                <w:b/>
                <w:sz w:val="24"/>
                <w:szCs w:val="24"/>
              </w:rPr>
              <w:t>modlitwy</w:t>
            </w:r>
            <w:r>
              <w:rPr>
                <w:rFonts w:ascii="Times New Roman" w:eastAsia="Times New Roman" w:hAnsi="Times New Roman" w:cs="Times New Roman"/>
                <w:sz w:val="24"/>
                <w:szCs w:val="24"/>
              </w:rPr>
              <w:t xml:space="preserve"> – jest niczym królowa, która ma nieustanny dostęp do Króla i zawsze jest w stanie otrzymać od Niego to, o co prosi” </w:t>
            </w:r>
          </w:p>
          <w:p w14:paraId="68112FD5" w14:textId="77777777" w:rsidR="00EA21C6" w:rsidRDefault="00EA21C6" w:rsidP="000377FA">
            <w:pPr>
              <w:ind w:firstLine="33"/>
              <w:jc w:val="center"/>
              <w:rPr>
                <w:rFonts w:ascii="Times New Roman" w:eastAsia="Times New Roman" w:hAnsi="Times New Roman" w:cs="Times New Roman"/>
                <w:b/>
                <w:sz w:val="24"/>
                <w:szCs w:val="24"/>
              </w:rPr>
            </w:pPr>
          </w:p>
          <w:p w14:paraId="7664DF2F" w14:textId="77777777" w:rsidR="00EA21C6" w:rsidRDefault="00A01B81" w:rsidP="000377FA">
            <w:pPr>
              <w:numPr>
                <w:ilvl w:val="0"/>
                <w:numId w:val="1"/>
              </w:numPr>
              <w:ind w:left="0" w:firstLine="3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Piosenka spotkania</w:t>
            </w:r>
          </w:p>
          <w:p w14:paraId="380020C0" w14:textId="77777777" w:rsidR="00EA21C6" w:rsidRDefault="00A01B81" w:rsidP="000377FA">
            <w:pPr>
              <w:ind w:firstLine="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„Chwalcie Pana niebios”</w:t>
            </w:r>
          </w:p>
          <w:p w14:paraId="77F5376B" w14:textId="77777777" w:rsidR="00EA21C6" w:rsidRDefault="00EA21C6" w:rsidP="000377FA">
            <w:pPr>
              <w:ind w:firstLine="33"/>
              <w:jc w:val="center"/>
              <w:rPr>
                <w:rFonts w:ascii="Times New Roman" w:eastAsia="Times New Roman" w:hAnsi="Times New Roman" w:cs="Times New Roman"/>
                <w:sz w:val="24"/>
                <w:szCs w:val="24"/>
              </w:rPr>
            </w:pPr>
            <w:bookmarkStart w:id="2" w:name="_1fob9te" w:colFirst="0" w:colLast="0"/>
            <w:bookmarkEnd w:id="2"/>
          </w:p>
          <w:p w14:paraId="155C03A0" w14:textId="77777777" w:rsidR="00EA21C6" w:rsidRDefault="00A01B81" w:rsidP="000377FA">
            <w:pPr>
              <w:numPr>
                <w:ilvl w:val="0"/>
                <w:numId w:val="1"/>
              </w:numPr>
              <w:ind w:left="0" w:firstLine="3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Zadanie apostolskie</w:t>
            </w:r>
          </w:p>
          <w:p w14:paraId="0603DF6E" w14:textId="77777777" w:rsidR="00EA21C6" w:rsidRDefault="00A01B81" w:rsidP="000377FA">
            <w:pPr>
              <w:ind w:firstLine="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Przez najbliższy tydzień w swojej modlitwie wieczornej polecać swoją grupę parafialną </w:t>
            </w:r>
          </w:p>
          <w:p w14:paraId="5D9F2B51" w14:textId="77777777" w:rsidR="00EA21C6" w:rsidRDefault="00EA21C6" w:rsidP="000377FA">
            <w:pPr>
              <w:ind w:firstLine="33"/>
              <w:jc w:val="center"/>
              <w:rPr>
                <w:rFonts w:ascii="Times New Roman" w:eastAsia="Times New Roman" w:hAnsi="Times New Roman" w:cs="Times New Roman"/>
                <w:sz w:val="24"/>
                <w:szCs w:val="24"/>
              </w:rPr>
            </w:pPr>
          </w:p>
          <w:p w14:paraId="3E4DB0A5" w14:textId="77777777" w:rsidR="00EA21C6" w:rsidRDefault="00A01B81" w:rsidP="000377FA">
            <w:pPr>
              <w:numPr>
                <w:ilvl w:val="0"/>
                <w:numId w:val="1"/>
              </w:numPr>
              <w:ind w:left="0" w:firstLine="3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Modlitwa na zakończenie</w:t>
            </w:r>
            <w:r>
              <w:rPr>
                <w:noProof/>
                <w:lang w:val="pl-PL"/>
              </w:rPr>
              <w:drawing>
                <wp:anchor distT="0" distB="0" distL="114300" distR="114300" simplePos="0" relativeHeight="251659776" behindDoc="0" locked="0" layoutInCell="1" hidden="0" allowOverlap="1" wp14:anchorId="5DDBDD37" wp14:editId="56C2713A">
                  <wp:simplePos x="0" y="0"/>
                  <wp:positionH relativeFrom="column">
                    <wp:posOffset>-502284</wp:posOffset>
                  </wp:positionH>
                  <wp:positionV relativeFrom="paragraph">
                    <wp:posOffset>314960</wp:posOffset>
                  </wp:positionV>
                  <wp:extent cx="421005" cy="289560"/>
                  <wp:effectExtent l="0" t="0" r="0" b="0"/>
                  <wp:wrapNone/>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21005" cy="289560"/>
                          </a:xfrm>
                          <a:prstGeom prst="rect">
                            <a:avLst/>
                          </a:prstGeom>
                          <a:ln/>
                        </pic:spPr>
                      </pic:pic>
                    </a:graphicData>
                  </a:graphic>
                </wp:anchor>
              </w:drawing>
            </w:r>
          </w:p>
          <w:p w14:paraId="457E8B33" w14:textId="77777777" w:rsidR="00EA21C6" w:rsidRDefault="00A01B81" w:rsidP="000377FA">
            <w:pPr>
              <w:spacing w:after="200"/>
              <w:ind w:firstLine="33"/>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(modlitwy ułożone w trakcie spotkania)</w:t>
            </w:r>
          </w:p>
          <w:p w14:paraId="22AEF487" w14:textId="77777777" w:rsidR="00EA21C6" w:rsidRDefault="00EA21C6">
            <w:pPr>
              <w:spacing w:after="200"/>
              <w:jc w:val="center"/>
              <w:rPr>
                <w:rFonts w:ascii="Times New Roman" w:eastAsia="Times New Roman" w:hAnsi="Times New Roman" w:cs="Times New Roman"/>
                <w:sz w:val="24"/>
                <w:szCs w:val="24"/>
              </w:rPr>
            </w:pPr>
          </w:p>
        </w:tc>
      </w:tr>
    </w:tbl>
    <w:p w14:paraId="4CF51294" w14:textId="7BCCDB7B" w:rsidR="00EA21C6" w:rsidRDefault="00A01B81">
      <w:pP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br/>
      </w:r>
      <w:r>
        <w:rPr>
          <w:rFonts w:ascii="Times New Roman" w:eastAsia="Times New Roman" w:hAnsi="Times New Roman" w:cs="Times New Roman"/>
          <w:b/>
          <w:sz w:val="24"/>
          <w:szCs w:val="24"/>
        </w:rPr>
        <w:br/>
      </w:r>
    </w:p>
    <w:p w14:paraId="70D6A682" w14:textId="77777777" w:rsidR="00EA21C6" w:rsidRDefault="00EA21C6">
      <w:pPr>
        <w:spacing w:after="200"/>
        <w:rPr>
          <w:rFonts w:ascii="Times New Roman" w:eastAsia="Times New Roman" w:hAnsi="Times New Roman" w:cs="Times New Roman"/>
          <w:b/>
          <w:sz w:val="24"/>
          <w:szCs w:val="24"/>
        </w:rPr>
      </w:pPr>
    </w:p>
    <w:p w14:paraId="75BEB4E5" w14:textId="77777777" w:rsidR="00EA21C6" w:rsidRDefault="00EA21C6">
      <w:pPr>
        <w:spacing w:after="200"/>
        <w:rPr>
          <w:rFonts w:ascii="Times New Roman" w:eastAsia="Times New Roman" w:hAnsi="Times New Roman" w:cs="Times New Roman"/>
          <w:b/>
          <w:sz w:val="24"/>
          <w:szCs w:val="24"/>
        </w:rPr>
      </w:pPr>
    </w:p>
    <w:p w14:paraId="302EB625" w14:textId="77777777" w:rsidR="00EA21C6" w:rsidRDefault="00EA21C6">
      <w:pPr>
        <w:spacing w:after="200"/>
        <w:rPr>
          <w:rFonts w:ascii="Times New Roman" w:eastAsia="Times New Roman" w:hAnsi="Times New Roman" w:cs="Times New Roman"/>
          <w:b/>
          <w:sz w:val="24"/>
          <w:szCs w:val="24"/>
        </w:rPr>
      </w:pPr>
    </w:p>
    <w:p w14:paraId="171C7C25" w14:textId="74721158" w:rsidR="000377FA" w:rsidRDefault="000377FA">
      <w:pPr>
        <w:spacing w:after="200"/>
        <w:rPr>
          <w:rFonts w:ascii="Times New Roman" w:eastAsia="Times New Roman" w:hAnsi="Times New Roman" w:cs="Times New Roman"/>
          <w:sz w:val="24"/>
          <w:szCs w:val="24"/>
        </w:rPr>
      </w:pPr>
    </w:p>
    <w:p w14:paraId="57105AC6" w14:textId="297736DF" w:rsidR="00E5346C" w:rsidRDefault="00E5346C">
      <w:pPr>
        <w:spacing w:after="200"/>
        <w:rPr>
          <w:rFonts w:ascii="Times New Roman" w:eastAsia="Times New Roman" w:hAnsi="Times New Roman" w:cs="Times New Roman"/>
          <w:sz w:val="24"/>
          <w:szCs w:val="24"/>
        </w:rPr>
      </w:pPr>
    </w:p>
    <w:p w14:paraId="5D80D3CA" w14:textId="3249D0DD" w:rsidR="00E5346C" w:rsidRDefault="00E5346C">
      <w:pPr>
        <w:spacing w:after="200"/>
        <w:rPr>
          <w:rFonts w:ascii="Times New Roman" w:eastAsia="Times New Roman" w:hAnsi="Times New Roman" w:cs="Times New Roman"/>
          <w:sz w:val="24"/>
          <w:szCs w:val="24"/>
        </w:rPr>
      </w:pPr>
    </w:p>
    <w:p w14:paraId="54DE7803" w14:textId="75AF0119" w:rsidR="00E5346C" w:rsidRDefault="00E5346C">
      <w:pPr>
        <w:spacing w:after="200"/>
        <w:rPr>
          <w:rFonts w:ascii="Times New Roman" w:eastAsia="Times New Roman" w:hAnsi="Times New Roman" w:cs="Times New Roman"/>
          <w:sz w:val="24"/>
          <w:szCs w:val="24"/>
        </w:rPr>
      </w:pPr>
    </w:p>
    <w:p w14:paraId="55CA1F81" w14:textId="462788C8" w:rsidR="00E5346C" w:rsidRDefault="00E5346C">
      <w:pPr>
        <w:spacing w:after="200"/>
        <w:rPr>
          <w:rFonts w:ascii="Times New Roman" w:eastAsia="Times New Roman" w:hAnsi="Times New Roman" w:cs="Times New Roman"/>
          <w:sz w:val="24"/>
          <w:szCs w:val="24"/>
        </w:rPr>
      </w:pPr>
    </w:p>
    <w:p w14:paraId="75B7303A" w14:textId="77777777" w:rsidR="00E5346C" w:rsidRDefault="00E5346C">
      <w:pPr>
        <w:spacing w:after="200"/>
        <w:rPr>
          <w:rFonts w:ascii="Times New Roman" w:eastAsia="Times New Roman" w:hAnsi="Times New Roman" w:cs="Times New Roman"/>
          <w:sz w:val="24"/>
          <w:szCs w:val="24"/>
        </w:rPr>
      </w:pPr>
    </w:p>
    <w:p w14:paraId="72BBF834" w14:textId="50C7ABF3" w:rsidR="00EA21C6" w:rsidRDefault="008F093B">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Załącznik 1.</w:t>
      </w:r>
    </w:p>
    <w:p w14:paraId="302DD04A" w14:textId="77777777" w:rsidR="00EA21C6" w:rsidRDefault="00EA21C6">
      <w:pPr>
        <w:spacing w:after="200"/>
        <w:rPr>
          <w:rFonts w:ascii="Times New Roman" w:eastAsia="Times New Roman" w:hAnsi="Times New Roman" w:cs="Times New Roman"/>
          <w:sz w:val="24"/>
          <w:szCs w:val="24"/>
        </w:rPr>
      </w:pPr>
    </w:p>
    <w:p w14:paraId="689C61D9" w14:textId="77777777" w:rsidR="00EA21C6" w:rsidRDefault="00A01B8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(Mt 6,5-6)Gdy się modlicie, nie bądźcie jak obłudnicy. Oni lubią w synagogach i na rogach ulic wystawać i modlić się, żeby się ludziom pokazać. Zaprawdę, powiadam wam: otrzymali już swoją nagrodę. Ty zaś, gdy chcesz się modlić, wejdź do swej izdebki, zamknij drzwi i módl się do Ojca twego, który jest w ukryciu. A Ojciec twój, który widzi w ukryciu, odda tobie“</w:t>
      </w:r>
    </w:p>
    <w:p w14:paraId="5262C029" w14:textId="77777777" w:rsidR="00EA21C6" w:rsidRDefault="00EA21C6">
      <w:pPr>
        <w:spacing w:after="200"/>
        <w:rPr>
          <w:rFonts w:ascii="Times New Roman" w:eastAsia="Times New Roman" w:hAnsi="Times New Roman" w:cs="Times New Roman"/>
          <w:sz w:val="24"/>
          <w:szCs w:val="24"/>
        </w:rPr>
      </w:pPr>
    </w:p>
    <w:p w14:paraId="1B7633AD" w14:textId="77777777" w:rsidR="00EA21C6" w:rsidRDefault="00A01B81">
      <w:pPr>
        <w:spacing w:after="12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(Mt 21,19-22)A widząc drzewo figowe przy drodze, podszedł ku niemu, lecz nic na nim nie znalazł oprócz liści. I rzekł do niego: Niechże już nigdy nie rodzi się z ciebie owoc! I drzewo figowe natychmiast uschło. A uczniowie, widząc to, pytali ze zdumieniem: Jak mogło drzewo figowe tak od razu uschnąć? Jezus im odpowiedział: Zaprawdę, powiadam wam: jeśli będziecie mieć wiarę, a nie zwątpicie, to nie tylko z figowym drzewem to uczynicie, ale nawet jeśli powiecie tej górze: Podnieś się i rzuć się w morze!, stanie się. I otrzymacie wszystko, o co na modlitwie z wiarą prosić będziecie. </w:t>
      </w:r>
    </w:p>
    <w:p w14:paraId="20A938B6" w14:textId="77777777" w:rsidR="00EA21C6" w:rsidRDefault="00EA21C6">
      <w:pPr>
        <w:spacing w:after="200"/>
        <w:rPr>
          <w:rFonts w:ascii="Times New Roman" w:eastAsia="Times New Roman" w:hAnsi="Times New Roman" w:cs="Times New Roman"/>
          <w:sz w:val="24"/>
          <w:szCs w:val="24"/>
        </w:rPr>
      </w:pPr>
    </w:p>
    <w:p w14:paraId="16F14ED3" w14:textId="77777777" w:rsidR="00EA21C6" w:rsidRDefault="00A01B81">
      <w:pPr>
        <w:spacing w:after="12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Potem wyszedł i udał się, według zwyczaju, na Górę Oliwną; towarzyszyli Mu także uczniowie. </w:t>
      </w:r>
      <w:r>
        <w:rPr>
          <w:rFonts w:ascii="Times New Roman" w:eastAsia="Times New Roman" w:hAnsi="Times New Roman" w:cs="Times New Roman"/>
          <w:b/>
          <w:i/>
          <w:sz w:val="24"/>
          <w:szCs w:val="24"/>
        </w:rPr>
        <w:t>40</w:t>
      </w:r>
      <w:r>
        <w:rPr>
          <w:rFonts w:ascii="Times New Roman" w:eastAsia="Times New Roman" w:hAnsi="Times New Roman" w:cs="Times New Roman"/>
          <w:b/>
          <w:sz w:val="24"/>
          <w:szCs w:val="24"/>
        </w:rPr>
        <w:t xml:space="preserve"> Gdy przyszedł na miejsce, rzekł do nich: «Módlcie się, abyście nie ulegli pokusie». </w:t>
      </w:r>
      <w:r>
        <w:rPr>
          <w:rFonts w:ascii="Times New Roman" w:eastAsia="Times New Roman" w:hAnsi="Times New Roman" w:cs="Times New Roman"/>
          <w:b/>
          <w:i/>
          <w:sz w:val="24"/>
          <w:szCs w:val="24"/>
        </w:rPr>
        <w:t>41</w:t>
      </w:r>
      <w:r>
        <w:rPr>
          <w:rFonts w:ascii="Times New Roman" w:eastAsia="Times New Roman" w:hAnsi="Times New Roman" w:cs="Times New Roman"/>
          <w:b/>
          <w:sz w:val="24"/>
          <w:szCs w:val="24"/>
        </w:rPr>
        <w:t xml:space="preserve"> A sam oddalił się od nich na odległość około rzutu kamieniem, padł na kolana i modlił się </w:t>
      </w:r>
      <w:r>
        <w:rPr>
          <w:rFonts w:ascii="Times New Roman" w:eastAsia="Times New Roman" w:hAnsi="Times New Roman" w:cs="Times New Roman"/>
          <w:b/>
          <w:i/>
          <w:sz w:val="24"/>
          <w:szCs w:val="24"/>
        </w:rPr>
        <w:t>42</w:t>
      </w:r>
      <w:r>
        <w:rPr>
          <w:rFonts w:ascii="Times New Roman" w:eastAsia="Times New Roman" w:hAnsi="Times New Roman" w:cs="Times New Roman"/>
          <w:b/>
          <w:sz w:val="24"/>
          <w:szCs w:val="24"/>
        </w:rPr>
        <w:t xml:space="preserve"> tymi słowami: «Ojcze, jeśli chcesz, zabierz ode Mnie ten kielich. Wszakże nie moja wola, lecz Twoja niech się stanie!» </w:t>
      </w:r>
      <w:r>
        <w:rPr>
          <w:rFonts w:ascii="Times New Roman" w:eastAsia="Times New Roman" w:hAnsi="Times New Roman" w:cs="Times New Roman"/>
          <w:b/>
          <w:i/>
          <w:sz w:val="24"/>
          <w:szCs w:val="24"/>
        </w:rPr>
        <w:t>43</w:t>
      </w:r>
      <w:r>
        <w:rPr>
          <w:rFonts w:ascii="Times New Roman" w:eastAsia="Times New Roman" w:hAnsi="Times New Roman" w:cs="Times New Roman"/>
          <w:b/>
          <w:sz w:val="24"/>
          <w:szCs w:val="24"/>
        </w:rPr>
        <w:t xml:space="preserve"> Wtedy ukazał Mu się anioł z nieba i pokrzepiał Go. </w:t>
      </w:r>
      <w:r>
        <w:rPr>
          <w:rFonts w:ascii="Times New Roman" w:eastAsia="Times New Roman" w:hAnsi="Times New Roman" w:cs="Times New Roman"/>
          <w:b/>
          <w:i/>
          <w:sz w:val="24"/>
          <w:szCs w:val="24"/>
        </w:rPr>
        <w:t>44</w:t>
      </w:r>
      <w:r>
        <w:rPr>
          <w:rFonts w:ascii="Times New Roman" w:eastAsia="Times New Roman" w:hAnsi="Times New Roman" w:cs="Times New Roman"/>
          <w:b/>
          <w:sz w:val="24"/>
          <w:szCs w:val="24"/>
        </w:rPr>
        <w:t xml:space="preserve"> Pogrążony w udręce, jeszcze usilniej się modlił, a Jego pot był jak gęste krople krwi, sączące się na ziemię.</w:t>
      </w:r>
    </w:p>
    <w:p w14:paraId="4269AAAD" w14:textId="77777777" w:rsidR="00EA21C6" w:rsidRDefault="00EA21C6">
      <w:pPr>
        <w:spacing w:after="200"/>
        <w:rPr>
          <w:rFonts w:ascii="Times New Roman" w:eastAsia="Times New Roman" w:hAnsi="Times New Roman" w:cs="Times New Roman"/>
          <w:sz w:val="24"/>
          <w:szCs w:val="24"/>
        </w:rPr>
      </w:pPr>
    </w:p>
    <w:p w14:paraId="13D32B49" w14:textId="77777777" w:rsidR="008F093B" w:rsidRDefault="008F093B" w:rsidP="000377FA">
      <w:pPr>
        <w:rPr>
          <w:rFonts w:ascii="Times New Roman" w:eastAsia="Times New Roman" w:hAnsi="Times New Roman" w:cs="Times New Roman"/>
          <w:sz w:val="24"/>
          <w:szCs w:val="24"/>
        </w:rPr>
      </w:pPr>
      <w:r>
        <w:rPr>
          <w:rFonts w:ascii="Times New Roman" w:eastAsia="Times New Roman" w:hAnsi="Times New Roman" w:cs="Times New Roman"/>
          <w:sz w:val="24"/>
          <w:szCs w:val="24"/>
        </w:rPr>
        <w:t>Załącznik 2.</w:t>
      </w:r>
    </w:p>
    <w:p w14:paraId="27304E50" w14:textId="77777777" w:rsidR="008F093B" w:rsidRDefault="008F093B"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 podnóża gór, których wierzchołki były ledwie dostrzegalne w blasku słońca, leżała mała wioska. Mieszkańcy utrzymywali się tu głównie z rolnictwa. Tego roku padały bardzo obfite deszcze, tak że górskie potoki mocno przybrały i zaczęły zalewać okoliczne pola. Uprawy zboża i ziemniaków zaczęły gnić z nadmiaru wody. Mieszkańcom powoli zaczęły kończyć się zapasy żywności. Z dnia na dzień sytuacja stawała się coraz gorsza. W wiosce zaczął panować głód. Wszyscy mieszkańcy byli załamani, zwłaszcza że deszcze wciąż nawiedzały wioskę. Nie byli w stanie nic zrobić, przyroda okazała się od nich silniejsza. W końcu delegacja mieszkańców udała się do proboszcza, aby zapytać go o radę. Gdy przyszli do niego, on tylko popatrzył na nich i powiedział:</w:t>
      </w:r>
    </w:p>
    <w:p w14:paraId="03390EC9" w14:textId="77777777" w:rsidR="008F093B" w:rsidRDefault="008F093B"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"Nie samym chlebem żyje człowiek, ale człowiek żyje wszystkim, co pochodzi z ust Pana." (</w:t>
      </w:r>
      <w:proofErr w:type="spellStart"/>
      <w:r>
        <w:rPr>
          <w:rFonts w:ascii="Times New Roman" w:eastAsia="Times New Roman" w:hAnsi="Times New Roman" w:cs="Times New Roman"/>
          <w:sz w:val="24"/>
          <w:szCs w:val="24"/>
        </w:rPr>
        <w:t>Pwt</w:t>
      </w:r>
      <w:proofErr w:type="spellEnd"/>
      <w:r>
        <w:rPr>
          <w:rFonts w:ascii="Times New Roman" w:eastAsia="Times New Roman" w:hAnsi="Times New Roman" w:cs="Times New Roman"/>
          <w:sz w:val="24"/>
          <w:szCs w:val="24"/>
        </w:rPr>
        <w:t xml:space="preserve"> 8,3)</w:t>
      </w:r>
    </w:p>
    <w:p w14:paraId="3EF8DF94" w14:textId="77777777" w:rsidR="008F093B" w:rsidRDefault="008F093B"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Oni nie rozumieli tych słów i smutni odeszli, ponieważ nadal nie wiedzieli, co mają robić. Wrócili do mieszkańców zgromadzonych na rynku i powtórzyli im słowa proboszcza. Wszyscy posmutnieli, też nie rozumiejąc, co mają znaczyć te słowa. Nagle jedna z osób wykrzyknęła radośnie:</w:t>
      </w:r>
    </w:p>
    <w:p w14:paraId="6CA61133" w14:textId="77777777" w:rsidR="008F093B" w:rsidRDefault="008F093B"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Wiem, co mamy robić, powinniśmy się zacząć modlić, to właśnie znaczą te słowa: aby w trudnych sytuacjach nie załamywać się, ale polecać je Bogu.</w:t>
      </w:r>
    </w:p>
    <w:p w14:paraId="39EEB99A" w14:textId="77777777" w:rsidR="008F093B" w:rsidRDefault="008F093B"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Następnego dnia cała wioska czekała u wrót świątyni. Jakież było ich zdziwienie, kiedy ujrzeli czekającego tam na nich proboszcza. Rozpoczęła się Msza i ludzie zaczęli się gorliwie modlić. Następnego dnia przestało padać. W tydzień po tym wydarzeniu życie w wiosce wróciło do normy.</w:t>
      </w:r>
    </w:p>
    <w:p w14:paraId="16532E53" w14:textId="77777777" w:rsidR="008F093B" w:rsidRDefault="008F093B" w:rsidP="000377FA">
      <w:pPr>
        <w:ind w:right="-729"/>
        <w:jc w:val="both"/>
        <w:rPr>
          <w:rFonts w:ascii="Times New Roman" w:eastAsia="Times New Roman" w:hAnsi="Times New Roman" w:cs="Times New Roman"/>
          <w:sz w:val="24"/>
          <w:szCs w:val="24"/>
        </w:rPr>
      </w:pPr>
    </w:p>
    <w:p w14:paraId="1024F6C7" w14:textId="7FC81A05" w:rsidR="0062454C" w:rsidRDefault="008F093B"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Każdy z was może się zastanawiać dlaczego Bóg pozwolił aby w tej wiosce tak się działo? Przecież Bóg jest kochający, chce dla nas dobrze a jednak pozwolił na to. Właśnie dlatego, że chce dobrze szukał sposobu aby ci ludzie zaczęli się modlić, chciał im pokazać moc modlitwy, pokazać, że nie ważne jak źle byłoby On zawsze wysłucha i nie zostawi nas samych. Nikt z nas nie zdaje sobie sprawy z tego jak wiele nam daje szczera i pełna wiary modlitwa</w:t>
      </w:r>
      <w:r w:rsidR="0062454C">
        <w:rPr>
          <w:rFonts w:ascii="Times New Roman" w:eastAsia="Times New Roman" w:hAnsi="Times New Roman" w:cs="Times New Roman"/>
          <w:sz w:val="24"/>
          <w:szCs w:val="24"/>
        </w:rPr>
        <w:br w:type="page"/>
      </w:r>
    </w:p>
    <w:p w14:paraId="01100FB1" w14:textId="77777777" w:rsidR="0062454C" w:rsidRDefault="0062454C"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845274F" wp14:editId="67654295">
            <wp:extent cx="4983480" cy="4770120"/>
            <wp:effectExtent l="0" t="0" r="7620" b="0"/>
            <wp:docPr id="1153725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83480" cy="4770120"/>
                    </a:xfrm>
                    <a:prstGeom prst="rect">
                      <a:avLst/>
                    </a:prstGeom>
                    <a:noFill/>
                    <a:ln>
                      <a:noFill/>
                    </a:ln>
                  </pic:spPr>
                </pic:pic>
              </a:graphicData>
            </a:graphic>
          </wp:inline>
        </w:drawing>
      </w:r>
    </w:p>
    <w:p w14:paraId="3A9B2282" w14:textId="1C2636C6" w:rsidR="008F093B" w:rsidRDefault="0062454C" w:rsidP="000377FA">
      <w:pPr>
        <w:ind w:right="-729"/>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5C07324" wp14:editId="0A9F3CDC">
            <wp:extent cx="4351020" cy="3954780"/>
            <wp:effectExtent l="0" t="0" r="0" b="7620"/>
            <wp:docPr id="53215124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51020" cy="3954780"/>
                    </a:xfrm>
                    <a:prstGeom prst="rect">
                      <a:avLst/>
                    </a:prstGeom>
                    <a:noFill/>
                    <a:ln>
                      <a:noFill/>
                    </a:ln>
                  </pic:spPr>
                </pic:pic>
              </a:graphicData>
            </a:graphic>
          </wp:inline>
        </w:drawing>
      </w:r>
    </w:p>
    <w:p w14:paraId="1B75512E" w14:textId="77777777" w:rsidR="0062454C" w:rsidRDefault="0062454C" w:rsidP="000377FA">
      <w:pPr>
        <w:ind w:right="-729"/>
        <w:jc w:val="both"/>
        <w:rPr>
          <w:rFonts w:ascii="Times New Roman" w:eastAsia="Times New Roman" w:hAnsi="Times New Roman" w:cs="Times New Roman"/>
          <w:sz w:val="24"/>
          <w:szCs w:val="24"/>
        </w:rPr>
      </w:pPr>
    </w:p>
    <w:sectPr w:rsidR="0062454C" w:rsidSect="00E5346C">
      <w:pgSz w:w="11909" w:h="16834"/>
      <w:pgMar w:top="709" w:right="1440" w:bottom="993" w:left="425"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557614"/>
    <w:multiLevelType w:val="multilevel"/>
    <w:tmpl w:val="7F8A69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4084A22"/>
    <w:multiLevelType w:val="multilevel"/>
    <w:tmpl w:val="8F3A264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66214906">
    <w:abstractNumId w:val="0"/>
  </w:num>
  <w:num w:numId="2" w16cid:durableId="20903034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4"/>
    <w:compatSetting w:name="useWord2013TrackBottomHyphenation" w:uri="http://schemas.microsoft.com/office/word" w:val="1"/>
  </w:compat>
  <w:rsids>
    <w:rsidRoot w:val="00EA21C6"/>
    <w:rsid w:val="000377FA"/>
    <w:rsid w:val="001B6796"/>
    <w:rsid w:val="001D7FEC"/>
    <w:rsid w:val="0062454C"/>
    <w:rsid w:val="008F093B"/>
    <w:rsid w:val="00A01B81"/>
    <w:rsid w:val="00AE388F"/>
    <w:rsid w:val="00E5346C"/>
    <w:rsid w:val="00EA21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831D0"/>
  <w15:docId w15:val="{64CB340A-3DDA-40FE-BFA8-66FD0D9D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after="60"/>
    </w:pPr>
    <w:rPr>
      <w:sz w:val="52"/>
      <w:szCs w:val="52"/>
    </w:rPr>
  </w:style>
  <w:style w:type="paragraph" w:styleId="Podtytu">
    <w:name w:val="Subtitle"/>
    <w:basedOn w:val="Normalny"/>
    <w:next w:val="Normalny"/>
    <w:pPr>
      <w:keepNext/>
      <w:keepLines/>
      <w:spacing w:after="320"/>
    </w:pPr>
    <w:rPr>
      <w:color w:val="666666"/>
      <w:sz w:val="30"/>
      <w:szCs w:val="30"/>
    </w:rPr>
  </w:style>
  <w:style w:type="table" w:customStyle="1" w:styleId="a">
    <w:basedOn w:val="TableNormal"/>
    <w:rPr>
      <w:rFonts w:ascii="Calibri" w:eastAsia="Calibri" w:hAnsi="Calibri" w:cs="Calibri"/>
    </w:rPr>
    <w:tblPr>
      <w:tblStyleRowBandSize w:val="1"/>
      <w:tblStyleColBandSize w:val="1"/>
    </w:tblPr>
  </w:style>
  <w:style w:type="table" w:customStyle="1" w:styleId="a0">
    <w:basedOn w:val="TableNormal"/>
    <w:tblPr>
      <w:tblStyleRowBandSize w:val="1"/>
      <w:tblStyleColBandSize w:val="1"/>
      <w:tblCellMar>
        <w:top w:w="15" w:type="dxa"/>
        <w:left w:w="15" w:type="dxa"/>
        <w:bottom w:w="15" w:type="dxa"/>
        <w:right w:w="15" w:type="dxa"/>
      </w:tblCellMar>
    </w:tblPr>
  </w:style>
  <w:style w:type="paragraph" w:styleId="Tekstdymka">
    <w:name w:val="Balloon Text"/>
    <w:basedOn w:val="Normalny"/>
    <w:link w:val="TekstdymkaZnak"/>
    <w:uiPriority w:val="99"/>
    <w:semiHidden/>
    <w:unhideWhenUsed/>
    <w:rsid w:val="008F093B"/>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F093B"/>
    <w:rPr>
      <w:rFonts w:ascii="Tahoma" w:hAnsi="Tahoma" w:cs="Tahoma"/>
      <w:sz w:val="16"/>
      <w:szCs w:val="16"/>
    </w:rPr>
  </w:style>
  <w:style w:type="paragraph" w:styleId="Akapitzlist">
    <w:name w:val="List Paragraph"/>
    <w:basedOn w:val="Normalny"/>
    <w:uiPriority w:val="34"/>
    <w:qFormat/>
    <w:rsid w:val="008F09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90B55-F3C2-49B2-AAE7-F4F040C51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2098</Words>
  <Characters>12592</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14661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c:creator>
  <cp:lastModifiedBy>Krzysztof Żyła</cp:lastModifiedBy>
  <cp:revision>5</cp:revision>
  <dcterms:created xsi:type="dcterms:W3CDTF">2021-05-30T12:34:00Z</dcterms:created>
  <dcterms:modified xsi:type="dcterms:W3CDTF">2025-09-20T09:59:00Z</dcterms:modified>
</cp:coreProperties>
</file>