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FE0E3" w14:textId="77777777" w:rsidR="00507296" w:rsidRDefault="006A3F15">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Wiktoria Semko</w:t>
      </w:r>
      <w:r>
        <w:rPr>
          <w:noProof/>
          <w:lang w:val="pl-PL"/>
        </w:rPr>
        <w:drawing>
          <wp:anchor distT="0" distB="0" distL="114300" distR="114300" simplePos="0" relativeHeight="251658240" behindDoc="0" locked="0" layoutInCell="1" hidden="0" allowOverlap="1" wp14:anchorId="53B2C4F7" wp14:editId="0C3B2BCC">
            <wp:simplePos x="0" y="0"/>
            <wp:positionH relativeFrom="column">
              <wp:posOffset>-368299</wp:posOffset>
            </wp:positionH>
            <wp:positionV relativeFrom="paragraph">
              <wp:posOffset>-3357732</wp:posOffset>
            </wp:positionV>
            <wp:extent cx="392595" cy="389830"/>
            <wp:effectExtent l="0" t="0" r="0" b="0"/>
            <wp:wrapNone/>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5"/>
                    <a:srcRect b="6579"/>
                    <a:stretch>
                      <a:fillRect/>
                    </a:stretch>
                  </pic:blipFill>
                  <pic:spPr>
                    <a:xfrm>
                      <a:off x="0" y="0"/>
                      <a:ext cx="392595" cy="389830"/>
                    </a:xfrm>
                    <a:prstGeom prst="rect">
                      <a:avLst/>
                    </a:prstGeom>
                    <a:ln/>
                  </pic:spPr>
                </pic:pic>
              </a:graphicData>
            </a:graphic>
          </wp:anchor>
        </w:drawing>
      </w:r>
    </w:p>
    <w:p w14:paraId="406324E7" w14:textId="54CA04EC" w:rsidR="00507296" w:rsidRDefault="006A3F15">
      <w:pP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lang w:val="pl-PL"/>
        </w:rPr>
        <w:drawing>
          <wp:anchor distT="0" distB="0" distL="114300" distR="114300" simplePos="0" relativeHeight="251659264" behindDoc="0" locked="0" layoutInCell="1" hidden="0" allowOverlap="1" wp14:anchorId="550BF272" wp14:editId="4660E83D">
            <wp:simplePos x="0" y="0"/>
            <wp:positionH relativeFrom="page">
              <wp:posOffset>-376237</wp:posOffset>
            </wp:positionH>
            <wp:positionV relativeFrom="page">
              <wp:posOffset>758264</wp:posOffset>
            </wp:positionV>
            <wp:extent cx="275590" cy="368300"/>
            <wp:effectExtent l="0" t="0" r="0"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75590" cy="368300"/>
                    </a:xfrm>
                    <a:prstGeom prst="rect">
                      <a:avLst/>
                    </a:prstGeom>
                    <a:ln/>
                  </pic:spPr>
                </pic:pic>
              </a:graphicData>
            </a:graphic>
          </wp:anchor>
        </w:drawing>
      </w:r>
      <w:r>
        <w:rPr>
          <w:rFonts w:ascii="Times New Roman" w:eastAsia="Times New Roman" w:hAnsi="Times New Roman" w:cs="Times New Roman"/>
          <w:b/>
          <w:sz w:val="24"/>
          <w:szCs w:val="24"/>
        </w:rPr>
        <w:t>Temat</w:t>
      </w:r>
      <w:r w:rsidR="00133C46">
        <w:rPr>
          <w:rFonts w:ascii="Times New Roman" w:eastAsia="Times New Roman" w:hAnsi="Times New Roman" w:cs="Times New Roman"/>
          <w:b/>
          <w:sz w:val="24"/>
          <w:szCs w:val="24"/>
        </w:rPr>
        <w:t>: Co</w:t>
      </w:r>
      <w:r>
        <w:rPr>
          <w:rFonts w:ascii="Times New Roman" w:eastAsia="Times New Roman" w:hAnsi="Times New Roman" w:cs="Times New Roman"/>
          <w:b/>
          <w:sz w:val="24"/>
          <w:szCs w:val="24"/>
        </w:rPr>
        <w:t xml:space="preserve"> i ile robić, aby rozwijać relację z Bogiem?</w:t>
      </w:r>
    </w:p>
    <w:p w14:paraId="368B93DA" w14:textId="77777777" w:rsidR="00507296" w:rsidRDefault="006A3F1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a) Cel dydaktyczny: </w:t>
      </w:r>
      <w:r>
        <w:rPr>
          <w:rFonts w:ascii="Times New Roman" w:eastAsia="Times New Roman" w:hAnsi="Times New Roman" w:cs="Times New Roman"/>
          <w:i/>
          <w:sz w:val="24"/>
          <w:szCs w:val="24"/>
        </w:rPr>
        <w:t>Pokazać sposoby na rozwijanie relacji z Bogiem.</w:t>
      </w:r>
    </w:p>
    <w:p w14:paraId="23B3D52F" w14:textId="77777777" w:rsidR="00507296" w:rsidRDefault="006A3F1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 xml:space="preserve">b) Cel </w:t>
      </w:r>
      <w:proofErr w:type="gramStart"/>
      <w:r>
        <w:rPr>
          <w:rFonts w:ascii="Times New Roman" w:eastAsia="Times New Roman" w:hAnsi="Times New Roman" w:cs="Times New Roman"/>
          <w:b/>
          <w:i/>
          <w:sz w:val="24"/>
          <w:szCs w:val="24"/>
        </w:rPr>
        <w:t>wychowawczy:</w:t>
      </w:r>
      <w:r>
        <w:rPr>
          <w:rFonts w:ascii="Times New Roman" w:eastAsia="Times New Roman" w:hAnsi="Times New Roman" w:cs="Times New Roman"/>
          <w:i/>
          <w:sz w:val="24"/>
          <w:szCs w:val="24"/>
        </w:rPr>
        <w:t xml:space="preserve">  Zachęcić</w:t>
      </w:r>
      <w:proofErr w:type="gramEnd"/>
      <w:r>
        <w:rPr>
          <w:rFonts w:ascii="Times New Roman" w:eastAsia="Times New Roman" w:hAnsi="Times New Roman" w:cs="Times New Roman"/>
          <w:i/>
          <w:sz w:val="24"/>
          <w:szCs w:val="24"/>
        </w:rPr>
        <w:t xml:space="preserve"> do pogłębiania relacji z Bogiem.</w:t>
      </w:r>
    </w:p>
    <w:p w14:paraId="45062E63" w14:textId="77777777" w:rsidR="00507296" w:rsidRDefault="006A3F15">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b/>
          <w:i/>
          <w:sz w:val="24"/>
          <w:szCs w:val="24"/>
        </w:rPr>
        <w:t>Pomoce:</w:t>
      </w:r>
      <w:r>
        <w:rPr>
          <w:rFonts w:ascii="Times New Roman" w:eastAsia="Times New Roman" w:hAnsi="Times New Roman" w:cs="Times New Roman"/>
          <w:i/>
          <w:sz w:val="24"/>
          <w:szCs w:val="24"/>
        </w:rPr>
        <w:t xml:space="preserve"> parę długopisów, pisaków…, małe karteczki samoprzylepne, kartki A4 z </w:t>
      </w:r>
      <w:proofErr w:type="gramStart"/>
      <w:r>
        <w:rPr>
          <w:rFonts w:ascii="Times New Roman" w:eastAsia="Times New Roman" w:hAnsi="Times New Roman" w:cs="Times New Roman"/>
          <w:i/>
          <w:sz w:val="24"/>
          <w:szCs w:val="24"/>
        </w:rPr>
        <w:t>cytatami(</w:t>
      </w:r>
      <w:proofErr w:type="gramEnd"/>
      <w:r>
        <w:rPr>
          <w:rFonts w:ascii="Times New Roman" w:eastAsia="Times New Roman" w:hAnsi="Times New Roman" w:cs="Times New Roman"/>
          <w:i/>
          <w:sz w:val="24"/>
          <w:szCs w:val="24"/>
        </w:rPr>
        <w:t xml:space="preserve">aneks 1,2,3) </w:t>
      </w:r>
    </w:p>
    <w:p w14:paraId="192E5C4A" w14:textId="77777777" w:rsidR="004B7D33" w:rsidRDefault="004B7D33">
      <w:pPr>
        <w:spacing w:line="240" w:lineRule="auto"/>
        <w:rPr>
          <w:rFonts w:ascii="Times New Roman" w:eastAsia="Times New Roman" w:hAnsi="Times New Roman" w:cs="Times New Roman"/>
          <w:i/>
          <w:sz w:val="24"/>
          <w:szCs w:val="24"/>
        </w:rPr>
      </w:pPr>
      <w:r w:rsidRPr="0010072E">
        <w:rPr>
          <w:i/>
          <w:noProof/>
          <w:sz w:val="24"/>
          <w:szCs w:val="24"/>
        </w:rPr>
        <w:drawing>
          <wp:anchor distT="0" distB="0" distL="114300" distR="114300" simplePos="0" relativeHeight="251673600" behindDoc="0" locked="0" layoutInCell="1" allowOverlap="1" wp14:anchorId="0EBA4A6C" wp14:editId="1BC5D80B">
            <wp:simplePos x="0" y="0"/>
            <wp:positionH relativeFrom="leftMargin">
              <wp:align>right</wp:align>
            </wp:positionH>
            <wp:positionV relativeFrom="paragraph">
              <wp:posOffset>6153150</wp:posOffset>
            </wp:positionV>
            <wp:extent cx="340995" cy="353695"/>
            <wp:effectExtent l="0" t="0" r="1905" b="8255"/>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i/>
          <w:noProof/>
          <w:sz w:val="24"/>
          <w:szCs w:val="24"/>
        </w:rPr>
        <w:drawing>
          <wp:anchor distT="0" distB="0" distL="114300" distR="114300" simplePos="0" relativeHeight="251671552" behindDoc="0" locked="0" layoutInCell="1" allowOverlap="1" wp14:anchorId="0FFDEA6D" wp14:editId="1B171591">
            <wp:simplePos x="0" y="0"/>
            <wp:positionH relativeFrom="leftMargin">
              <wp:align>right</wp:align>
            </wp:positionH>
            <wp:positionV relativeFrom="paragraph">
              <wp:posOffset>5448300</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noProof/>
          <w:sz w:val="24"/>
          <w:szCs w:val="24"/>
        </w:rPr>
        <w:drawing>
          <wp:anchor distT="0" distB="0" distL="114300" distR="114300" simplePos="0" relativeHeight="251669504" behindDoc="0" locked="0" layoutInCell="1" allowOverlap="1" wp14:anchorId="5FA31778" wp14:editId="0EC82E7D">
            <wp:simplePos x="0" y="0"/>
            <wp:positionH relativeFrom="leftMargin">
              <wp:align>right</wp:align>
            </wp:positionH>
            <wp:positionV relativeFrom="paragraph">
              <wp:posOffset>7044690</wp:posOffset>
            </wp:positionV>
            <wp:extent cx="382905" cy="551180"/>
            <wp:effectExtent l="0" t="0" r="0" b="127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noProof/>
          <w:sz w:val="24"/>
          <w:szCs w:val="24"/>
        </w:rPr>
        <w:drawing>
          <wp:anchor distT="0" distB="0" distL="114300" distR="114300" simplePos="0" relativeHeight="251667456" behindDoc="0" locked="0" layoutInCell="1" allowOverlap="1" wp14:anchorId="30AC275C" wp14:editId="576EC5DE">
            <wp:simplePos x="0" y="0"/>
            <wp:positionH relativeFrom="leftMargin">
              <wp:align>right</wp:align>
            </wp:positionH>
            <wp:positionV relativeFrom="paragraph">
              <wp:posOffset>2207260</wp:posOffset>
            </wp:positionV>
            <wp:extent cx="382905" cy="551180"/>
            <wp:effectExtent l="0" t="0" r="0" b="127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i/>
          <w:noProof/>
          <w:sz w:val="24"/>
          <w:szCs w:val="24"/>
        </w:rPr>
        <w:drawing>
          <wp:anchor distT="0" distB="0" distL="114300" distR="114300" simplePos="0" relativeHeight="251665408" behindDoc="0" locked="0" layoutInCell="1" allowOverlap="1" wp14:anchorId="4FA9C07F" wp14:editId="3E4AA2BA">
            <wp:simplePos x="0" y="0"/>
            <wp:positionH relativeFrom="column">
              <wp:posOffset>-396875</wp:posOffset>
            </wp:positionH>
            <wp:positionV relativeFrom="paragraph">
              <wp:posOffset>806450</wp:posOffset>
            </wp:positionV>
            <wp:extent cx="421005" cy="289560"/>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a"/>
        <w:tblW w:w="10642"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250"/>
        <w:gridCol w:w="10392"/>
      </w:tblGrid>
      <w:tr w:rsidR="00507296" w14:paraId="018C5EE0" w14:textId="77777777">
        <w:trPr>
          <w:trHeight w:val="388"/>
        </w:trPr>
        <w:tc>
          <w:tcPr>
            <w:tcW w:w="244" w:type="dxa"/>
          </w:tcPr>
          <w:p w14:paraId="229751EF" w14:textId="77777777" w:rsidR="00507296" w:rsidRDefault="00507296">
            <w:pPr>
              <w:spacing w:line="240" w:lineRule="auto"/>
              <w:jc w:val="center"/>
              <w:rPr>
                <w:rFonts w:ascii="Times New Roman" w:eastAsia="Times New Roman" w:hAnsi="Times New Roman" w:cs="Times New Roman"/>
                <w:b/>
                <w:sz w:val="26"/>
                <w:szCs w:val="26"/>
              </w:rPr>
            </w:pPr>
          </w:p>
        </w:tc>
        <w:tc>
          <w:tcPr>
            <w:tcW w:w="10398" w:type="dxa"/>
          </w:tcPr>
          <w:p w14:paraId="222F0981" w14:textId="77777777" w:rsidR="00507296" w:rsidRDefault="006A3F15">
            <w:pPr>
              <w:spacing w:before="120" w:line="240" w:lineRule="auto"/>
              <w:jc w:val="center"/>
              <w:rPr>
                <w:rFonts w:ascii="Times New Roman" w:eastAsia="Times New Roman" w:hAnsi="Times New Roman" w:cs="Times New Roman"/>
                <w:b/>
                <w:sz w:val="26"/>
                <w:szCs w:val="26"/>
              </w:rPr>
            </w:pPr>
            <w:r>
              <w:rPr>
                <w:rFonts w:ascii="Times New Roman" w:eastAsia="Times New Roman" w:hAnsi="Times New Roman" w:cs="Times New Roman"/>
                <w:b/>
                <w:sz w:val="26"/>
                <w:szCs w:val="26"/>
              </w:rPr>
              <w:t>Treść</w:t>
            </w:r>
          </w:p>
        </w:tc>
      </w:tr>
      <w:tr w:rsidR="00507296" w14:paraId="6E1679EF" w14:textId="77777777">
        <w:trPr>
          <w:trHeight w:val="339"/>
        </w:trPr>
        <w:tc>
          <w:tcPr>
            <w:tcW w:w="244" w:type="dxa"/>
          </w:tcPr>
          <w:p w14:paraId="01207605" w14:textId="77777777" w:rsidR="00507296" w:rsidRDefault="00507296">
            <w:pPr>
              <w:spacing w:line="240" w:lineRule="auto"/>
              <w:rPr>
                <w:rFonts w:ascii="Times New Roman" w:eastAsia="Times New Roman" w:hAnsi="Times New Roman" w:cs="Times New Roman"/>
                <w:sz w:val="26"/>
                <w:szCs w:val="26"/>
              </w:rPr>
            </w:pPr>
          </w:p>
          <w:p w14:paraId="555C4B99" w14:textId="77777777" w:rsidR="00507296" w:rsidRDefault="00507296">
            <w:pPr>
              <w:spacing w:line="240" w:lineRule="auto"/>
              <w:rPr>
                <w:rFonts w:ascii="Times New Roman" w:eastAsia="Times New Roman" w:hAnsi="Times New Roman" w:cs="Times New Roman"/>
                <w:sz w:val="26"/>
                <w:szCs w:val="26"/>
              </w:rPr>
            </w:pPr>
          </w:p>
          <w:p w14:paraId="50CD113F" w14:textId="77777777" w:rsidR="00507296" w:rsidRDefault="00507296">
            <w:pPr>
              <w:spacing w:line="240" w:lineRule="auto"/>
              <w:rPr>
                <w:rFonts w:ascii="Times New Roman" w:eastAsia="Times New Roman" w:hAnsi="Times New Roman" w:cs="Times New Roman"/>
                <w:sz w:val="26"/>
                <w:szCs w:val="26"/>
              </w:rPr>
            </w:pPr>
          </w:p>
          <w:p w14:paraId="661B7540" w14:textId="77777777" w:rsidR="00507296" w:rsidRDefault="00507296">
            <w:pPr>
              <w:spacing w:line="240" w:lineRule="auto"/>
              <w:rPr>
                <w:rFonts w:ascii="Times New Roman" w:eastAsia="Times New Roman" w:hAnsi="Times New Roman" w:cs="Times New Roman"/>
                <w:sz w:val="26"/>
                <w:szCs w:val="26"/>
              </w:rPr>
            </w:pPr>
          </w:p>
          <w:p w14:paraId="466E1083" w14:textId="77777777" w:rsidR="00507296" w:rsidRDefault="00507296">
            <w:pPr>
              <w:spacing w:line="240" w:lineRule="auto"/>
              <w:rPr>
                <w:rFonts w:ascii="Times New Roman" w:eastAsia="Times New Roman" w:hAnsi="Times New Roman" w:cs="Times New Roman"/>
                <w:sz w:val="26"/>
                <w:szCs w:val="26"/>
              </w:rPr>
            </w:pPr>
          </w:p>
          <w:p w14:paraId="077C3986" w14:textId="77777777" w:rsidR="00507296" w:rsidRDefault="00507296">
            <w:pPr>
              <w:spacing w:line="240" w:lineRule="auto"/>
              <w:rPr>
                <w:rFonts w:ascii="Times New Roman" w:eastAsia="Times New Roman" w:hAnsi="Times New Roman" w:cs="Times New Roman"/>
                <w:sz w:val="26"/>
                <w:szCs w:val="26"/>
              </w:rPr>
            </w:pPr>
          </w:p>
          <w:p w14:paraId="43B78B8B" w14:textId="77777777" w:rsidR="00507296" w:rsidRDefault="00507296">
            <w:pPr>
              <w:spacing w:line="240" w:lineRule="auto"/>
              <w:rPr>
                <w:rFonts w:ascii="Times New Roman" w:eastAsia="Times New Roman" w:hAnsi="Times New Roman" w:cs="Times New Roman"/>
                <w:sz w:val="26"/>
                <w:szCs w:val="26"/>
              </w:rPr>
            </w:pPr>
          </w:p>
          <w:p w14:paraId="7371205F" w14:textId="77777777" w:rsidR="00507296" w:rsidRDefault="00507296">
            <w:pPr>
              <w:spacing w:line="240" w:lineRule="auto"/>
              <w:rPr>
                <w:rFonts w:ascii="Times New Roman" w:eastAsia="Times New Roman" w:hAnsi="Times New Roman" w:cs="Times New Roman"/>
                <w:sz w:val="26"/>
                <w:szCs w:val="26"/>
              </w:rPr>
            </w:pPr>
          </w:p>
          <w:p w14:paraId="55F3C449" w14:textId="77777777" w:rsidR="00507296" w:rsidRDefault="00507296">
            <w:pPr>
              <w:spacing w:line="240" w:lineRule="auto"/>
              <w:rPr>
                <w:rFonts w:ascii="Times New Roman" w:eastAsia="Times New Roman" w:hAnsi="Times New Roman" w:cs="Times New Roman"/>
                <w:sz w:val="26"/>
                <w:szCs w:val="26"/>
              </w:rPr>
            </w:pPr>
          </w:p>
          <w:p w14:paraId="03BE1464" w14:textId="77777777" w:rsidR="00507296" w:rsidRDefault="00507296">
            <w:pPr>
              <w:spacing w:line="240" w:lineRule="auto"/>
              <w:rPr>
                <w:rFonts w:ascii="Times New Roman" w:eastAsia="Times New Roman" w:hAnsi="Times New Roman" w:cs="Times New Roman"/>
                <w:sz w:val="26"/>
                <w:szCs w:val="26"/>
              </w:rPr>
            </w:pPr>
          </w:p>
          <w:p w14:paraId="2E20FB13" w14:textId="77777777" w:rsidR="00507296" w:rsidRDefault="00507296">
            <w:pPr>
              <w:spacing w:line="240" w:lineRule="auto"/>
              <w:rPr>
                <w:rFonts w:ascii="Times New Roman" w:eastAsia="Times New Roman" w:hAnsi="Times New Roman" w:cs="Times New Roman"/>
                <w:sz w:val="26"/>
                <w:szCs w:val="26"/>
              </w:rPr>
            </w:pPr>
          </w:p>
          <w:p w14:paraId="424CCAF7" w14:textId="77777777" w:rsidR="00507296" w:rsidRDefault="00507296">
            <w:pPr>
              <w:spacing w:line="240" w:lineRule="auto"/>
              <w:rPr>
                <w:rFonts w:ascii="Times New Roman" w:eastAsia="Times New Roman" w:hAnsi="Times New Roman" w:cs="Times New Roman"/>
                <w:sz w:val="26"/>
                <w:szCs w:val="26"/>
              </w:rPr>
            </w:pPr>
          </w:p>
          <w:p w14:paraId="17132F03" w14:textId="77777777" w:rsidR="00507296" w:rsidRDefault="00507296">
            <w:pPr>
              <w:spacing w:line="240" w:lineRule="auto"/>
              <w:rPr>
                <w:rFonts w:ascii="Times New Roman" w:eastAsia="Times New Roman" w:hAnsi="Times New Roman" w:cs="Times New Roman"/>
                <w:sz w:val="26"/>
                <w:szCs w:val="26"/>
              </w:rPr>
            </w:pPr>
          </w:p>
          <w:p w14:paraId="55FF524A" w14:textId="77777777" w:rsidR="00507296" w:rsidRDefault="00507296">
            <w:pPr>
              <w:spacing w:line="240" w:lineRule="auto"/>
              <w:rPr>
                <w:rFonts w:ascii="Times New Roman" w:eastAsia="Times New Roman" w:hAnsi="Times New Roman" w:cs="Times New Roman"/>
                <w:sz w:val="26"/>
                <w:szCs w:val="26"/>
              </w:rPr>
            </w:pPr>
          </w:p>
          <w:p w14:paraId="3F04D6AC" w14:textId="77777777" w:rsidR="00507296" w:rsidRDefault="00507296">
            <w:pPr>
              <w:spacing w:line="240" w:lineRule="auto"/>
              <w:rPr>
                <w:rFonts w:ascii="Times New Roman" w:eastAsia="Times New Roman" w:hAnsi="Times New Roman" w:cs="Times New Roman"/>
                <w:sz w:val="26"/>
                <w:szCs w:val="26"/>
              </w:rPr>
            </w:pPr>
          </w:p>
          <w:p w14:paraId="37AC4CA4" w14:textId="77777777" w:rsidR="00507296" w:rsidRDefault="00507296">
            <w:pPr>
              <w:spacing w:line="240" w:lineRule="auto"/>
              <w:rPr>
                <w:rFonts w:ascii="Times New Roman" w:eastAsia="Times New Roman" w:hAnsi="Times New Roman" w:cs="Times New Roman"/>
                <w:sz w:val="26"/>
                <w:szCs w:val="26"/>
              </w:rPr>
            </w:pPr>
          </w:p>
          <w:p w14:paraId="68050658" w14:textId="77777777" w:rsidR="00507296" w:rsidRDefault="00507296">
            <w:pPr>
              <w:spacing w:line="240" w:lineRule="auto"/>
              <w:rPr>
                <w:rFonts w:ascii="Times New Roman" w:eastAsia="Times New Roman" w:hAnsi="Times New Roman" w:cs="Times New Roman"/>
                <w:sz w:val="26"/>
                <w:szCs w:val="26"/>
              </w:rPr>
            </w:pPr>
          </w:p>
          <w:p w14:paraId="23D144D9" w14:textId="77777777" w:rsidR="00507296" w:rsidRDefault="00507296">
            <w:pPr>
              <w:spacing w:line="240" w:lineRule="auto"/>
              <w:rPr>
                <w:rFonts w:ascii="Times New Roman" w:eastAsia="Times New Roman" w:hAnsi="Times New Roman" w:cs="Times New Roman"/>
                <w:sz w:val="26"/>
                <w:szCs w:val="26"/>
              </w:rPr>
            </w:pPr>
          </w:p>
          <w:p w14:paraId="2E4AFB5F" w14:textId="77777777" w:rsidR="00507296" w:rsidRDefault="00507296">
            <w:pPr>
              <w:spacing w:line="240" w:lineRule="auto"/>
              <w:rPr>
                <w:rFonts w:ascii="Times New Roman" w:eastAsia="Times New Roman" w:hAnsi="Times New Roman" w:cs="Times New Roman"/>
                <w:sz w:val="26"/>
                <w:szCs w:val="26"/>
              </w:rPr>
            </w:pPr>
          </w:p>
          <w:p w14:paraId="0D9A2A61" w14:textId="77777777" w:rsidR="00507296" w:rsidRDefault="00507296">
            <w:pPr>
              <w:spacing w:line="240" w:lineRule="auto"/>
              <w:rPr>
                <w:rFonts w:ascii="Times New Roman" w:eastAsia="Times New Roman" w:hAnsi="Times New Roman" w:cs="Times New Roman"/>
                <w:sz w:val="26"/>
                <w:szCs w:val="26"/>
              </w:rPr>
            </w:pPr>
          </w:p>
          <w:p w14:paraId="6E588DEC" w14:textId="77777777" w:rsidR="00507296" w:rsidRDefault="00507296">
            <w:pPr>
              <w:spacing w:line="240" w:lineRule="auto"/>
              <w:rPr>
                <w:rFonts w:ascii="Times New Roman" w:eastAsia="Times New Roman" w:hAnsi="Times New Roman" w:cs="Times New Roman"/>
                <w:sz w:val="26"/>
                <w:szCs w:val="26"/>
              </w:rPr>
            </w:pPr>
          </w:p>
          <w:p w14:paraId="564989E6" w14:textId="77777777" w:rsidR="00507296" w:rsidRDefault="00507296">
            <w:pPr>
              <w:spacing w:line="240" w:lineRule="auto"/>
              <w:rPr>
                <w:rFonts w:ascii="Times New Roman" w:eastAsia="Times New Roman" w:hAnsi="Times New Roman" w:cs="Times New Roman"/>
                <w:sz w:val="26"/>
                <w:szCs w:val="26"/>
              </w:rPr>
            </w:pPr>
          </w:p>
          <w:p w14:paraId="5E3C1D6F" w14:textId="77777777" w:rsidR="00507296" w:rsidRDefault="00507296">
            <w:pPr>
              <w:spacing w:line="240" w:lineRule="auto"/>
              <w:rPr>
                <w:rFonts w:ascii="Times New Roman" w:eastAsia="Times New Roman" w:hAnsi="Times New Roman" w:cs="Times New Roman"/>
                <w:sz w:val="26"/>
                <w:szCs w:val="26"/>
              </w:rPr>
            </w:pPr>
          </w:p>
          <w:p w14:paraId="43422635" w14:textId="77777777" w:rsidR="00507296" w:rsidRDefault="00507296">
            <w:pPr>
              <w:spacing w:line="240" w:lineRule="auto"/>
              <w:rPr>
                <w:rFonts w:ascii="Times New Roman" w:eastAsia="Times New Roman" w:hAnsi="Times New Roman" w:cs="Times New Roman"/>
                <w:sz w:val="26"/>
                <w:szCs w:val="26"/>
              </w:rPr>
            </w:pPr>
          </w:p>
          <w:p w14:paraId="5BC094E5" w14:textId="77777777" w:rsidR="00507296" w:rsidRDefault="00507296">
            <w:pPr>
              <w:spacing w:line="240" w:lineRule="auto"/>
              <w:rPr>
                <w:rFonts w:ascii="Times New Roman" w:eastAsia="Times New Roman" w:hAnsi="Times New Roman" w:cs="Times New Roman"/>
                <w:sz w:val="26"/>
                <w:szCs w:val="26"/>
              </w:rPr>
            </w:pPr>
          </w:p>
          <w:p w14:paraId="061D06A3" w14:textId="77777777" w:rsidR="00507296" w:rsidRDefault="00507296">
            <w:pPr>
              <w:spacing w:line="240" w:lineRule="auto"/>
              <w:rPr>
                <w:rFonts w:ascii="Times New Roman" w:eastAsia="Times New Roman" w:hAnsi="Times New Roman" w:cs="Times New Roman"/>
                <w:sz w:val="26"/>
                <w:szCs w:val="26"/>
              </w:rPr>
            </w:pPr>
          </w:p>
          <w:p w14:paraId="22944ED8" w14:textId="77777777" w:rsidR="00507296" w:rsidRDefault="00507296">
            <w:pPr>
              <w:spacing w:line="240" w:lineRule="auto"/>
              <w:rPr>
                <w:rFonts w:ascii="Times New Roman" w:eastAsia="Times New Roman" w:hAnsi="Times New Roman" w:cs="Times New Roman"/>
                <w:sz w:val="26"/>
                <w:szCs w:val="26"/>
              </w:rPr>
            </w:pPr>
          </w:p>
          <w:p w14:paraId="2EA16DB7" w14:textId="77777777" w:rsidR="00507296" w:rsidRDefault="006A3F15">
            <w:pPr>
              <w:spacing w:line="240" w:lineRule="auto"/>
              <w:rPr>
                <w:rFonts w:ascii="Times New Roman" w:eastAsia="Times New Roman" w:hAnsi="Times New Roman" w:cs="Times New Roman"/>
                <w:sz w:val="26"/>
                <w:szCs w:val="26"/>
              </w:rPr>
            </w:pPr>
            <w:r w:rsidRPr="0010072E">
              <w:rPr>
                <w:i/>
                <w:noProof/>
                <w:sz w:val="24"/>
                <w:szCs w:val="24"/>
              </w:rPr>
              <w:lastRenderedPageBreak/>
              <w:drawing>
                <wp:anchor distT="0" distB="0" distL="114300" distR="114300" simplePos="0" relativeHeight="251692032" behindDoc="0" locked="0" layoutInCell="1" allowOverlap="1" wp14:anchorId="50518433" wp14:editId="4982606A">
                  <wp:simplePos x="0" y="0"/>
                  <wp:positionH relativeFrom="column">
                    <wp:posOffset>-281940</wp:posOffset>
                  </wp:positionH>
                  <wp:positionV relativeFrom="paragraph">
                    <wp:posOffset>6837045</wp:posOffset>
                  </wp:positionV>
                  <wp:extent cx="317500" cy="317500"/>
                  <wp:effectExtent l="0" t="0" r="6350" b="635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noProof/>
                <w:sz w:val="24"/>
                <w:szCs w:val="24"/>
              </w:rPr>
              <w:drawing>
                <wp:anchor distT="0" distB="0" distL="114300" distR="114300" simplePos="0" relativeHeight="251675648" behindDoc="0" locked="0" layoutInCell="1" allowOverlap="1" wp14:anchorId="3636D783" wp14:editId="70F68B7D">
                  <wp:simplePos x="0" y="0"/>
                  <wp:positionH relativeFrom="column">
                    <wp:posOffset>-367665</wp:posOffset>
                  </wp:positionH>
                  <wp:positionV relativeFrom="paragraph">
                    <wp:posOffset>252095</wp:posOffset>
                  </wp:positionV>
                  <wp:extent cx="427990" cy="424180"/>
                  <wp:effectExtent l="0" t="0" r="0" b="0"/>
                  <wp:wrapNone/>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clrChange>
                              <a:clrFrom>
                                <a:srgbClr val="FEFEFE"/>
                              </a:clrFrom>
                              <a:clrTo>
                                <a:srgbClr val="FEFEFE">
                                  <a:alpha val="0"/>
                                </a:srgbClr>
                              </a:clrTo>
                            </a:clrChange>
                            <a:extLst>
                              <a:ext uri="{28A0092B-C50C-407E-A947-70E740481C1C}">
                                <a14:useLocalDpi xmlns:a14="http://schemas.microsoft.com/office/drawing/2010/main" val="0"/>
                              </a:ext>
                            </a:extLst>
                          </a:blip>
                          <a:srcRect/>
                          <a:stretch>
                            <a:fillRect/>
                          </a:stretch>
                        </pic:blipFill>
                        <pic:spPr bwMode="auto">
                          <a:xfrm>
                            <a:off x="0" y="0"/>
                            <a:ext cx="427990" cy="4241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pl-PL"/>
              </w:rPr>
              <w:drawing>
                <wp:anchor distT="0" distB="0" distL="0" distR="0" simplePos="0" relativeHeight="251663360" behindDoc="0" locked="0" layoutInCell="1" hidden="0" allowOverlap="1" wp14:anchorId="3D521E84" wp14:editId="12697B35">
                  <wp:simplePos x="0" y="0"/>
                  <wp:positionH relativeFrom="column">
                    <wp:posOffset>198000</wp:posOffset>
                  </wp:positionH>
                  <wp:positionV relativeFrom="paragraph">
                    <wp:posOffset>10800000</wp:posOffset>
                  </wp:positionV>
                  <wp:extent cx="383455" cy="551180"/>
                  <wp:effectExtent l="0" t="0" r="0" b="0"/>
                  <wp:wrapSquare wrapText="bothSides" distT="0" distB="0" distL="0" distR="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383455" cy="551180"/>
                          </a:xfrm>
                          <a:prstGeom prst="rect">
                            <a:avLst/>
                          </a:prstGeom>
                          <a:ln/>
                        </pic:spPr>
                      </pic:pic>
                    </a:graphicData>
                  </a:graphic>
                </wp:anchor>
              </w:drawing>
            </w:r>
          </w:p>
        </w:tc>
        <w:tc>
          <w:tcPr>
            <w:tcW w:w="10398" w:type="dxa"/>
          </w:tcPr>
          <w:p w14:paraId="01FAD6A2" w14:textId="77777777" w:rsidR="00507296" w:rsidRDefault="006A3F15">
            <w:pPr>
              <w:numPr>
                <w:ilvl w:val="0"/>
                <w:numId w:val="1"/>
              </w:numPr>
              <w:spacing w:before="120" w:after="120" w:line="240" w:lineRule="auto"/>
              <w:ind w:hanging="19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Wstęp - Modlitwa na rozpoczęcie spotkania</w:t>
            </w:r>
          </w:p>
          <w:p w14:paraId="0F08AD77" w14:textId="77777777" w:rsidR="00507296" w:rsidRDefault="006A3F15">
            <w:pPr>
              <w:spacing w:before="120" w:after="120" w:line="240" w:lineRule="auto"/>
              <w:ind w:firstLine="425"/>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Animator prosi jednego z uczestników o zapalenie świecy, następnie rozpoczyna spotkanie od znaku krzyża i modlitwy do Ducha Świętego (znaną formułą lub własnymi słowami). </w:t>
            </w:r>
            <w:r>
              <w:rPr>
                <w:rFonts w:ascii="Times New Roman" w:eastAsia="Times New Roman" w:hAnsi="Times New Roman" w:cs="Times New Roman"/>
                <w:i/>
                <w:sz w:val="24"/>
                <w:szCs w:val="24"/>
              </w:rPr>
              <w:br/>
            </w:r>
            <w:r>
              <w:rPr>
                <w:rFonts w:ascii="Times New Roman" w:eastAsia="Times New Roman" w:hAnsi="Times New Roman" w:cs="Times New Roman"/>
                <w:sz w:val="24"/>
                <w:szCs w:val="24"/>
              </w:rPr>
              <w:t xml:space="preserve">Duchu Święty, prosimy, czuwaj nad tym spotkaniem, wlej w nasze serca odwagę i pozwól byśmy wynieśli stąd jak najwięcej owoców naszej wspólnej pracy. Amen. </w:t>
            </w:r>
            <w:r>
              <w:rPr>
                <w:rFonts w:ascii="Times New Roman" w:eastAsia="Times New Roman" w:hAnsi="Times New Roman" w:cs="Times New Roman"/>
                <w:i/>
                <w:sz w:val="24"/>
                <w:szCs w:val="24"/>
              </w:rPr>
              <w:br/>
            </w:r>
          </w:p>
          <w:p w14:paraId="5AF372F1" w14:textId="77777777" w:rsidR="00507296" w:rsidRDefault="006A3F15">
            <w:pPr>
              <w:numPr>
                <w:ilvl w:val="0"/>
                <w:numId w:val="1"/>
              </w:numPr>
              <w:spacing w:before="120" w:line="240" w:lineRule="auto"/>
              <w:ind w:hanging="19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Treść właściwa </w:t>
            </w:r>
          </w:p>
          <w:p w14:paraId="488D67AF" w14:textId="77777777" w:rsidR="00507296" w:rsidRDefault="00507296">
            <w:pPr>
              <w:spacing w:line="240" w:lineRule="auto"/>
              <w:ind w:left="720"/>
              <w:rPr>
                <w:rFonts w:ascii="Times New Roman" w:eastAsia="Times New Roman" w:hAnsi="Times New Roman" w:cs="Times New Roman"/>
                <w:b/>
                <w:sz w:val="24"/>
                <w:szCs w:val="24"/>
              </w:rPr>
            </w:pPr>
          </w:p>
          <w:p w14:paraId="73CF8022" w14:textId="77777777" w:rsidR="00507296" w:rsidRDefault="006A3F15">
            <w:pPr>
              <w:numPr>
                <w:ilvl w:val="0"/>
                <w:numId w:val="2"/>
              </w:numPr>
              <w:spacing w:after="120" w:line="240" w:lineRule="auto"/>
              <w:ind w:hanging="2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Widzieć</w:t>
            </w:r>
          </w:p>
          <w:p w14:paraId="7A739734" w14:textId="77777777" w:rsidR="00507296" w:rsidRDefault="006A3F1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 początku poproszę kogoś, żeby przeczytał nam dwa krótkie opisy relacji (w tym przypadku koleżeńskiej), a potem chciałabym, abyście odpowiedzieli na parę pytań. </w:t>
            </w:r>
          </w:p>
          <w:p w14:paraId="3F7C93A9" w14:textId="77777777" w:rsidR="00507296" w:rsidRDefault="00507296">
            <w:pPr>
              <w:spacing w:line="240" w:lineRule="auto"/>
              <w:ind w:left="425"/>
              <w:jc w:val="both"/>
              <w:rPr>
                <w:rFonts w:ascii="Times New Roman" w:eastAsia="Times New Roman" w:hAnsi="Times New Roman" w:cs="Times New Roman"/>
                <w:sz w:val="24"/>
                <w:szCs w:val="24"/>
              </w:rPr>
            </w:pPr>
          </w:p>
          <w:p w14:paraId="29399848" w14:textId="77777777" w:rsidR="00507296" w:rsidRDefault="006A3F15">
            <w:pPr>
              <w:spacing w:line="240" w:lineRule="auto"/>
              <w:ind w:left="42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2193CC7D" w14:textId="77777777" w:rsidR="00507296" w:rsidRDefault="006A3F1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Ola i Paulina kolegują się już parę lat. Ich relacja wygląda w następujący sposób. Paulina jest szczera wobec Oli, zawsze znajduje czas, aby wysłuchać koleżanki i doradzić jej w trudnej sytuacji, po kłótni wyciąga rękę na zgodę i potrafi przebaczyć, chce dla niej jak najlepiej. Niestety Ola nie daje odczuć tego samego Paulinie. Często odmawia spotkań, nie chce jej się słuchać Pauliny, obgaduje ją z innymi znajomymi, gdy dojdzie do kłótni Ola obwinia o wszystko </w:t>
            </w:r>
            <w:proofErr w:type="spellStart"/>
            <w:r>
              <w:rPr>
                <w:rFonts w:ascii="Times New Roman" w:eastAsia="Times New Roman" w:hAnsi="Times New Roman" w:cs="Times New Roman"/>
                <w:sz w:val="24"/>
                <w:szCs w:val="24"/>
              </w:rPr>
              <w:t>Pauline</w:t>
            </w:r>
            <w:proofErr w:type="spellEnd"/>
            <w:r>
              <w:rPr>
                <w:rFonts w:ascii="Times New Roman" w:eastAsia="Times New Roman" w:hAnsi="Times New Roman" w:cs="Times New Roman"/>
                <w:sz w:val="24"/>
                <w:szCs w:val="24"/>
              </w:rPr>
              <w:t>, nie okazuje jej wdzięczności za to co robi. Przez to wszystko dziewczyny nie potrafią już ze sobą rozmawiać, a ich znajomość słabnie.</w:t>
            </w:r>
            <w:r>
              <w:rPr>
                <w:rFonts w:ascii="Times New Roman" w:eastAsia="Times New Roman" w:hAnsi="Times New Roman" w:cs="Times New Roman"/>
                <w:sz w:val="24"/>
                <w:szCs w:val="24"/>
              </w:rPr>
              <w:br/>
            </w:r>
          </w:p>
          <w:p w14:paraId="3E189214" w14:textId="77777777" w:rsidR="00507296" w:rsidRDefault="006A3F15">
            <w:pPr>
              <w:spacing w:line="240" w:lineRule="auto"/>
              <w:ind w:left="425"/>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4FA8EBB9" w14:textId="77777777" w:rsidR="00507296" w:rsidRDefault="006A3F1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Adam i Tomek także kolegują się od paru lat. Ich relacja wygląda następująco. Oboje wspierają się w trudnych chwilach, poświęcają sobie dużo czasu i dużo ze sobą rozmawiają. Są w stosunku do siebie szczerzy i udzielają sobie nawzajem rad.  Ta znajomość daje im radość i poczucie zrozumienia. </w:t>
            </w:r>
          </w:p>
          <w:p w14:paraId="1E67E59C" w14:textId="77777777" w:rsidR="00507296" w:rsidRDefault="00507296">
            <w:pPr>
              <w:spacing w:line="240" w:lineRule="auto"/>
              <w:ind w:left="425"/>
              <w:jc w:val="both"/>
              <w:rPr>
                <w:rFonts w:ascii="Times New Roman" w:eastAsia="Times New Roman" w:hAnsi="Times New Roman" w:cs="Times New Roman"/>
                <w:sz w:val="24"/>
                <w:szCs w:val="24"/>
              </w:rPr>
            </w:pPr>
          </w:p>
          <w:p w14:paraId="12E05D81" w14:textId="77777777" w:rsidR="00507296" w:rsidRDefault="006A3F15">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dziękuje chętnemu za przeczytanie i przechodzi do pytań.</w:t>
            </w:r>
          </w:p>
          <w:p w14:paraId="446FCA72" w14:textId="77777777" w:rsidR="00507296" w:rsidRDefault="00507296">
            <w:pPr>
              <w:spacing w:line="240" w:lineRule="auto"/>
              <w:jc w:val="both"/>
              <w:rPr>
                <w:rFonts w:ascii="Times New Roman" w:eastAsia="Times New Roman" w:hAnsi="Times New Roman" w:cs="Times New Roman"/>
                <w:sz w:val="24"/>
                <w:szCs w:val="24"/>
              </w:rPr>
            </w:pPr>
          </w:p>
          <w:p w14:paraId="0FB6542E" w14:textId="77777777" w:rsidR="00507296" w:rsidRDefault="006A3F15">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u w:val="single"/>
                <w:shd w:val="clear" w:color="auto" w:fill="CCCCCC"/>
              </w:rPr>
              <w:t>Czym waszym zdaniem różnią się te dwie relacje?</w:t>
            </w:r>
            <w:r>
              <w:rPr>
                <w:rFonts w:ascii="Times New Roman" w:eastAsia="Times New Roman" w:hAnsi="Times New Roman" w:cs="Times New Roman"/>
                <w:i/>
                <w:sz w:val="24"/>
                <w:szCs w:val="24"/>
              </w:rPr>
              <w:t xml:space="preserve"> </w:t>
            </w:r>
            <w:proofErr w:type="gramStart"/>
            <w:r>
              <w:rPr>
                <w:rFonts w:ascii="Times New Roman" w:eastAsia="Times New Roman" w:hAnsi="Times New Roman" w:cs="Times New Roman"/>
                <w:i/>
                <w:sz w:val="24"/>
                <w:szCs w:val="24"/>
              </w:rPr>
              <w:t>( np.</w:t>
            </w:r>
            <w:proofErr w:type="gramEnd"/>
            <w:r>
              <w:rPr>
                <w:rFonts w:ascii="Times New Roman" w:eastAsia="Times New Roman" w:hAnsi="Times New Roman" w:cs="Times New Roman"/>
                <w:i/>
                <w:sz w:val="24"/>
                <w:szCs w:val="24"/>
              </w:rPr>
              <w:t xml:space="preserve"> tym, że w relacji nr 2 dwie osoby pielęgnują </w:t>
            </w:r>
            <w:proofErr w:type="gramStart"/>
            <w:r>
              <w:rPr>
                <w:rFonts w:ascii="Times New Roman" w:eastAsia="Times New Roman" w:hAnsi="Times New Roman" w:cs="Times New Roman"/>
                <w:i/>
                <w:sz w:val="24"/>
                <w:szCs w:val="24"/>
              </w:rPr>
              <w:t>znajomość,</w:t>
            </w:r>
            <w:r w:rsidR="004B7D33" w:rsidRPr="0010072E">
              <w:rPr>
                <w:i/>
                <w:noProof/>
                <w:sz w:val="24"/>
                <w:szCs w:val="24"/>
              </w:rPr>
              <w:t xml:space="preserve"> </w:t>
            </w:r>
            <w:r>
              <w:rPr>
                <w:rFonts w:ascii="Times New Roman" w:eastAsia="Times New Roman" w:hAnsi="Times New Roman" w:cs="Times New Roman"/>
                <w:i/>
                <w:sz w:val="24"/>
                <w:szCs w:val="24"/>
              </w:rPr>
              <w:t xml:space="preserve"> a</w:t>
            </w:r>
            <w:proofErr w:type="gramEnd"/>
            <w:r>
              <w:rPr>
                <w:rFonts w:ascii="Times New Roman" w:eastAsia="Times New Roman" w:hAnsi="Times New Roman" w:cs="Times New Roman"/>
                <w:i/>
                <w:sz w:val="24"/>
                <w:szCs w:val="24"/>
              </w:rPr>
              <w:t xml:space="preserve"> w relacji nr 1 robi to tylko jedna osoba… tym, że relacja nr 2 ma pozytywny wpływ na kolegów, a relacja nr 1 </w:t>
            </w:r>
            <w:proofErr w:type="gramStart"/>
            <w:r>
              <w:rPr>
                <w:rFonts w:ascii="Times New Roman" w:eastAsia="Times New Roman" w:hAnsi="Times New Roman" w:cs="Times New Roman"/>
                <w:i/>
                <w:sz w:val="24"/>
                <w:szCs w:val="24"/>
              </w:rPr>
              <w:t>niekoniecznie )</w:t>
            </w:r>
            <w:proofErr w:type="gramEnd"/>
          </w:p>
          <w:p w14:paraId="60C8173D" w14:textId="77777777" w:rsidR="00507296" w:rsidRDefault="00507296">
            <w:pPr>
              <w:spacing w:line="240" w:lineRule="auto"/>
              <w:ind w:left="720"/>
              <w:jc w:val="both"/>
              <w:rPr>
                <w:rFonts w:ascii="Times New Roman" w:eastAsia="Times New Roman" w:hAnsi="Times New Roman" w:cs="Times New Roman"/>
                <w:sz w:val="24"/>
                <w:szCs w:val="24"/>
              </w:rPr>
            </w:pPr>
          </w:p>
          <w:p w14:paraId="773077A4" w14:textId="77777777" w:rsidR="00507296" w:rsidRDefault="006A3F15" w:rsidP="004B7D33">
            <w:pPr>
              <w:spacing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u w:val="single"/>
                <w:shd w:val="clear" w:color="auto" w:fill="CCCCCC"/>
              </w:rPr>
              <w:t>Jakie błędy zauważacie w zachowaniu Oli?</w:t>
            </w:r>
            <w:r>
              <w:rPr>
                <w:rFonts w:ascii="Times New Roman" w:eastAsia="Times New Roman" w:hAnsi="Times New Roman" w:cs="Times New Roman"/>
                <w:i/>
                <w:sz w:val="24"/>
                <w:szCs w:val="24"/>
              </w:rPr>
              <w:t xml:space="preserve"> </w:t>
            </w:r>
            <w:proofErr w:type="gramStart"/>
            <w:r>
              <w:rPr>
                <w:rFonts w:ascii="Times New Roman" w:eastAsia="Times New Roman" w:hAnsi="Times New Roman" w:cs="Times New Roman"/>
                <w:i/>
                <w:sz w:val="24"/>
                <w:szCs w:val="24"/>
              </w:rPr>
              <w:t>( np.</w:t>
            </w:r>
            <w:proofErr w:type="gramEnd"/>
            <w:r>
              <w:rPr>
                <w:rFonts w:ascii="Times New Roman" w:eastAsia="Times New Roman" w:hAnsi="Times New Roman" w:cs="Times New Roman"/>
                <w:i/>
                <w:sz w:val="24"/>
                <w:szCs w:val="24"/>
              </w:rPr>
              <w:t xml:space="preserve"> nie poświęca Paulinie czasu, z </w:t>
            </w:r>
            <w:r w:rsidR="004B7D33">
              <w:rPr>
                <w:rFonts w:ascii="Times New Roman" w:eastAsia="Times New Roman" w:hAnsi="Times New Roman" w:cs="Times New Roman"/>
                <w:i/>
                <w:sz w:val="24"/>
                <w:szCs w:val="24"/>
              </w:rPr>
              <w:t xml:space="preserve">relacji czerpie tylko korzyści, a </w:t>
            </w:r>
            <w:r>
              <w:rPr>
                <w:rFonts w:ascii="Times New Roman" w:eastAsia="Times New Roman" w:hAnsi="Times New Roman" w:cs="Times New Roman"/>
                <w:i/>
                <w:sz w:val="24"/>
                <w:szCs w:val="24"/>
              </w:rPr>
              <w:t xml:space="preserve">sama nic nie wnosi) </w:t>
            </w:r>
            <w:r>
              <w:rPr>
                <w:rFonts w:ascii="Times New Roman" w:eastAsia="Times New Roman" w:hAnsi="Times New Roman" w:cs="Times New Roman"/>
                <w:i/>
                <w:sz w:val="24"/>
                <w:szCs w:val="24"/>
              </w:rPr>
              <w:br/>
            </w:r>
          </w:p>
          <w:p w14:paraId="196AD1C8" w14:textId="77777777" w:rsidR="00507296" w:rsidRDefault="006A3F15">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dziękuje każdemu za odpowiedzi i przechodzi do podsumowania.</w:t>
            </w:r>
          </w:p>
          <w:p w14:paraId="31FE9B3B" w14:textId="77777777" w:rsidR="00507296" w:rsidRDefault="00507296">
            <w:pPr>
              <w:spacing w:line="240" w:lineRule="auto"/>
              <w:jc w:val="both"/>
              <w:rPr>
                <w:rFonts w:ascii="Times New Roman" w:eastAsia="Times New Roman" w:hAnsi="Times New Roman" w:cs="Times New Roman"/>
                <w:i/>
                <w:sz w:val="24"/>
                <w:szCs w:val="24"/>
              </w:rPr>
            </w:pPr>
          </w:p>
          <w:p w14:paraId="0F95FB68" w14:textId="77777777" w:rsidR="00507296" w:rsidRDefault="006A3F1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Podsumowując wasze wypowiedzi, możemy się łatwo domyśleć, że Ola sprawia swoim zachowaniem przykrość Paulinie. Ich relacja nie jest ubogacająca, ponieważ jedna strona nie chce w ogóle do tego dążyć. Spójrzcie, gdy postawimy na miejscu Pauliny-Boga, a na miejscu Oli-samych siebie, to ta sytuacja wydaje się znajoma prawda? Często dzieje się tak, że nie potrafimy znaleźć dla Boga </w:t>
            </w:r>
            <w:proofErr w:type="gramStart"/>
            <w:r>
              <w:rPr>
                <w:rFonts w:ascii="Times New Roman" w:eastAsia="Times New Roman" w:hAnsi="Times New Roman" w:cs="Times New Roman"/>
                <w:sz w:val="24"/>
                <w:szCs w:val="24"/>
              </w:rPr>
              <w:t>choćby  chwili</w:t>
            </w:r>
            <w:proofErr w:type="gramEnd"/>
            <w:r>
              <w:rPr>
                <w:rFonts w:ascii="Times New Roman" w:eastAsia="Times New Roman" w:hAnsi="Times New Roman" w:cs="Times New Roman"/>
                <w:sz w:val="24"/>
                <w:szCs w:val="24"/>
              </w:rPr>
              <w:t xml:space="preserve"> w ciągu dnia, gdy coś idzie nie po naszej myśli mamy do Niego pretensje, nie dajemy sobie szansy, by usłyszeć co Bóg chce nam powiedzieć. Ale spokojnie, dzisiejsze spotkanie jest po to, żeby pomóc nam to zmienić.</w:t>
            </w:r>
          </w:p>
          <w:p w14:paraId="07DA7783" w14:textId="77777777" w:rsidR="00507296" w:rsidRDefault="00507296">
            <w:pPr>
              <w:spacing w:line="240" w:lineRule="auto"/>
              <w:jc w:val="both"/>
              <w:rPr>
                <w:rFonts w:ascii="Times New Roman" w:eastAsia="Times New Roman" w:hAnsi="Times New Roman" w:cs="Times New Roman"/>
                <w:sz w:val="24"/>
                <w:szCs w:val="24"/>
              </w:rPr>
            </w:pPr>
          </w:p>
          <w:p w14:paraId="63278EF1" w14:textId="77777777" w:rsidR="00507296" w:rsidRDefault="006A3F15">
            <w:pPr>
              <w:numPr>
                <w:ilvl w:val="0"/>
                <w:numId w:val="2"/>
              </w:numPr>
              <w:spacing w:before="120" w:after="120" w:line="240" w:lineRule="auto"/>
              <w:ind w:hanging="4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Osądzić</w:t>
            </w:r>
          </w:p>
          <w:p w14:paraId="7FA38FC9" w14:textId="77777777" w:rsidR="00507296" w:rsidRDefault="006A3F15">
            <w:pPr>
              <w:spacing w:before="120"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Zastanówmy się jak możemy żyć i trwać na co dzień razem z Panem Bogiem.</w:t>
            </w:r>
          </w:p>
          <w:p w14:paraId="40D002DD" w14:textId="77777777" w:rsidR="00507296" w:rsidRDefault="006A3F15">
            <w:pPr>
              <w:spacing w:before="120" w:after="120" w:line="240" w:lineRule="auto"/>
              <w:rPr>
                <w:rFonts w:ascii="Times New Roman" w:eastAsia="Times New Roman" w:hAnsi="Times New Roman" w:cs="Times New Roman"/>
                <w:i/>
                <w:sz w:val="24"/>
                <w:szCs w:val="24"/>
              </w:rPr>
            </w:pPr>
            <w:r w:rsidRPr="0010072E">
              <w:rPr>
                <w:noProof/>
                <w:sz w:val="24"/>
                <w:szCs w:val="24"/>
              </w:rPr>
              <w:drawing>
                <wp:anchor distT="0" distB="0" distL="114300" distR="114300" simplePos="0" relativeHeight="251677696" behindDoc="0" locked="0" layoutInCell="1" allowOverlap="1" wp14:anchorId="73A85E24" wp14:editId="1D308CA2">
                  <wp:simplePos x="0" y="0"/>
                  <wp:positionH relativeFrom="column">
                    <wp:posOffset>-459740</wp:posOffset>
                  </wp:positionH>
                  <wp:positionV relativeFrom="paragraph">
                    <wp:posOffset>145415</wp:posOffset>
                  </wp:positionV>
                  <wp:extent cx="275590" cy="368300"/>
                  <wp:effectExtent l="0" t="0" r="0" b="0"/>
                  <wp:wrapNone/>
                  <wp:docPr id="44"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clrChange>
                              <a:clrFrom>
                                <a:srgbClr val="FEFEFE"/>
                              </a:clrFrom>
                              <a:clrTo>
                                <a:srgbClr val="FEFEFE">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i/>
                <w:sz w:val="24"/>
                <w:szCs w:val="24"/>
              </w:rPr>
              <w:t xml:space="preserve">Animator dzieli uczestników na 3 </w:t>
            </w:r>
            <w:proofErr w:type="gramStart"/>
            <w:r>
              <w:rPr>
                <w:rFonts w:ascii="Times New Roman" w:eastAsia="Times New Roman" w:hAnsi="Times New Roman" w:cs="Times New Roman"/>
                <w:i/>
                <w:sz w:val="24"/>
                <w:szCs w:val="24"/>
              </w:rPr>
              <w:t>grupy( metoda</w:t>
            </w:r>
            <w:proofErr w:type="gramEnd"/>
            <w:r>
              <w:rPr>
                <w:rFonts w:ascii="Times New Roman" w:eastAsia="Times New Roman" w:hAnsi="Times New Roman" w:cs="Times New Roman"/>
                <w:i/>
                <w:sz w:val="24"/>
                <w:szCs w:val="24"/>
              </w:rPr>
              <w:t xml:space="preserve"> ,,do trzech odlicz’’), każda grupa dostaje jedną kartkę z </w:t>
            </w:r>
            <w:proofErr w:type="gramStart"/>
            <w:r>
              <w:rPr>
                <w:rFonts w:ascii="Times New Roman" w:eastAsia="Times New Roman" w:hAnsi="Times New Roman" w:cs="Times New Roman"/>
                <w:i/>
                <w:sz w:val="24"/>
                <w:szCs w:val="24"/>
              </w:rPr>
              <w:t>cytatem(</w:t>
            </w:r>
            <w:proofErr w:type="gramEnd"/>
            <w:r>
              <w:rPr>
                <w:rFonts w:ascii="Times New Roman" w:eastAsia="Times New Roman" w:hAnsi="Times New Roman" w:cs="Times New Roman"/>
                <w:i/>
                <w:sz w:val="24"/>
                <w:szCs w:val="24"/>
              </w:rPr>
              <w:t>aneks 1,2,3,) i coś do pisania, po czym animator wyjaśnia:</w:t>
            </w:r>
            <w:r>
              <w:rPr>
                <w:rFonts w:ascii="Times New Roman" w:eastAsia="Times New Roman" w:hAnsi="Times New Roman" w:cs="Times New Roman"/>
                <w:i/>
                <w:sz w:val="24"/>
                <w:szCs w:val="24"/>
              </w:rPr>
              <w:br/>
            </w:r>
          </w:p>
          <w:p w14:paraId="070AA10B" w14:textId="77777777" w:rsidR="00507296" w:rsidRDefault="006A3F15">
            <w:pPr>
              <w:spacing w:before="120" w:after="120" w:line="24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Każda grupa otrzymała kartkę z cytatem. Waszym zadaniem będzie, na podstawie tego cytatu, napisać jaka czynność może pomóc nam pogłębić relację z Panem Bogiem. Do dzieła!</w:t>
            </w:r>
            <w:r>
              <w:rPr>
                <w:rFonts w:ascii="Times New Roman" w:eastAsia="Times New Roman" w:hAnsi="Times New Roman" w:cs="Times New Roman"/>
                <w:sz w:val="24"/>
                <w:szCs w:val="24"/>
              </w:rPr>
              <w:br/>
            </w:r>
          </w:p>
          <w:p w14:paraId="3DD0E4C9" w14:textId="77777777" w:rsidR="00507296" w:rsidRDefault="006A3F15">
            <w:pPr>
              <w:spacing w:before="120" w:after="12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Animator po określonym czasie ucisza uczestników i przechodzi do wspólnej analizy.</w:t>
            </w:r>
          </w:p>
          <w:p w14:paraId="11E5B8EE" w14:textId="77777777" w:rsidR="00507296" w:rsidRDefault="006A3F15">
            <w:pPr>
              <w:spacing w:before="120" w:after="120" w:line="240" w:lineRule="auto"/>
              <w:rPr>
                <w:rFonts w:ascii="Times New Roman" w:eastAsia="Times New Roman" w:hAnsi="Times New Roman" w:cs="Times New Roman"/>
                <w:i/>
                <w:sz w:val="24"/>
                <w:szCs w:val="24"/>
              </w:rPr>
            </w:pPr>
            <w:r w:rsidRPr="0010072E">
              <w:rPr>
                <w:i/>
                <w:noProof/>
                <w:sz w:val="24"/>
                <w:szCs w:val="24"/>
              </w:rPr>
              <w:drawing>
                <wp:anchor distT="0" distB="0" distL="114300" distR="114300" simplePos="0" relativeHeight="251679744" behindDoc="0" locked="0" layoutInCell="1" allowOverlap="1" wp14:anchorId="6A8FD893" wp14:editId="54E3FD89">
                  <wp:simplePos x="0" y="0"/>
                  <wp:positionH relativeFrom="column">
                    <wp:posOffset>-440690</wp:posOffset>
                  </wp:positionH>
                  <wp:positionV relativeFrom="paragraph">
                    <wp:posOffset>204470</wp:posOffset>
                  </wp:positionV>
                  <wp:extent cx="317500" cy="317500"/>
                  <wp:effectExtent l="0" t="0" r="6350" b="6350"/>
                  <wp:wrapNone/>
                  <wp:docPr id="43" name="Obraz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F447FF" w14:textId="77777777" w:rsidR="00507296" w:rsidRDefault="006A3F15">
            <w:pPr>
              <w:spacing w:before="120" w:after="120" w:line="240" w:lineRule="auto"/>
              <w:rPr>
                <w:rFonts w:ascii="Times New Roman" w:eastAsia="Times New Roman" w:hAnsi="Times New Roman" w:cs="Times New Roman"/>
                <w:i/>
                <w:sz w:val="24"/>
                <w:szCs w:val="24"/>
                <w:highlight w:val="white"/>
              </w:rPr>
            </w:pPr>
            <w:r w:rsidRPr="0010072E">
              <w:rPr>
                <w:noProof/>
                <w:sz w:val="24"/>
                <w:szCs w:val="24"/>
              </w:rPr>
              <w:drawing>
                <wp:anchor distT="0" distB="0" distL="114300" distR="114300" simplePos="0" relativeHeight="251681792" behindDoc="0" locked="0" layoutInCell="1" allowOverlap="1" wp14:anchorId="2AEC418C" wp14:editId="449B7153">
                  <wp:simplePos x="0" y="0"/>
                  <wp:positionH relativeFrom="column">
                    <wp:posOffset>-504825</wp:posOffset>
                  </wp:positionH>
                  <wp:positionV relativeFrom="paragraph">
                    <wp:posOffset>266065</wp:posOffset>
                  </wp:positionV>
                  <wp:extent cx="38290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highlight w:val="white"/>
              </w:rPr>
              <w:t xml:space="preserve">GRUPA </w:t>
            </w:r>
            <w:proofErr w:type="gramStart"/>
            <w:r>
              <w:rPr>
                <w:rFonts w:ascii="Times New Roman" w:eastAsia="Times New Roman" w:hAnsi="Times New Roman" w:cs="Times New Roman"/>
                <w:sz w:val="24"/>
                <w:szCs w:val="24"/>
                <w:highlight w:val="white"/>
              </w:rPr>
              <w:t>1 :</w:t>
            </w:r>
            <w:proofErr w:type="gramEnd"/>
            <w:r>
              <w:rPr>
                <w:rFonts w:ascii="Times New Roman" w:eastAsia="Times New Roman" w:hAnsi="Times New Roman" w:cs="Times New Roman"/>
                <w:b/>
                <w:sz w:val="24"/>
                <w:szCs w:val="24"/>
                <w:highlight w:val="white"/>
              </w:rPr>
              <w:t xml:space="preserve"> </w:t>
            </w:r>
            <w:proofErr w:type="gramStart"/>
            <w:r>
              <w:rPr>
                <w:rFonts w:ascii="Times New Roman" w:eastAsia="Times New Roman" w:hAnsi="Times New Roman" w:cs="Times New Roman"/>
                <w:b/>
                <w:sz w:val="24"/>
                <w:szCs w:val="24"/>
                <w:highlight w:val="white"/>
              </w:rPr>
              <w:t>,,Biblia</w:t>
            </w:r>
            <w:proofErr w:type="gramEnd"/>
            <w:r>
              <w:rPr>
                <w:rFonts w:ascii="Times New Roman" w:eastAsia="Times New Roman" w:hAnsi="Times New Roman" w:cs="Times New Roman"/>
                <w:b/>
                <w:sz w:val="24"/>
                <w:szCs w:val="24"/>
                <w:highlight w:val="white"/>
              </w:rPr>
              <w:t xml:space="preserve"> to list Boga do ludzi’’ (Św. Grzegorz </w:t>
            </w:r>
            <w:proofErr w:type="gramStart"/>
            <w:r>
              <w:rPr>
                <w:rFonts w:ascii="Times New Roman" w:eastAsia="Times New Roman" w:hAnsi="Times New Roman" w:cs="Times New Roman"/>
                <w:b/>
                <w:sz w:val="24"/>
                <w:szCs w:val="24"/>
                <w:highlight w:val="white"/>
              </w:rPr>
              <w:t xml:space="preserve">Wielki) </w:t>
            </w:r>
            <w:r>
              <w:rPr>
                <w:rFonts w:ascii="Times New Roman" w:eastAsia="Times New Roman" w:hAnsi="Times New Roman" w:cs="Times New Roman"/>
                <w:i/>
                <w:sz w:val="24"/>
                <w:szCs w:val="24"/>
                <w:highlight w:val="white"/>
              </w:rPr>
              <w:t xml:space="preserve"> (</w:t>
            </w:r>
            <w:proofErr w:type="gramEnd"/>
            <w:r>
              <w:rPr>
                <w:rFonts w:ascii="Times New Roman" w:eastAsia="Times New Roman" w:hAnsi="Times New Roman" w:cs="Times New Roman"/>
                <w:i/>
                <w:sz w:val="24"/>
                <w:szCs w:val="24"/>
                <w:highlight w:val="white"/>
              </w:rPr>
              <w:t>czytanie Pisma Świętego)</w:t>
            </w:r>
          </w:p>
          <w:p w14:paraId="1A7ACAB2" w14:textId="77777777" w:rsidR="00507296" w:rsidRDefault="006A3F15">
            <w:pPr>
              <w:spacing w:before="120" w:after="120" w:line="24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Podsumowanie</w:t>
            </w:r>
            <w:r>
              <w:rPr>
                <w:rFonts w:ascii="Times New Roman" w:eastAsia="Times New Roman" w:hAnsi="Times New Roman" w:cs="Times New Roman"/>
                <w:sz w:val="24"/>
                <w:szCs w:val="24"/>
                <w:highlight w:val="white"/>
              </w:rPr>
              <w:t xml:space="preserve">: Jednym ze sposobów na rozwijanie bliskiej relacji z Bogiem jest czytanie i rozważanie Pisma Świętego. Jeżeli go nie czytamy to tak jakbyśmy wyrzucali list bez jego otwierania, ponieważ za każdym </w:t>
            </w:r>
            <w:proofErr w:type="gramStart"/>
            <w:r>
              <w:rPr>
                <w:rFonts w:ascii="Times New Roman" w:eastAsia="Times New Roman" w:hAnsi="Times New Roman" w:cs="Times New Roman"/>
                <w:sz w:val="24"/>
                <w:szCs w:val="24"/>
                <w:highlight w:val="white"/>
              </w:rPr>
              <w:t>razem</w:t>
            </w:r>
            <w:proofErr w:type="gramEnd"/>
            <w:r>
              <w:rPr>
                <w:rFonts w:ascii="Times New Roman" w:eastAsia="Times New Roman" w:hAnsi="Times New Roman" w:cs="Times New Roman"/>
                <w:sz w:val="24"/>
                <w:szCs w:val="24"/>
                <w:highlight w:val="white"/>
              </w:rPr>
              <w:t xml:space="preserve"> kiedy sięgamy po Biblię Bóg przemawia do nas, zechciejmy Go wysłuchać! </w:t>
            </w:r>
            <w:proofErr w:type="gramStart"/>
            <w:r>
              <w:rPr>
                <w:rFonts w:ascii="Times New Roman" w:eastAsia="Times New Roman" w:hAnsi="Times New Roman" w:cs="Times New Roman"/>
                <w:b/>
                <w:sz w:val="24"/>
                <w:szCs w:val="24"/>
                <w:highlight w:val="white"/>
              </w:rPr>
              <w:t>,,</w:t>
            </w:r>
            <w:proofErr w:type="gramEnd"/>
            <w:r>
              <w:rPr>
                <w:rFonts w:ascii="Times New Roman" w:eastAsia="Times New Roman" w:hAnsi="Times New Roman" w:cs="Times New Roman"/>
                <w:b/>
                <w:sz w:val="24"/>
                <w:szCs w:val="24"/>
                <w:highlight w:val="white"/>
              </w:rPr>
              <w:t xml:space="preserve">Biblia to słowo samego Boga, który w swojej wielkiej miłości przemawia do ludzi jak do przyjaciół i obcuje z </w:t>
            </w:r>
            <w:proofErr w:type="gramStart"/>
            <w:r>
              <w:rPr>
                <w:rFonts w:ascii="Times New Roman" w:eastAsia="Times New Roman" w:hAnsi="Times New Roman" w:cs="Times New Roman"/>
                <w:b/>
                <w:sz w:val="24"/>
                <w:szCs w:val="24"/>
                <w:highlight w:val="white"/>
              </w:rPr>
              <w:t>nimi</w:t>
            </w:r>
            <w:proofErr w:type="gramEnd"/>
            <w:r>
              <w:rPr>
                <w:rFonts w:ascii="Times New Roman" w:eastAsia="Times New Roman" w:hAnsi="Times New Roman" w:cs="Times New Roman"/>
                <w:b/>
                <w:sz w:val="24"/>
                <w:szCs w:val="24"/>
                <w:highlight w:val="white"/>
              </w:rPr>
              <w:t xml:space="preserve"> aby zaprosić i przyjąć ich do wspólnoty z sobą’’ (Dei Verbum, nr 2)</w:t>
            </w:r>
            <w:r>
              <w:rPr>
                <w:rFonts w:ascii="Times New Roman" w:eastAsia="Times New Roman" w:hAnsi="Times New Roman" w:cs="Times New Roman"/>
                <w:i/>
                <w:sz w:val="24"/>
                <w:szCs w:val="24"/>
                <w:highlight w:val="white"/>
              </w:rPr>
              <w:t>, (animator może zapytać uczestników czy czytają Pismo Święte na co dzień lub też np. o ich ulubiony fragment z Pisma.)</w:t>
            </w:r>
          </w:p>
          <w:p w14:paraId="73BEC5F5" w14:textId="77777777" w:rsidR="00507296" w:rsidRDefault="006A3F15">
            <w:pPr>
              <w:spacing w:before="120" w:after="120" w:line="240" w:lineRule="auto"/>
              <w:rPr>
                <w:rFonts w:ascii="Times New Roman" w:eastAsia="Times New Roman" w:hAnsi="Times New Roman" w:cs="Times New Roman"/>
                <w:i/>
                <w:sz w:val="24"/>
                <w:szCs w:val="24"/>
                <w:highlight w:val="white"/>
              </w:rPr>
            </w:pPr>
            <w:r w:rsidRPr="0010072E">
              <w:rPr>
                <w:i/>
                <w:noProof/>
                <w:sz w:val="24"/>
                <w:szCs w:val="24"/>
              </w:rPr>
              <w:drawing>
                <wp:anchor distT="0" distB="0" distL="114300" distR="114300" simplePos="0" relativeHeight="251683840" behindDoc="0" locked="0" layoutInCell="1" allowOverlap="1" wp14:anchorId="1A575259" wp14:editId="1BB048C2">
                  <wp:simplePos x="0" y="0"/>
                  <wp:positionH relativeFrom="column">
                    <wp:posOffset>-440690</wp:posOffset>
                  </wp:positionH>
                  <wp:positionV relativeFrom="paragraph">
                    <wp:posOffset>206375</wp:posOffset>
                  </wp:positionV>
                  <wp:extent cx="317500" cy="317500"/>
                  <wp:effectExtent l="0" t="0" r="6350" b="635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BD4A27" w14:textId="77777777" w:rsidR="00507296" w:rsidRDefault="006A3F15">
            <w:pPr>
              <w:spacing w:before="120" w:after="120" w:line="240" w:lineRule="auto"/>
              <w:rPr>
                <w:rFonts w:ascii="Times New Roman" w:eastAsia="Times New Roman" w:hAnsi="Times New Roman" w:cs="Times New Roman"/>
                <w:i/>
                <w:sz w:val="24"/>
                <w:szCs w:val="24"/>
                <w:highlight w:val="white"/>
              </w:rPr>
            </w:pPr>
            <w:r w:rsidRPr="0010072E">
              <w:rPr>
                <w:noProof/>
                <w:sz w:val="24"/>
                <w:szCs w:val="24"/>
              </w:rPr>
              <w:drawing>
                <wp:anchor distT="0" distB="0" distL="114300" distR="114300" simplePos="0" relativeHeight="251685888" behindDoc="0" locked="0" layoutInCell="1" allowOverlap="1" wp14:anchorId="2815BB16" wp14:editId="64B6F1FD">
                  <wp:simplePos x="0" y="0"/>
                  <wp:positionH relativeFrom="column">
                    <wp:posOffset>-481330</wp:posOffset>
                  </wp:positionH>
                  <wp:positionV relativeFrom="paragraph">
                    <wp:posOffset>252095</wp:posOffset>
                  </wp:positionV>
                  <wp:extent cx="382905" cy="551180"/>
                  <wp:effectExtent l="0" t="0" r="0" b="127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highlight w:val="white"/>
              </w:rPr>
              <w:t xml:space="preserve">GRUPA </w:t>
            </w:r>
            <w:proofErr w:type="gramStart"/>
            <w:r>
              <w:rPr>
                <w:rFonts w:ascii="Times New Roman" w:eastAsia="Times New Roman" w:hAnsi="Times New Roman" w:cs="Times New Roman"/>
                <w:sz w:val="24"/>
                <w:szCs w:val="24"/>
                <w:highlight w:val="white"/>
              </w:rPr>
              <w:t>2 :</w:t>
            </w:r>
            <w:proofErr w:type="gramEnd"/>
            <w:r>
              <w:rPr>
                <w:rFonts w:ascii="Times New Roman" w:eastAsia="Times New Roman" w:hAnsi="Times New Roman" w:cs="Times New Roman"/>
                <w:b/>
                <w:sz w:val="24"/>
                <w:szCs w:val="24"/>
                <w:highlight w:val="white"/>
              </w:rPr>
              <w:t xml:space="preserve"> </w:t>
            </w:r>
            <w:proofErr w:type="gramStart"/>
            <w:r>
              <w:rPr>
                <w:rFonts w:ascii="Times New Roman" w:eastAsia="Times New Roman" w:hAnsi="Times New Roman" w:cs="Times New Roman"/>
                <w:b/>
                <w:sz w:val="24"/>
                <w:szCs w:val="24"/>
                <w:highlight w:val="white"/>
              </w:rPr>
              <w:t>,,Głośno</w:t>
            </w:r>
            <w:proofErr w:type="gramEnd"/>
            <w:r>
              <w:rPr>
                <w:rFonts w:ascii="Times New Roman" w:eastAsia="Times New Roman" w:hAnsi="Times New Roman" w:cs="Times New Roman"/>
                <w:b/>
                <w:sz w:val="24"/>
                <w:szCs w:val="24"/>
                <w:highlight w:val="white"/>
              </w:rPr>
              <w:t xml:space="preserve"> wołam do Pana, głośno błagam Pana’’ (</w:t>
            </w:r>
            <w:proofErr w:type="spellStart"/>
            <w:r>
              <w:rPr>
                <w:rFonts w:ascii="Times New Roman" w:eastAsia="Times New Roman" w:hAnsi="Times New Roman" w:cs="Times New Roman"/>
                <w:b/>
                <w:sz w:val="24"/>
                <w:szCs w:val="24"/>
                <w:highlight w:val="white"/>
              </w:rPr>
              <w:t>Ps</w:t>
            </w:r>
            <w:proofErr w:type="spellEnd"/>
            <w:r>
              <w:rPr>
                <w:rFonts w:ascii="Times New Roman" w:eastAsia="Times New Roman" w:hAnsi="Times New Roman" w:cs="Times New Roman"/>
                <w:b/>
                <w:sz w:val="24"/>
                <w:szCs w:val="24"/>
                <w:highlight w:val="white"/>
              </w:rPr>
              <w:t xml:space="preserve"> 142,2) </w:t>
            </w:r>
            <w:r>
              <w:rPr>
                <w:rFonts w:ascii="Times New Roman" w:eastAsia="Times New Roman" w:hAnsi="Times New Roman" w:cs="Times New Roman"/>
                <w:i/>
                <w:sz w:val="24"/>
                <w:szCs w:val="24"/>
                <w:highlight w:val="white"/>
              </w:rPr>
              <w:t>(modlitwa)</w:t>
            </w:r>
          </w:p>
          <w:p w14:paraId="10D2A7A4" w14:textId="77777777" w:rsidR="00507296" w:rsidRDefault="006A3F15">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Podsumowanie: </w:t>
            </w:r>
            <w:r>
              <w:rPr>
                <w:rFonts w:ascii="Times New Roman" w:eastAsia="Times New Roman" w:hAnsi="Times New Roman" w:cs="Times New Roman"/>
                <w:sz w:val="24"/>
                <w:szCs w:val="24"/>
              </w:rPr>
              <w:t>Od rozmowy rozpoczyna się każda ludzka relacja i nie inaczej jest z relacją z Bogiem. Rozmowę z Bogiem nazywamy zaś nie inaczej jak modlitwą. Autor Psalmów zapewnia nas, że</w:t>
            </w:r>
            <w:r>
              <w:rPr>
                <w:rFonts w:ascii="Times New Roman" w:eastAsia="Times New Roman" w:hAnsi="Times New Roman" w:cs="Times New Roman"/>
                <w:b/>
                <w:sz w:val="24"/>
                <w:szCs w:val="24"/>
              </w:rPr>
              <w:t xml:space="preserve"> „Pan jest blisko wszystkich, którzy Go wzywają, wszystkich wzywających Go szczerze” (</w:t>
            </w:r>
            <w:proofErr w:type="spellStart"/>
            <w:r>
              <w:rPr>
                <w:rFonts w:ascii="Times New Roman" w:eastAsia="Times New Roman" w:hAnsi="Times New Roman" w:cs="Times New Roman"/>
                <w:b/>
                <w:sz w:val="24"/>
                <w:szCs w:val="24"/>
              </w:rPr>
              <w:t>Ps</w:t>
            </w:r>
            <w:proofErr w:type="spellEnd"/>
            <w:r>
              <w:rPr>
                <w:rFonts w:ascii="Times New Roman" w:eastAsia="Times New Roman" w:hAnsi="Times New Roman" w:cs="Times New Roman"/>
                <w:b/>
                <w:sz w:val="24"/>
                <w:szCs w:val="24"/>
              </w:rPr>
              <w:t xml:space="preserve"> 145,18)</w:t>
            </w:r>
            <w:r>
              <w:rPr>
                <w:rFonts w:ascii="Times New Roman" w:eastAsia="Times New Roman" w:hAnsi="Times New Roman" w:cs="Times New Roman"/>
                <w:sz w:val="24"/>
                <w:szCs w:val="24"/>
              </w:rPr>
              <w:t xml:space="preserve">. Z tego zapewnienia możemy czerpać nadzieję, że Bóg wchodzi w bliską relację z tymi, którzy się do Niego zwracają. Tak jak dzielimy się naszymi radościami i trudnościami z przyjacielem, tak powinniśmy też dzielić się z nimi z Bogiem. </w:t>
            </w:r>
          </w:p>
          <w:p w14:paraId="7C760096" w14:textId="77777777" w:rsidR="00507296" w:rsidRDefault="006A3F15">
            <w:pPr>
              <w:spacing w:line="240" w:lineRule="auto"/>
              <w:jc w:val="both"/>
              <w:rPr>
                <w:rFonts w:ascii="Times New Roman" w:eastAsia="Times New Roman" w:hAnsi="Times New Roman" w:cs="Times New Roman"/>
                <w:sz w:val="24"/>
                <w:szCs w:val="24"/>
              </w:rPr>
            </w:pPr>
            <w:r w:rsidRPr="0010072E">
              <w:rPr>
                <w:noProof/>
                <w:sz w:val="24"/>
                <w:szCs w:val="24"/>
              </w:rPr>
              <w:drawing>
                <wp:anchor distT="0" distB="0" distL="114300" distR="114300" simplePos="0" relativeHeight="251687936" behindDoc="0" locked="0" layoutInCell="1" allowOverlap="1" wp14:anchorId="596E5D30" wp14:editId="79F9D1F3">
                  <wp:simplePos x="0" y="0"/>
                  <wp:positionH relativeFrom="column">
                    <wp:posOffset>-398780</wp:posOffset>
                  </wp:positionH>
                  <wp:positionV relativeFrom="paragraph">
                    <wp:posOffset>103505</wp:posOffset>
                  </wp:positionV>
                  <wp:extent cx="275590" cy="368300"/>
                  <wp:effectExtent l="0" t="0" r="0" b="0"/>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clrChange>
                              <a:clrFrom>
                                <a:srgbClr val="FEFEFE"/>
                              </a:clrFrom>
                              <a:clrTo>
                                <a:srgbClr val="FEFEFE">
                                  <a:alpha val="0"/>
                                </a:srgbClr>
                              </a:clrTo>
                            </a:clrChange>
                            <a:extLst>
                              <a:ext uri="{BEBA8EAE-BF5A-486C-A8C5-ECC9F3942E4B}">
                                <a14:imgProps xmlns:a14="http://schemas.microsoft.com/office/drawing/2010/main">
                                  <a14:imgLayer r:embed="rId17">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275590" cy="368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017BAB" w14:textId="77777777" w:rsidR="00507296" w:rsidRDefault="006A3F15" w:rsidP="006A3F15">
            <w:pPr>
              <w:spacing w:line="240" w:lineRule="auto"/>
              <w:rPr>
                <w:rFonts w:ascii="Times New Roman" w:eastAsia="Times New Roman" w:hAnsi="Times New Roman" w:cs="Times New Roman"/>
                <w:sz w:val="24"/>
                <w:szCs w:val="24"/>
              </w:rPr>
            </w:pPr>
            <w:r w:rsidRPr="0010072E">
              <w:rPr>
                <w:noProof/>
                <w:sz w:val="24"/>
                <w:szCs w:val="24"/>
              </w:rPr>
              <w:drawing>
                <wp:anchor distT="0" distB="0" distL="114300" distR="114300" simplePos="0" relativeHeight="251689984" behindDoc="0" locked="0" layoutInCell="1" allowOverlap="1" wp14:anchorId="7FF85D78" wp14:editId="7626D115">
                  <wp:simplePos x="0" y="0"/>
                  <wp:positionH relativeFrom="column">
                    <wp:posOffset>-419100</wp:posOffset>
                  </wp:positionH>
                  <wp:positionV relativeFrom="paragraph">
                    <wp:posOffset>343535</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clrChange>
                              <a:clrFrom>
                                <a:srgbClr val="FFFFFF"/>
                              </a:clrFrom>
                              <a:clrTo>
                                <a:srgbClr val="FFFFFF">
                                  <a:alpha val="0"/>
                                </a:srgbClr>
                              </a:clrTo>
                            </a:clrChange>
                            <a:extLst>
                              <a:ext uri="{BEBA8EAE-BF5A-486C-A8C5-ECC9F3942E4B}">
                                <a14:imgProps xmlns:a14="http://schemas.microsoft.com/office/drawing/2010/main">
                                  <a14:imgLayer r:embed="rId19">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i/>
                <w:sz w:val="24"/>
                <w:szCs w:val="24"/>
              </w:rPr>
              <w:t xml:space="preserve">Animator rozdaje każdemu uczestnikowi małą karteczkę </w:t>
            </w:r>
            <w:r>
              <w:rPr>
                <w:rFonts w:ascii="Times New Roman" w:eastAsia="Times New Roman" w:hAnsi="Times New Roman" w:cs="Times New Roman"/>
                <w:i/>
                <w:sz w:val="24"/>
                <w:szCs w:val="24"/>
              </w:rPr>
              <w:br/>
            </w:r>
            <w:r>
              <w:rPr>
                <w:rFonts w:ascii="Times New Roman" w:eastAsia="Times New Roman" w:hAnsi="Times New Roman" w:cs="Times New Roman"/>
                <w:sz w:val="24"/>
                <w:szCs w:val="24"/>
              </w:rPr>
              <w:br/>
              <w:t xml:space="preserve">Jak pewnie wiecie mamy 4 formy </w:t>
            </w:r>
            <w:proofErr w:type="gramStart"/>
            <w:r>
              <w:rPr>
                <w:rFonts w:ascii="Times New Roman" w:eastAsia="Times New Roman" w:hAnsi="Times New Roman" w:cs="Times New Roman"/>
                <w:sz w:val="24"/>
                <w:szCs w:val="24"/>
              </w:rPr>
              <w:t>modlitwy :</w:t>
            </w:r>
            <w:proofErr w:type="gramEnd"/>
            <w:r>
              <w:rPr>
                <w:rFonts w:ascii="Times New Roman" w:eastAsia="Times New Roman" w:hAnsi="Times New Roman" w:cs="Times New Roman"/>
                <w:sz w:val="24"/>
                <w:szCs w:val="24"/>
              </w:rPr>
              <w:t xml:space="preserve"> uwielbienia, dziękczynienia, przeproszenia i prośby.  Niech teraz każdy z was spróbuje podziękować, przeprosić i poprosić o coś Pana Boga. Zróbcie to swoimi słowami prosto z serca. Te karteczki zostają dla was i nie będzie musieli dzielić się nawzajem tym co napisaliście. </w:t>
            </w:r>
          </w:p>
          <w:p w14:paraId="11F22EA8" w14:textId="77777777" w:rsidR="00507296" w:rsidRDefault="006A3F15">
            <w:pPr>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Gdy </w:t>
            </w:r>
            <w:proofErr w:type="gramStart"/>
            <w:r>
              <w:rPr>
                <w:rFonts w:ascii="Times New Roman" w:eastAsia="Times New Roman" w:hAnsi="Times New Roman" w:cs="Times New Roman"/>
                <w:i/>
                <w:sz w:val="24"/>
                <w:szCs w:val="24"/>
              </w:rPr>
              <w:t>animator  widzi</w:t>
            </w:r>
            <w:proofErr w:type="gramEnd"/>
            <w:r>
              <w:rPr>
                <w:rFonts w:ascii="Times New Roman" w:eastAsia="Times New Roman" w:hAnsi="Times New Roman" w:cs="Times New Roman"/>
                <w:i/>
                <w:sz w:val="24"/>
                <w:szCs w:val="24"/>
              </w:rPr>
              <w:t>, że uczestnicy są gotowi przechodzi do następnej grupy</w:t>
            </w:r>
          </w:p>
          <w:p w14:paraId="12F4AD37" w14:textId="77777777" w:rsidR="00507296" w:rsidRDefault="006A3F15">
            <w:pPr>
              <w:spacing w:line="240" w:lineRule="auto"/>
              <w:ind w:firstLine="1133"/>
              <w:jc w:val="both"/>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rPr>
              <w:br/>
              <w:t xml:space="preserve">GRUPA </w:t>
            </w:r>
            <w:proofErr w:type="gramStart"/>
            <w:r>
              <w:rPr>
                <w:rFonts w:ascii="Times New Roman" w:eastAsia="Times New Roman" w:hAnsi="Times New Roman" w:cs="Times New Roman"/>
                <w:sz w:val="24"/>
                <w:szCs w:val="24"/>
              </w:rPr>
              <w:t>3 :</w:t>
            </w:r>
            <w:proofErr w:type="gramEnd"/>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highlight w:val="white"/>
              </w:rPr>
              <w:t xml:space="preserve">Warunkiem życia z Jezusem jest przebywanie w Jego obecności, sycenie się Jego osobą, pozwalanie, by zapuszczał w nas swe korzenie (C. M. Martini). </w:t>
            </w:r>
            <w:r>
              <w:rPr>
                <w:rFonts w:ascii="Times New Roman" w:eastAsia="Times New Roman" w:hAnsi="Times New Roman" w:cs="Times New Roman"/>
                <w:i/>
                <w:sz w:val="24"/>
                <w:szCs w:val="24"/>
                <w:highlight w:val="white"/>
              </w:rPr>
              <w:t>(adoracja Najświętszego Sakramentu)</w:t>
            </w:r>
          </w:p>
          <w:p w14:paraId="4FA5C3B6" w14:textId="77777777" w:rsidR="00507296" w:rsidRDefault="006A3F15">
            <w:pPr>
              <w:spacing w:line="240" w:lineRule="auto"/>
              <w:ind w:firstLine="1133"/>
              <w:jc w:val="both"/>
              <w:rPr>
                <w:rFonts w:ascii="Times New Roman" w:eastAsia="Times New Roman" w:hAnsi="Times New Roman" w:cs="Times New Roman"/>
                <w:i/>
                <w:sz w:val="24"/>
                <w:szCs w:val="24"/>
                <w:highlight w:val="white"/>
              </w:rPr>
            </w:pPr>
            <w:r w:rsidRPr="0010072E">
              <w:rPr>
                <w:noProof/>
                <w:sz w:val="24"/>
                <w:szCs w:val="24"/>
              </w:rPr>
              <w:drawing>
                <wp:anchor distT="0" distB="0" distL="114300" distR="114300" simplePos="0" relativeHeight="251694080" behindDoc="0" locked="0" layoutInCell="1" allowOverlap="1" wp14:anchorId="4A3002A5" wp14:editId="2EE26310">
                  <wp:simplePos x="0" y="0"/>
                  <wp:positionH relativeFrom="column">
                    <wp:posOffset>-497840</wp:posOffset>
                  </wp:positionH>
                  <wp:positionV relativeFrom="paragraph">
                    <wp:posOffset>68580</wp:posOffset>
                  </wp:positionV>
                  <wp:extent cx="382905" cy="551180"/>
                  <wp:effectExtent l="0" t="0" r="0" b="127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clrChange>
                              <a:clrFrom>
                                <a:srgbClr val="FFFFFF"/>
                              </a:clrFrom>
                              <a:clrTo>
                                <a:srgbClr val="FFFFFF">
                                  <a:alpha val="0"/>
                                </a:srgbClr>
                              </a:clrTo>
                            </a:clrChange>
                            <a:extLst>
                              <a:ext uri="{BEBA8EAE-BF5A-486C-A8C5-ECC9F3942E4B}">
                                <a14:imgProps xmlns:a14="http://schemas.microsoft.com/office/drawing/2010/main">
                                  <a14:imgLayer r:embed="rId10">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2905" cy="551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5207D1" w14:textId="77777777" w:rsidR="00507296" w:rsidRDefault="006A3F15">
            <w:p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Podsumowanie: </w:t>
            </w:r>
            <w:r>
              <w:rPr>
                <w:rFonts w:ascii="Times New Roman" w:eastAsia="Times New Roman" w:hAnsi="Times New Roman" w:cs="Times New Roman"/>
                <w:sz w:val="24"/>
                <w:szCs w:val="24"/>
                <w:highlight w:val="white"/>
              </w:rPr>
              <w:t xml:space="preserve">Jednym z ważniejszych źródeł poznawania Jezusa jest adoracja Najświętszego Sakramentu. W czasie adoracji jesteśmy z Nim. Słowo być z (kimś) oznacza przede wszystkim mieć dla niego czas. Kochający się małżonkowie, rodzice i dzieci, przyjaciele pragną jak najczęściej spędzać wspólnie czas, przebywać w swoim towarzystwie, nawet nic nie mówiąc. Tak samo czyńmy pogłębiając relacje z </w:t>
            </w:r>
            <w:proofErr w:type="gramStart"/>
            <w:r>
              <w:rPr>
                <w:rFonts w:ascii="Times New Roman" w:eastAsia="Times New Roman" w:hAnsi="Times New Roman" w:cs="Times New Roman"/>
                <w:sz w:val="24"/>
                <w:szCs w:val="24"/>
                <w:highlight w:val="white"/>
              </w:rPr>
              <w:t>Bogiem,  kiedy</w:t>
            </w:r>
            <w:proofErr w:type="gramEnd"/>
            <w:r>
              <w:rPr>
                <w:rFonts w:ascii="Times New Roman" w:eastAsia="Times New Roman" w:hAnsi="Times New Roman" w:cs="Times New Roman"/>
                <w:sz w:val="24"/>
                <w:szCs w:val="24"/>
                <w:highlight w:val="white"/>
              </w:rPr>
              <w:t xml:space="preserve"> brak ci słów, po prostu bądź i patrz na Niego.</w:t>
            </w:r>
          </w:p>
          <w:p w14:paraId="5702A994" w14:textId="77777777" w:rsidR="00507296" w:rsidRDefault="00507296">
            <w:pPr>
              <w:spacing w:line="240" w:lineRule="auto"/>
              <w:jc w:val="both"/>
              <w:rPr>
                <w:rFonts w:ascii="Times New Roman" w:eastAsia="Times New Roman" w:hAnsi="Times New Roman" w:cs="Times New Roman"/>
                <w:sz w:val="24"/>
                <w:szCs w:val="24"/>
                <w:highlight w:val="white"/>
              </w:rPr>
            </w:pPr>
          </w:p>
          <w:p w14:paraId="1C3065A4" w14:textId="77777777" w:rsidR="00507296" w:rsidRDefault="006A3F15">
            <w:pPr>
              <w:spacing w:line="240" w:lineRule="auto"/>
              <w:jc w:val="both"/>
              <w:rPr>
                <w:rFonts w:ascii="Times New Roman" w:eastAsia="Times New Roman" w:hAnsi="Times New Roman" w:cs="Times New Roman"/>
                <w:sz w:val="24"/>
                <w:szCs w:val="24"/>
                <w:highlight w:val="white"/>
              </w:rPr>
            </w:pPr>
            <w:r w:rsidRPr="0010072E">
              <w:rPr>
                <w:i/>
                <w:noProof/>
                <w:sz w:val="24"/>
                <w:szCs w:val="24"/>
              </w:rPr>
              <w:drawing>
                <wp:anchor distT="0" distB="0" distL="114300" distR="114300" simplePos="0" relativeHeight="251696128" behindDoc="0" locked="0" layoutInCell="1" allowOverlap="1" wp14:anchorId="3DFF1E9A" wp14:editId="7F45BFDA">
                  <wp:simplePos x="0" y="0"/>
                  <wp:positionH relativeFrom="column">
                    <wp:posOffset>-459740</wp:posOffset>
                  </wp:positionH>
                  <wp:positionV relativeFrom="paragraph">
                    <wp:posOffset>267335</wp:posOffset>
                  </wp:positionV>
                  <wp:extent cx="340995" cy="353695"/>
                  <wp:effectExtent l="0" t="0" r="1905" b="8255"/>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sz w:val="24"/>
                <w:szCs w:val="24"/>
                <w:highlight w:val="white"/>
              </w:rPr>
              <w:t>Teraz chciałabym żebyśmy zastanowili się jeszcze nad pewnym pytaniem.</w:t>
            </w:r>
          </w:p>
          <w:p w14:paraId="07B7F403" w14:textId="77777777" w:rsidR="00507296" w:rsidRDefault="00507296">
            <w:pPr>
              <w:spacing w:line="240" w:lineRule="auto"/>
              <w:jc w:val="both"/>
              <w:rPr>
                <w:rFonts w:ascii="Times New Roman" w:eastAsia="Times New Roman" w:hAnsi="Times New Roman" w:cs="Times New Roman"/>
                <w:sz w:val="24"/>
                <w:szCs w:val="24"/>
                <w:highlight w:val="white"/>
              </w:rPr>
            </w:pPr>
          </w:p>
          <w:p w14:paraId="3718C9BE" w14:textId="77777777" w:rsidR="00507296" w:rsidRDefault="006A3F15">
            <w:pPr>
              <w:spacing w:line="240" w:lineRule="auto"/>
              <w:jc w:val="both"/>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u w:val="single"/>
                <w:shd w:val="clear" w:color="auto" w:fill="CCCCCC"/>
              </w:rPr>
              <w:t>-Czy relacja z Bogiem jest wartościowa? Co takiego nam daje?</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(dzięki niej uczymy się naśladować Chrystusa, uczymy się kochać bliźnich, przebaczać… daje nam pokój ducha, prawdziwego przyjaciela na dobre i złe…, relacja z Bogiem jest z pewnością wartościowa, ponieważ Bóg jest naszym ojcem i chce dla każdego z nas jak najlepiej, warto też odwzajemnić tę miłość poprzez trwanie przy Bogu właśnie w modlitwie, słuchaniu jego słów i adoracji.)</w:t>
            </w:r>
          </w:p>
          <w:p w14:paraId="200118ED" w14:textId="77777777" w:rsidR="00507296" w:rsidRDefault="006A3F15">
            <w:pPr>
              <w:numPr>
                <w:ilvl w:val="0"/>
                <w:numId w:val="2"/>
              </w:numPr>
              <w:spacing w:after="120" w:line="240" w:lineRule="auto"/>
              <w:ind w:left="1083" w:hanging="403"/>
              <w:jc w:val="center"/>
              <w:rPr>
                <w:rFonts w:ascii="Times New Roman" w:eastAsia="Times New Roman" w:hAnsi="Times New Roman" w:cs="Times New Roman"/>
                <w:b/>
                <w:sz w:val="24"/>
                <w:szCs w:val="24"/>
              </w:rPr>
            </w:pPr>
            <w:r w:rsidRPr="0010072E">
              <w:rPr>
                <w:i/>
                <w:noProof/>
                <w:sz w:val="24"/>
                <w:szCs w:val="24"/>
              </w:rPr>
              <w:lastRenderedPageBreak/>
              <w:drawing>
                <wp:anchor distT="0" distB="0" distL="114300" distR="114300" simplePos="0" relativeHeight="251698176" behindDoc="0" locked="0" layoutInCell="1" allowOverlap="1" wp14:anchorId="31DDFA18" wp14:editId="74988EEE">
                  <wp:simplePos x="0" y="0"/>
                  <wp:positionH relativeFrom="leftMargin">
                    <wp:posOffset>-374015</wp:posOffset>
                  </wp:positionH>
                  <wp:positionV relativeFrom="paragraph">
                    <wp:posOffset>271145</wp:posOffset>
                  </wp:positionV>
                  <wp:extent cx="317500" cy="317500"/>
                  <wp:effectExtent l="0" t="0" r="6350" b="6350"/>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1750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b/>
                <w:sz w:val="24"/>
                <w:szCs w:val="24"/>
              </w:rPr>
              <w:t>Działać</w:t>
            </w:r>
          </w:p>
          <w:p w14:paraId="65260633" w14:textId="77777777" w:rsidR="00507296" w:rsidRDefault="006A3F15">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 dzisiejszych czasach na drodze do budowania relacji z Bogiem stoi wiele przeszkód</w:t>
            </w:r>
          </w:p>
          <w:p w14:paraId="7EC8C504" w14:textId="13F64F05" w:rsidR="00507296" w:rsidRDefault="006A3F15">
            <w:pPr>
              <w:spacing w:after="120" w:line="24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b/>
                <w:sz w:val="24"/>
                <w:szCs w:val="24"/>
              </w:rPr>
              <w:t>-</w:t>
            </w:r>
            <w:r>
              <w:rPr>
                <w:rFonts w:ascii="Times New Roman" w:eastAsia="Times New Roman" w:hAnsi="Times New Roman" w:cs="Times New Roman"/>
                <w:sz w:val="24"/>
                <w:szCs w:val="24"/>
                <w:u w:val="single"/>
                <w:shd w:val="clear" w:color="auto" w:fill="B7B7B7"/>
              </w:rPr>
              <w:t xml:space="preserve">Czy potraficie je wymienić? </w:t>
            </w:r>
            <w:r>
              <w:rPr>
                <w:rFonts w:ascii="Times New Roman" w:eastAsia="Times New Roman" w:hAnsi="Times New Roman" w:cs="Times New Roman"/>
                <w:i/>
                <w:sz w:val="24"/>
                <w:szCs w:val="24"/>
                <w:highlight w:val="white"/>
              </w:rPr>
              <w:t xml:space="preserve"> (</w:t>
            </w:r>
            <w:r w:rsidR="00AD4188">
              <w:rPr>
                <w:rFonts w:ascii="Times New Roman" w:eastAsia="Times New Roman" w:hAnsi="Times New Roman" w:cs="Times New Roman"/>
                <w:i/>
                <w:sz w:val="24"/>
                <w:szCs w:val="24"/>
                <w:highlight w:val="white"/>
              </w:rPr>
              <w:t>Internet</w:t>
            </w:r>
            <w:r>
              <w:rPr>
                <w:rFonts w:ascii="Times New Roman" w:eastAsia="Times New Roman" w:hAnsi="Times New Roman" w:cs="Times New Roman"/>
                <w:i/>
                <w:sz w:val="24"/>
                <w:szCs w:val="24"/>
                <w:highlight w:val="white"/>
              </w:rPr>
              <w:t xml:space="preserve">, złe towarzystwo, natłok zajęć...) </w:t>
            </w:r>
          </w:p>
          <w:p w14:paraId="773B1945" w14:textId="77777777" w:rsidR="00507296" w:rsidRDefault="006A3F15">
            <w:pPr>
              <w:spacing w:after="120"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Tak jak powiedzieliście jedną z przeszkód może być niestety złe towarzystwo. Teraz poproszę dwie osoby, aby odegrały pewną scenkę. </w:t>
            </w:r>
          </w:p>
          <w:p w14:paraId="31455EC8" w14:textId="77777777" w:rsidR="00507296" w:rsidRDefault="006A3F15">
            <w:pPr>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Scenka: Jesteś ze znajomymi na mieście, ale mówisz, że musisz już iść, ponieważ o godzinie 19 idziesz na adorację Najświętszego Sakramentu. Jeden z kolegów zaczyna wyśmiewać twoją decyzje i namawia cię byś został. Twoim zadaniem jest odmówić oraz zachęcić również tego kolegę, aby wybrał się na adorację.</w:t>
            </w:r>
          </w:p>
          <w:p w14:paraId="4D51FC17" w14:textId="77777777" w:rsidR="00507296" w:rsidRDefault="006A3F15">
            <w:pPr>
              <w:spacing w:line="240" w:lineRule="auto"/>
              <w:ind w:firstLine="1133"/>
              <w:jc w:val="both"/>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Po zakończeniu scenki animator dziękuję aktorom i kończy spotkanie.</w:t>
            </w:r>
          </w:p>
          <w:p w14:paraId="5D40EB99" w14:textId="77777777" w:rsidR="00507296" w:rsidRDefault="00507296">
            <w:pPr>
              <w:spacing w:line="240" w:lineRule="auto"/>
              <w:ind w:firstLine="1133"/>
              <w:jc w:val="both"/>
              <w:rPr>
                <w:rFonts w:ascii="Times New Roman" w:eastAsia="Times New Roman" w:hAnsi="Times New Roman" w:cs="Times New Roman"/>
                <w:i/>
                <w:sz w:val="24"/>
                <w:szCs w:val="24"/>
                <w:highlight w:val="white"/>
              </w:rPr>
            </w:pPr>
          </w:p>
          <w:p w14:paraId="1E9B4658" w14:textId="77777777" w:rsidR="00507296" w:rsidRDefault="00507296">
            <w:pPr>
              <w:spacing w:line="240" w:lineRule="auto"/>
              <w:ind w:firstLine="1133"/>
              <w:jc w:val="both"/>
              <w:rPr>
                <w:rFonts w:ascii="Times New Roman" w:eastAsia="Times New Roman" w:hAnsi="Times New Roman" w:cs="Times New Roman"/>
                <w:i/>
                <w:sz w:val="24"/>
                <w:szCs w:val="24"/>
                <w:highlight w:val="white"/>
              </w:rPr>
            </w:pPr>
          </w:p>
          <w:p w14:paraId="45E657D0" w14:textId="77777777" w:rsidR="00507296" w:rsidRDefault="006A3F15">
            <w:pPr>
              <w:numPr>
                <w:ilvl w:val="0"/>
                <w:numId w:val="1"/>
              </w:numPr>
              <w:ind w:hanging="333"/>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Hasło spotkania</w:t>
            </w:r>
          </w:p>
          <w:p w14:paraId="30C3A918" w14:textId="632FB841" w:rsidR="00507296" w:rsidRDefault="006A3F15">
            <w:pPr>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„A to jest żywot wieczny, aby poznali ciebie, jedynego prawdziwego Boga i Jezusa Chrystusa, którego posłałeś”</w:t>
            </w:r>
          </w:p>
          <w:p w14:paraId="38BC7C57" w14:textId="77777777" w:rsidR="00E664FC" w:rsidRDefault="00E664FC">
            <w:pPr>
              <w:ind w:left="720"/>
              <w:jc w:val="center"/>
              <w:rPr>
                <w:rFonts w:ascii="Times New Roman" w:eastAsia="Times New Roman" w:hAnsi="Times New Roman" w:cs="Times New Roman"/>
                <w:sz w:val="24"/>
                <w:szCs w:val="24"/>
              </w:rPr>
            </w:pPr>
          </w:p>
          <w:p w14:paraId="5D3AD216" w14:textId="77777777" w:rsidR="00507296" w:rsidRDefault="006A3F15">
            <w:pPr>
              <w:numPr>
                <w:ilvl w:val="0"/>
                <w:numId w:val="1"/>
              </w:numPr>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Piosenka spotkania</w:t>
            </w:r>
          </w:p>
          <w:p w14:paraId="349A8410" w14:textId="0799A7FC" w:rsidR="00507296" w:rsidRDefault="00E664FC" w:rsidP="00E664FC">
            <w:pPr>
              <w:ind w:left="720"/>
              <w:jc w:val="center"/>
              <w:rPr>
                <w:rFonts w:ascii="Times New Roman" w:eastAsia="Times New Roman" w:hAnsi="Times New Roman" w:cs="Times New Roman"/>
                <w:sz w:val="24"/>
                <w:szCs w:val="24"/>
              </w:rPr>
            </w:pPr>
            <w:bookmarkStart w:id="0" w:name="_gjdgxs" w:colFirst="0" w:colLast="0"/>
            <w:bookmarkEnd w:id="0"/>
            <w:r>
              <w:rPr>
                <w:rFonts w:ascii="Times New Roman" w:eastAsia="Times New Roman" w:hAnsi="Times New Roman" w:cs="Times New Roman"/>
                <w:sz w:val="24"/>
                <w:szCs w:val="24"/>
              </w:rPr>
              <w:t>„</w:t>
            </w:r>
            <w:r w:rsidR="006A3F15">
              <w:rPr>
                <w:rFonts w:ascii="Times New Roman" w:eastAsia="Times New Roman" w:hAnsi="Times New Roman" w:cs="Times New Roman"/>
                <w:sz w:val="24"/>
                <w:szCs w:val="24"/>
              </w:rPr>
              <w:t>Przyjaciela mam</w:t>
            </w:r>
            <w:r>
              <w:rPr>
                <w:rFonts w:ascii="Times New Roman" w:eastAsia="Times New Roman" w:hAnsi="Times New Roman" w:cs="Times New Roman"/>
                <w:sz w:val="24"/>
                <w:szCs w:val="24"/>
              </w:rPr>
              <w:t>”</w:t>
            </w:r>
          </w:p>
          <w:p w14:paraId="2CCE137D" w14:textId="77777777" w:rsidR="00E664FC" w:rsidRDefault="00E664FC" w:rsidP="00E664FC">
            <w:pPr>
              <w:ind w:left="720"/>
              <w:jc w:val="center"/>
              <w:rPr>
                <w:rFonts w:ascii="Times New Roman" w:eastAsia="Times New Roman" w:hAnsi="Times New Roman" w:cs="Times New Roman"/>
                <w:sz w:val="24"/>
                <w:szCs w:val="24"/>
              </w:rPr>
            </w:pPr>
          </w:p>
          <w:p w14:paraId="26C92D22" w14:textId="77777777" w:rsidR="00507296" w:rsidRDefault="006A3F15">
            <w:pPr>
              <w:numPr>
                <w:ilvl w:val="0"/>
                <w:numId w:val="1"/>
              </w:numPr>
              <w:ind w:left="714" w:hanging="357"/>
              <w:jc w:val="center"/>
              <w:rPr>
                <w:rFonts w:ascii="Times New Roman" w:eastAsia="Times New Roman" w:hAnsi="Times New Roman" w:cs="Times New Roman"/>
                <w:b/>
                <w:i/>
                <w:sz w:val="26"/>
                <w:szCs w:val="26"/>
              </w:rPr>
            </w:pPr>
            <w:r>
              <w:rPr>
                <w:rFonts w:ascii="Times New Roman" w:eastAsia="Times New Roman" w:hAnsi="Times New Roman" w:cs="Times New Roman"/>
                <w:b/>
                <w:i/>
                <w:sz w:val="26"/>
                <w:szCs w:val="26"/>
              </w:rPr>
              <w:t>Zadanie apostolskie</w:t>
            </w:r>
          </w:p>
          <w:p w14:paraId="0ED54A98" w14:textId="77777777" w:rsidR="00507296" w:rsidRDefault="006A3F15">
            <w:pPr>
              <w:spacing w:after="20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Rozważ w domu wybrany fragment z Pisma Świętego</w:t>
            </w:r>
          </w:p>
          <w:p w14:paraId="279B6982" w14:textId="77777777" w:rsidR="00507296" w:rsidRDefault="006A3F15">
            <w:pPr>
              <w:numPr>
                <w:ilvl w:val="0"/>
                <w:numId w:val="1"/>
              </w:numPr>
              <w:spacing w:after="200"/>
              <w:jc w:val="center"/>
              <w:rPr>
                <w:rFonts w:ascii="Times New Roman" w:eastAsia="Times New Roman" w:hAnsi="Times New Roman" w:cs="Times New Roman"/>
                <w:b/>
                <w:i/>
                <w:sz w:val="24"/>
                <w:szCs w:val="24"/>
              </w:rPr>
            </w:pPr>
            <w:r>
              <w:rPr>
                <w:rFonts w:ascii="Times New Roman" w:eastAsia="Times New Roman" w:hAnsi="Times New Roman" w:cs="Times New Roman"/>
                <w:b/>
                <w:i/>
                <w:sz w:val="26"/>
                <w:szCs w:val="26"/>
              </w:rPr>
              <w:t>Modlitwa na zakończenie</w:t>
            </w:r>
          </w:p>
          <w:p w14:paraId="102B7439" w14:textId="77777777" w:rsidR="00507296" w:rsidRDefault="006A3F15">
            <w:pPr>
              <w:spacing w:after="200"/>
              <w:ind w:left="7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Panie Boże dziękujemy ci za to spotkanie i za każdego z osobna tu obecnego. Pozwól nam wzrastać w wierze i każdego dnia poznawać Cię jeszcze bardziej. Ojcze nasz...</w:t>
            </w:r>
          </w:p>
        </w:tc>
      </w:tr>
    </w:tbl>
    <w:p w14:paraId="6F50ADBF" w14:textId="77777777" w:rsidR="00507296" w:rsidRDefault="006A3F15">
      <w:pPr>
        <w:spacing w:after="200"/>
      </w:pPr>
      <w:r w:rsidRPr="0010072E">
        <w:rPr>
          <w:i/>
          <w:noProof/>
          <w:sz w:val="24"/>
          <w:szCs w:val="24"/>
        </w:rPr>
        <w:lastRenderedPageBreak/>
        <w:drawing>
          <wp:anchor distT="0" distB="0" distL="114300" distR="114300" simplePos="0" relativeHeight="251702272" behindDoc="0" locked="0" layoutInCell="1" allowOverlap="1" wp14:anchorId="6D5F1096" wp14:editId="730C4CA4">
            <wp:simplePos x="0" y="0"/>
            <wp:positionH relativeFrom="leftMargin">
              <wp:align>right</wp:align>
            </wp:positionH>
            <wp:positionV relativeFrom="paragraph">
              <wp:posOffset>-618490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clrChange>
                        <a:clrFrom>
                          <a:srgbClr val="FFFFFF"/>
                        </a:clrFrom>
                        <a:clrTo>
                          <a:srgbClr val="FFFFFF">
                            <a:alpha val="0"/>
                          </a:srgbClr>
                        </a:clrTo>
                      </a:clrChange>
                      <a:extLst>
                        <a:ext uri="{BEBA8EAE-BF5A-486C-A8C5-ECC9F3942E4B}">
                          <a14:imgProps xmlns:a14="http://schemas.microsoft.com/office/drawing/2010/main">
                            <a14:imgLayer r:embed="rId12">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072E">
        <w:rPr>
          <w:i/>
          <w:noProof/>
          <w:sz w:val="24"/>
          <w:szCs w:val="24"/>
        </w:rPr>
        <w:drawing>
          <wp:anchor distT="0" distB="0" distL="114300" distR="114300" simplePos="0" relativeHeight="251700224" behindDoc="0" locked="0" layoutInCell="1" allowOverlap="1" wp14:anchorId="39E51D0D" wp14:editId="25983DBD">
            <wp:simplePos x="0" y="0"/>
            <wp:positionH relativeFrom="leftMargin">
              <wp:align>right</wp:align>
            </wp:positionH>
            <wp:positionV relativeFrom="paragraph">
              <wp:posOffset>-3923665</wp:posOffset>
            </wp:positionV>
            <wp:extent cx="371475" cy="335280"/>
            <wp:effectExtent l="0" t="0" r="9525" b="7620"/>
            <wp:wrapNone/>
            <wp:docPr id="52"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clrChange>
                        <a:clrFrom>
                          <a:srgbClr val="000000">
                            <a:alpha val="0"/>
                          </a:srgbClr>
                        </a:clrFrom>
                        <a:clrTo>
                          <a:srgbClr val="000000">
                            <a:alpha val="0"/>
                          </a:srgbClr>
                        </a:clrTo>
                      </a:clrChange>
                      <a:extLst>
                        <a:ext uri="{28A0092B-C50C-407E-A947-70E740481C1C}">
                          <a14:useLocalDpi xmlns:a14="http://schemas.microsoft.com/office/drawing/2010/main" val="0"/>
                        </a:ext>
                      </a:extLst>
                    </a:blip>
                    <a:srcRect/>
                    <a:stretch>
                      <a:fillRect/>
                    </a:stretch>
                  </pic:blipFill>
                  <pic:spPr bwMode="auto">
                    <a:xfrm>
                      <a:off x="0" y="0"/>
                      <a:ext cx="371475" cy="335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267632" w14:textId="77777777" w:rsidR="00507296" w:rsidRDefault="006A3F15">
      <w:pPr>
        <w:spacing w:after="200"/>
      </w:pPr>
      <w:r>
        <w:br w:type="page"/>
      </w:r>
    </w:p>
    <w:p w14:paraId="2F910EBE" w14:textId="77777777" w:rsidR="00507296" w:rsidRDefault="006A3F15">
      <w:pPr>
        <w:spacing w:after="200"/>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ANEKS 1</w:t>
      </w:r>
    </w:p>
    <w:p w14:paraId="6AEF59CD" w14:textId="77777777" w:rsidR="00507296" w:rsidRDefault="00507296">
      <w:pPr>
        <w:spacing w:after="200"/>
        <w:jc w:val="center"/>
        <w:rPr>
          <w:rFonts w:ascii="Times New Roman" w:eastAsia="Times New Roman" w:hAnsi="Times New Roman" w:cs="Times New Roman"/>
          <w:b/>
          <w:sz w:val="38"/>
          <w:szCs w:val="38"/>
          <w:highlight w:val="white"/>
        </w:rPr>
      </w:pPr>
    </w:p>
    <w:p w14:paraId="7B54F1F3" w14:textId="77777777" w:rsidR="00507296" w:rsidRDefault="006A3F15">
      <w:pPr>
        <w:spacing w:after="200"/>
        <w:jc w:val="center"/>
      </w:pPr>
      <w:proofErr w:type="gramStart"/>
      <w:r>
        <w:rPr>
          <w:rFonts w:ascii="Times New Roman" w:eastAsia="Times New Roman" w:hAnsi="Times New Roman" w:cs="Times New Roman"/>
          <w:b/>
          <w:sz w:val="38"/>
          <w:szCs w:val="38"/>
          <w:highlight w:val="white"/>
        </w:rPr>
        <w:t>,,</w:t>
      </w:r>
      <w:proofErr w:type="gramEnd"/>
      <w:r>
        <w:rPr>
          <w:rFonts w:ascii="Times New Roman" w:eastAsia="Times New Roman" w:hAnsi="Times New Roman" w:cs="Times New Roman"/>
          <w:b/>
          <w:sz w:val="38"/>
          <w:szCs w:val="38"/>
          <w:highlight w:val="white"/>
        </w:rPr>
        <w:t xml:space="preserve">Biblia to list Boga do ludzi’’ (Św. Grzegorz Wielki) </w:t>
      </w:r>
      <w:r>
        <w:br w:type="page"/>
      </w:r>
    </w:p>
    <w:p w14:paraId="04D2E773" w14:textId="77777777" w:rsidR="00507296" w:rsidRDefault="006A3F15">
      <w:pPr>
        <w:spacing w:after="20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ANEKS 2</w:t>
      </w:r>
    </w:p>
    <w:p w14:paraId="2A05D71C" w14:textId="77777777" w:rsidR="00507296" w:rsidRDefault="00507296">
      <w:pPr>
        <w:spacing w:after="200"/>
        <w:jc w:val="center"/>
      </w:pPr>
    </w:p>
    <w:p w14:paraId="3D1A06B8" w14:textId="77777777" w:rsidR="00507296" w:rsidRDefault="00507296">
      <w:pPr>
        <w:spacing w:after="200"/>
        <w:jc w:val="center"/>
      </w:pPr>
    </w:p>
    <w:p w14:paraId="2A808781" w14:textId="77777777" w:rsidR="00507296" w:rsidRDefault="006A3F15">
      <w:pPr>
        <w:spacing w:before="120" w:after="120" w:line="240" w:lineRule="auto"/>
        <w:jc w:val="center"/>
        <w:rPr>
          <w:rFonts w:ascii="Times New Roman" w:eastAsia="Times New Roman" w:hAnsi="Times New Roman" w:cs="Times New Roman"/>
          <w:b/>
          <w:sz w:val="36"/>
          <w:szCs w:val="36"/>
          <w:highlight w:val="white"/>
        </w:rPr>
      </w:pPr>
      <w:r>
        <w:rPr>
          <w:rFonts w:ascii="Times New Roman" w:eastAsia="Times New Roman" w:hAnsi="Times New Roman" w:cs="Times New Roman"/>
          <w:b/>
          <w:sz w:val="36"/>
          <w:szCs w:val="36"/>
          <w:highlight w:val="white"/>
        </w:rPr>
        <w:t xml:space="preserve"> </w:t>
      </w:r>
      <w:proofErr w:type="gramStart"/>
      <w:r>
        <w:rPr>
          <w:rFonts w:ascii="Times New Roman" w:eastAsia="Times New Roman" w:hAnsi="Times New Roman" w:cs="Times New Roman"/>
          <w:b/>
          <w:sz w:val="36"/>
          <w:szCs w:val="36"/>
          <w:highlight w:val="white"/>
        </w:rPr>
        <w:t>,,</w:t>
      </w:r>
      <w:proofErr w:type="gramEnd"/>
      <w:r>
        <w:rPr>
          <w:rFonts w:ascii="Times New Roman" w:eastAsia="Times New Roman" w:hAnsi="Times New Roman" w:cs="Times New Roman"/>
          <w:b/>
          <w:sz w:val="36"/>
          <w:szCs w:val="36"/>
          <w:highlight w:val="white"/>
        </w:rPr>
        <w:t>Głośno wołam do Pana, głośno błagam Pana’’ (</w:t>
      </w:r>
      <w:proofErr w:type="spellStart"/>
      <w:r>
        <w:rPr>
          <w:rFonts w:ascii="Times New Roman" w:eastAsia="Times New Roman" w:hAnsi="Times New Roman" w:cs="Times New Roman"/>
          <w:b/>
          <w:sz w:val="36"/>
          <w:szCs w:val="36"/>
          <w:highlight w:val="white"/>
        </w:rPr>
        <w:t>Ps</w:t>
      </w:r>
      <w:proofErr w:type="spellEnd"/>
      <w:r>
        <w:rPr>
          <w:rFonts w:ascii="Times New Roman" w:eastAsia="Times New Roman" w:hAnsi="Times New Roman" w:cs="Times New Roman"/>
          <w:b/>
          <w:sz w:val="36"/>
          <w:szCs w:val="36"/>
          <w:highlight w:val="white"/>
        </w:rPr>
        <w:t xml:space="preserve"> 142,2)</w:t>
      </w:r>
      <w:r>
        <w:br w:type="page"/>
      </w:r>
    </w:p>
    <w:p w14:paraId="1FDB1E5B" w14:textId="77777777" w:rsidR="00507296" w:rsidRDefault="006A3F15">
      <w:pPr>
        <w:spacing w:before="120" w:after="120" w:line="240" w:lineRule="auto"/>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lastRenderedPageBreak/>
        <w:t>ANEKS 3</w:t>
      </w:r>
    </w:p>
    <w:p w14:paraId="34284F44" w14:textId="77777777" w:rsidR="00507296" w:rsidRDefault="00507296">
      <w:pPr>
        <w:spacing w:before="120" w:after="120" w:line="240" w:lineRule="auto"/>
        <w:jc w:val="both"/>
        <w:rPr>
          <w:rFonts w:ascii="Times New Roman" w:eastAsia="Times New Roman" w:hAnsi="Times New Roman" w:cs="Times New Roman"/>
          <w:b/>
          <w:sz w:val="38"/>
          <w:szCs w:val="38"/>
          <w:highlight w:val="white"/>
        </w:rPr>
      </w:pPr>
    </w:p>
    <w:p w14:paraId="0975C51D" w14:textId="77777777" w:rsidR="00507296" w:rsidRDefault="006A3F15">
      <w:pPr>
        <w:spacing w:line="240" w:lineRule="auto"/>
        <w:jc w:val="both"/>
        <w:rPr>
          <w:rFonts w:ascii="Times New Roman" w:eastAsia="Times New Roman" w:hAnsi="Times New Roman" w:cs="Times New Roman"/>
          <w:b/>
          <w:sz w:val="38"/>
          <w:szCs w:val="38"/>
          <w:highlight w:val="white"/>
        </w:rPr>
      </w:pPr>
      <w:proofErr w:type="gramStart"/>
      <w:r>
        <w:rPr>
          <w:rFonts w:ascii="Times New Roman" w:eastAsia="Times New Roman" w:hAnsi="Times New Roman" w:cs="Times New Roman"/>
          <w:b/>
          <w:sz w:val="38"/>
          <w:szCs w:val="38"/>
          <w:highlight w:val="white"/>
        </w:rPr>
        <w:t>,,</w:t>
      </w:r>
      <w:proofErr w:type="gramEnd"/>
      <w:r>
        <w:rPr>
          <w:rFonts w:ascii="Times New Roman" w:eastAsia="Times New Roman" w:hAnsi="Times New Roman" w:cs="Times New Roman"/>
          <w:b/>
          <w:sz w:val="38"/>
          <w:szCs w:val="38"/>
          <w:highlight w:val="white"/>
        </w:rPr>
        <w:t>Warunkiem życia Jezusem jest przebywanie w Jego obecności, sycenie się Jego osobą, pozwalanie, by zapuszczał w nas swe korzenie’’ (C. M. Martini)</w:t>
      </w:r>
    </w:p>
    <w:p w14:paraId="0617A21C" w14:textId="77777777" w:rsidR="00507296" w:rsidRDefault="00507296">
      <w:pPr>
        <w:spacing w:before="120" w:after="120" w:line="240" w:lineRule="auto"/>
        <w:jc w:val="both"/>
        <w:rPr>
          <w:rFonts w:ascii="Times New Roman" w:eastAsia="Times New Roman" w:hAnsi="Times New Roman" w:cs="Times New Roman"/>
          <w:b/>
          <w:sz w:val="38"/>
          <w:szCs w:val="38"/>
          <w:highlight w:val="white"/>
        </w:rPr>
      </w:pPr>
    </w:p>
    <w:sectPr w:rsidR="00507296" w:rsidSect="004B7D33">
      <w:pgSz w:w="11909" w:h="16834"/>
      <w:pgMar w:top="720" w:right="720" w:bottom="720" w:left="720" w:header="720" w:footer="720" w:gutter="0"/>
      <w:pgNumType w:start="1"/>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350CF3"/>
    <w:multiLevelType w:val="multilevel"/>
    <w:tmpl w:val="CC546E7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25F7EA7"/>
    <w:multiLevelType w:val="multilevel"/>
    <w:tmpl w:val="2FB46E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88644986">
    <w:abstractNumId w:val="1"/>
  </w:num>
  <w:num w:numId="2" w16cid:durableId="21180619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296"/>
    <w:rsid w:val="00133C46"/>
    <w:rsid w:val="004B7D33"/>
    <w:rsid w:val="00507296"/>
    <w:rsid w:val="006A3F15"/>
    <w:rsid w:val="00AD4188"/>
    <w:rsid w:val="00E664FC"/>
    <w:rsid w:val="00FF3A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381B4"/>
  <w15:docId w15:val="{BAA90AD8-C1A2-4A2D-AE36-18AA826E2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style>
  <w:style w:type="paragraph" w:styleId="Nagwek1">
    <w:name w:val="heading 1"/>
    <w:basedOn w:val="Normalny"/>
    <w:next w:val="Normalny"/>
    <w:pPr>
      <w:keepNext/>
      <w:keepLines/>
      <w:spacing w:before="400" w:after="120"/>
      <w:outlineLvl w:val="0"/>
    </w:pPr>
    <w:rPr>
      <w:sz w:val="40"/>
      <w:szCs w:val="40"/>
    </w:rPr>
  </w:style>
  <w:style w:type="paragraph" w:styleId="Nagwek2">
    <w:name w:val="heading 2"/>
    <w:basedOn w:val="Normalny"/>
    <w:next w:val="Normalny"/>
    <w:pPr>
      <w:keepNext/>
      <w:keepLines/>
      <w:spacing w:before="360" w:after="120"/>
      <w:outlineLvl w:val="1"/>
    </w:pPr>
    <w:rPr>
      <w:sz w:val="32"/>
      <w:szCs w:val="32"/>
    </w:rPr>
  </w:style>
  <w:style w:type="paragraph" w:styleId="Nagwek3">
    <w:name w:val="heading 3"/>
    <w:basedOn w:val="Normalny"/>
    <w:next w:val="Normalny"/>
    <w:pPr>
      <w:keepNext/>
      <w:keepLines/>
      <w:spacing w:before="320" w:after="80"/>
      <w:outlineLvl w:val="2"/>
    </w:pPr>
    <w:rPr>
      <w:color w:val="434343"/>
      <w:sz w:val="28"/>
      <w:szCs w:val="28"/>
    </w:rPr>
  </w:style>
  <w:style w:type="paragraph" w:styleId="Nagwek4">
    <w:name w:val="heading 4"/>
    <w:basedOn w:val="Normalny"/>
    <w:next w:val="Normalny"/>
    <w:pPr>
      <w:keepNext/>
      <w:keepLines/>
      <w:spacing w:before="280" w:after="80"/>
      <w:outlineLvl w:val="3"/>
    </w:pPr>
    <w:rPr>
      <w:color w:val="666666"/>
      <w:sz w:val="24"/>
      <w:szCs w:val="24"/>
    </w:rPr>
  </w:style>
  <w:style w:type="paragraph" w:styleId="Nagwek5">
    <w:name w:val="heading 5"/>
    <w:basedOn w:val="Normalny"/>
    <w:next w:val="Normalny"/>
    <w:pPr>
      <w:keepNext/>
      <w:keepLines/>
      <w:spacing w:before="240" w:after="80"/>
      <w:outlineLvl w:val="4"/>
    </w:pPr>
    <w:rPr>
      <w:color w:val="666666"/>
    </w:rPr>
  </w:style>
  <w:style w:type="paragraph" w:styleId="Nagwek6">
    <w:name w:val="heading 6"/>
    <w:basedOn w:val="Normalny"/>
    <w:next w:val="Normalny"/>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after="60"/>
    </w:pPr>
    <w:rPr>
      <w:sz w:val="52"/>
      <w:szCs w:val="52"/>
    </w:rPr>
  </w:style>
  <w:style w:type="paragraph" w:styleId="Podtytu">
    <w:name w:val="Subtitle"/>
    <w:basedOn w:val="Normalny"/>
    <w:next w:val="Normalny"/>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microsoft.com/office/2007/relationships/hdphoto" Target="media/hdphoto3.wdp"/><Relationship Id="rId17" Type="http://schemas.microsoft.com/office/2007/relationships/hdphoto" Target="media/hdphoto4.wdp"/><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jpg"/><Relationship Id="rId15" Type="http://schemas.openxmlformats.org/officeDocument/2006/relationships/image" Target="media/image8.png"/><Relationship Id="rId10" Type="http://schemas.microsoft.com/office/2007/relationships/hdphoto" Target="media/hdphoto2.wdp"/><Relationship Id="rId19" Type="http://schemas.microsoft.com/office/2007/relationships/hdphoto" Target="media/hdphoto5.wdp"/><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1105</Words>
  <Characters>6636</Characters>
  <Application>Microsoft Office Word</Application>
  <DocSecurity>0</DocSecurity>
  <Lines>55</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Pavilion g6</dc:creator>
  <cp:lastModifiedBy>Mateusz Sajewicz</cp:lastModifiedBy>
  <cp:revision>3</cp:revision>
  <cp:lastPrinted>2025-09-23T10:23:00Z</cp:lastPrinted>
  <dcterms:created xsi:type="dcterms:W3CDTF">2025-09-23T10:23:00Z</dcterms:created>
  <dcterms:modified xsi:type="dcterms:W3CDTF">2025-09-23T10:23:00Z</dcterms:modified>
</cp:coreProperties>
</file>